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40" w:type="dxa"/>
        <w:tblInd w:w="70" w:type="dxa"/>
        <w:shd w:val="clear" w:color="auto" w:fill="808080"/>
        <w:tblLayout w:type="fixed"/>
        <w:tblCellMar>
          <w:left w:w="70" w:type="dxa"/>
          <w:right w:w="70" w:type="dxa"/>
        </w:tblCellMar>
        <w:tblLook w:val="0000" w:firstRow="0" w:lastRow="0" w:firstColumn="0" w:lastColumn="0" w:noHBand="0" w:noVBand="0"/>
      </w:tblPr>
      <w:tblGrid>
        <w:gridCol w:w="11340"/>
      </w:tblGrid>
      <w:tr w:rsidR="00234D5E" w:rsidTr="009D175D">
        <w:tc>
          <w:tcPr>
            <w:tcW w:w="11340" w:type="dxa"/>
            <w:shd w:val="clear" w:color="auto" w:fill="808080"/>
          </w:tcPr>
          <w:p w:rsidR="00234D5E" w:rsidRPr="002D697B" w:rsidRDefault="00DC1930" w:rsidP="00CC6868">
            <w:pPr>
              <w:jc w:val="center"/>
              <w:rPr>
                <w:rFonts w:ascii="Arial Black" w:hAnsi="Arial Black"/>
                <w:i/>
                <w:color w:val="FFFFFF"/>
                <w:sz w:val="24"/>
              </w:rPr>
            </w:pPr>
            <w:r>
              <w:rPr>
                <w:rFonts w:ascii="Arial Black" w:hAnsi="Arial Black"/>
                <w:i/>
                <w:noProof/>
                <w:color w:val="FFFFFF"/>
                <w:sz w:val="28"/>
              </w:rPr>
              <w:drawing>
                <wp:inline distT="0" distB="0" distL="0" distR="0">
                  <wp:extent cx="7180952" cy="36398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coursRD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82070" cy="3640412"/>
                          </a:xfrm>
                          <a:prstGeom prst="rect">
                            <a:avLst/>
                          </a:prstGeom>
                        </pic:spPr>
                      </pic:pic>
                    </a:graphicData>
                  </a:graphic>
                </wp:inline>
              </w:drawing>
            </w:r>
            <w:r w:rsidR="008C2123">
              <w:rPr>
                <w:rFonts w:ascii="Arial Black" w:hAnsi="Arial Black"/>
                <w:i/>
                <w:color w:val="FFFFFF"/>
                <w:sz w:val="28"/>
              </w:rPr>
              <w:t>COURS</w:t>
            </w:r>
            <w:r w:rsidR="00023968">
              <w:rPr>
                <w:rFonts w:ascii="Arial Black" w:hAnsi="Arial Black"/>
                <w:i/>
                <w:color w:val="FFFFFF"/>
                <w:sz w:val="28"/>
              </w:rPr>
              <w:t xml:space="preserve"> </w:t>
            </w:r>
            <w:r w:rsidR="00023968" w:rsidRPr="00D52CAE">
              <w:rPr>
                <w:rFonts w:ascii="Arial Black" w:hAnsi="Arial Black"/>
                <w:i/>
                <w:color w:val="FFFFFF"/>
                <w:sz w:val="28"/>
              </w:rPr>
              <w:t xml:space="preserve">: </w:t>
            </w:r>
            <w:r w:rsidR="00CC6868">
              <w:rPr>
                <w:rFonts w:ascii="Arial Black" w:hAnsi="Arial Black"/>
                <w:i/>
                <w:color w:val="FFFFFF"/>
                <w:sz w:val="28"/>
              </w:rPr>
              <w:t>RÉSISTANCE DES MATÉRIAUX (RDM)</w:t>
            </w:r>
          </w:p>
        </w:tc>
      </w:tr>
    </w:tbl>
    <w:p w:rsidR="00CC6868" w:rsidRDefault="00CC6868" w:rsidP="00CC6868">
      <w:pPr>
        <w:spacing w:before="240" w:after="120"/>
        <w:ind w:left="142" w:firstLine="142"/>
        <w:jc w:val="both"/>
        <w:rPr>
          <w:rFonts w:asciiTheme="minorHAnsi" w:hAnsiTheme="minorHAnsi" w:cstheme="minorHAnsi"/>
          <w:sz w:val="24"/>
          <w:szCs w:val="24"/>
        </w:rPr>
      </w:pPr>
      <w:r>
        <w:rPr>
          <w:rFonts w:asciiTheme="minorHAnsi" w:hAnsiTheme="minorHAnsi" w:cstheme="minorHAnsi"/>
          <w:b/>
          <w:i/>
          <w:sz w:val="24"/>
        </w:rPr>
        <w:t>La r</w:t>
      </w:r>
      <w:r w:rsidRPr="000B4C72">
        <w:rPr>
          <w:rFonts w:asciiTheme="minorHAnsi" w:hAnsiTheme="minorHAnsi" w:cstheme="minorHAnsi"/>
          <w:b/>
          <w:i/>
          <w:sz w:val="24"/>
        </w:rPr>
        <w:t xml:space="preserve">ésistance des matériaux (RDM) </w:t>
      </w:r>
      <w:r w:rsidRPr="008D0105">
        <w:rPr>
          <w:rFonts w:asciiTheme="minorHAnsi" w:hAnsiTheme="minorHAnsi" w:cstheme="minorHAnsi"/>
          <w:sz w:val="24"/>
          <w:szCs w:val="24"/>
        </w:rPr>
        <w:t>est l'étude de la résistance et de la déformation des solides dans le but de déterminer ou de vérifier leurs dimensions afin qu'ils supportent les charges dans des conditions de sécurité satisfaisantes et au meilleur coût (optimisation des formes, des dimensions, des matériaux, …).</w:t>
      </w:r>
    </w:p>
    <w:p w:rsidR="00CC6868" w:rsidRPr="000B4C72" w:rsidRDefault="00CC6868" w:rsidP="00CC6868">
      <w:pPr>
        <w:pStyle w:val="Titre2"/>
        <w:spacing w:before="0" w:after="120"/>
        <w:ind w:left="142" w:firstLine="142"/>
        <w:jc w:val="both"/>
        <w:rPr>
          <w:rFonts w:asciiTheme="minorHAnsi" w:hAnsiTheme="minorHAnsi" w:cstheme="minorHAnsi"/>
          <w:b w:val="0"/>
          <w:i w:val="0"/>
          <w:sz w:val="24"/>
        </w:rPr>
      </w:pPr>
      <w:r>
        <w:rPr>
          <w:rFonts w:asciiTheme="minorHAnsi" w:hAnsiTheme="minorHAnsi" w:cstheme="minorHAnsi"/>
          <w:b w:val="0"/>
          <w:i w:val="0"/>
          <w:sz w:val="24"/>
        </w:rPr>
        <w:t>C’</w:t>
      </w:r>
      <w:r w:rsidRPr="000B4C72">
        <w:rPr>
          <w:rFonts w:asciiTheme="minorHAnsi" w:hAnsiTheme="minorHAnsi" w:cstheme="minorHAnsi"/>
          <w:b w:val="0"/>
          <w:i w:val="0"/>
          <w:sz w:val="24"/>
        </w:rPr>
        <w:t>est une science expérimentale âgée de plus de 300 ans :</w:t>
      </w:r>
    </w:p>
    <w:p w:rsidR="00CC6868" w:rsidRPr="000B4C72" w:rsidRDefault="00CC6868" w:rsidP="00F068EA">
      <w:pPr>
        <w:pStyle w:val="Paragraphedeliste"/>
        <w:numPr>
          <w:ilvl w:val="0"/>
          <w:numId w:val="8"/>
        </w:numPr>
        <w:spacing w:after="120"/>
        <w:ind w:left="924" w:hanging="357"/>
        <w:contextualSpacing w:val="0"/>
        <w:jc w:val="both"/>
        <w:rPr>
          <w:rFonts w:asciiTheme="minorHAnsi" w:hAnsiTheme="minorHAnsi" w:cstheme="minorHAnsi"/>
          <w:sz w:val="24"/>
        </w:rPr>
      </w:pPr>
      <w:r w:rsidRPr="000B4C72">
        <w:rPr>
          <w:rFonts w:asciiTheme="minorHAnsi" w:hAnsiTheme="minorHAnsi" w:cstheme="minorHAnsi"/>
          <w:sz w:val="24"/>
        </w:rPr>
        <w:t>Au 16</w:t>
      </w:r>
      <w:r w:rsidRPr="000B4C72">
        <w:rPr>
          <w:rFonts w:asciiTheme="minorHAnsi" w:hAnsiTheme="minorHAnsi" w:cstheme="minorHAnsi"/>
          <w:sz w:val="24"/>
          <w:vertAlign w:val="superscript"/>
        </w:rPr>
        <w:t>ème</w:t>
      </w:r>
      <w:r w:rsidRPr="000B4C72">
        <w:rPr>
          <w:rFonts w:asciiTheme="minorHAnsi" w:hAnsiTheme="minorHAnsi" w:cstheme="minorHAnsi"/>
          <w:sz w:val="24"/>
        </w:rPr>
        <w:t xml:space="preserve"> siècle, </w:t>
      </w:r>
      <w:r w:rsidRPr="00CC6868">
        <w:rPr>
          <w:rFonts w:asciiTheme="minorHAnsi" w:hAnsiTheme="minorHAnsi" w:cstheme="minorHAnsi"/>
          <w:b/>
          <w:sz w:val="24"/>
        </w:rPr>
        <w:t>GALILEE</w:t>
      </w:r>
      <w:r w:rsidRPr="000B4C72">
        <w:rPr>
          <w:rFonts w:asciiTheme="minorHAnsi" w:hAnsiTheme="minorHAnsi" w:cstheme="minorHAnsi"/>
          <w:sz w:val="24"/>
        </w:rPr>
        <w:t xml:space="preserve"> effectuait des travaux expérimentaux sur les effets de la traction et de la flexion.</w:t>
      </w:r>
    </w:p>
    <w:p w:rsidR="00CC6868" w:rsidRPr="000B4C72" w:rsidRDefault="00CC6868" w:rsidP="00F068EA">
      <w:pPr>
        <w:pStyle w:val="Paragraphedeliste"/>
        <w:numPr>
          <w:ilvl w:val="0"/>
          <w:numId w:val="8"/>
        </w:numPr>
        <w:spacing w:after="120"/>
        <w:ind w:left="924" w:hanging="357"/>
        <w:contextualSpacing w:val="0"/>
        <w:jc w:val="both"/>
        <w:rPr>
          <w:rFonts w:asciiTheme="minorHAnsi" w:hAnsiTheme="minorHAnsi" w:cstheme="minorHAnsi"/>
          <w:sz w:val="24"/>
        </w:rPr>
      </w:pPr>
      <w:r w:rsidRPr="000B4C72">
        <w:rPr>
          <w:rFonts w:asciiTheme="minorHAnsi" w:hAnsiTheme="minorHAnsi" w:cstheme="minorHAnsi"/>
          <w:sz w:val="24"/>
        </w:rPr>
        <w:t>Au 17</w:t>
      </w:r>
      <w:r w:rsidRPr="000B4C72">
        <w:rPr>
          <w:rFonts w:asciiTheme="minorHAnsi" w:hAnsiTheme="minorHAnsi" w:cstheme="minorHAnsi"/>
          <w:sz w:val="24"/>
          <w:vertAlign w:val="superscript"/>
        </w:rPr>
        <w:t>ème</w:t>
      </w:r>
      <w:r w:rsidRPr="000B4C72">
        <w:rPr>
          <w:rFonts w:asciiTheme="minorHAnsi" w:hAnsiTheme="minorHAnsi" w:cstheme="minorHAnsi"/>
          <w:sz w:val="24"/>
        </w:rPr>
        <w:t xml:space="preserve"> siècle, </w:t>
      </w:r>
      <w:r w:rsidRPr="00CC6868">
        <w:rPr>
          <w:rFonts w:asciiTheme="minorHAnsi" w:hAnsiTheme="minorHAnsi" w:cstheme="minorHAnsi"/>
          <w:b/>
          <w:sz w:val="24"/>
        </w:rPr>
        <w:t>HOOKE</w:t>
      </w:r>
      <w:r w:rsidRPr="000B4C72">
        <w:rPr>
          <w:rFonts w:asciiTheme="minorHAnsi" w:hAnsiTheme="minorHAnsi" w:cstheme="minorHAnsi"/>
          <w:sz w:val="24"/>
        </w:rPr>
        <w:t xml:space="preserve"> affinait les expériences de Galilée et énonçait la première loi générale ; dans la même période, </w:t>
      </w:r>
      <w:r w:rsidRPr="00CC6868">
        <w:rPr>
          <w:rFonts w:asciiTheme="minorHAnsi" w:hAnsiTheme="minorHAnsi" w:cstheme="minorHAnsi"/>
          <w:b/>
          <w:sz w:val="24"/>
        </w:rPr>
        <w:t>BERNOULLI</w:t>
      </w:r>
      <w:r w:rsidRPr="000B4C72">
        <w:rPr>
          <w:rFonts w:asciiTheme="minorHAnsi" w:hAnsiTheme="minorHAnsi" w:cstheme="minorHAnsi"/>
          <w:sz w:val="24"/>
        </w:rPr>
        <w:t xml:space="preserve"> poursuivait ses travaux sur la flexion.</w:t>
      </w:r>
    </w:p>
    <w:p w:rsidR="00CC6868" w:rsidRDefault="00CC6868" w:rsidP="00F068EA">
      <w:pPr>
        <w:pStyle w:val="Paragraphedeliste"/>
        <w:numPr>
          <w:ilvl w:val="0"/>
          <w:numId w:val="8"/>
        </w:numPr>
        <w:spacing w:after="120"/>
        <w:ind w:left="924" w:hanging="357"/>
        <w:contextualSpacing w:val="0"/>
        <w:jc w:val="both"/>
        <w:rPr>
          <w:rFonts w:asciiTheme="minorHAnsi" w:hAnsiTheme="minorHAnsi" w:cstheme="minorHAnsi"/>
          <w:sz w:val="24"/>
        </w:rPr>
      </w:pPr>
      <w:r w:rsidRPr="000B4C72">
        <w:rPr>
          <w:rFonts w:asciiTheme="minorHAnsi" w:hAnsiTheme="minorHAnsi" w:cstheme="minorHAnsi"/>
          <w:sz w:val="24"/>
        </w:rPr>
        <w:t>Au 18</w:t>
      </w:r>
      <w:r w:rsidRPr="000B4C72">
        <w:rPr>
          <w:rFonts w:asciiTheme="minorHAnsi" w:hAnsiTheme="minorHAnsi" w:cstheme="minorHAnsi"/>
          <w:sz w:val="24"/>
          <w:vertAlign w:val="superscript"/>
        </w:rPr>
        <w:t>ème</w:t>
      </w:r>
      <w:r w:rsidRPr="000B4C72">
        <w:rPr>
          <w:rFonts w:asciiTheme="minorHAnsi" w:hAnsiTheme="minorHAnsi" w:cstheme="minorHAnsi"/>
          <w:sz w:val="24"/>
        </w:rPr>
        <w:t xml:space="preserve"> siècle, </w:t>
      </w:r>
      <w:r w:rsidRPr="00CC6868">
        <w:rPr>
          <w:rFonts w:asciiTheme="minorHAnsi" w:hAnsiTheme="minorHAnsi" w:cstheme="minorHAnsi"/>
          <w:b/>
          <w:sz w:val="24"/>
        </w:rPr>
        <w:t>COULOMB</w:t>
      </w:r>
      <w:r w:rsidRPr="000B4C72">
        <w:rPr>
          <w:rFonts w:asciiTheme="minorHAnsi" w:hAnsiTheme="minorHAnsi" w:cstheme="minorHAnsi"/>
          <w:sz w:val="24"/>
        </w:rPr>
        <w:t xml:space="preserve"> établit une méthode de calcul d’une poutre fléchie en considérant l’équilibre d’un tronçon de poutre.</w:t>
      </w:r>
    </w:p>
    <w:p w:rsidR="00CC6868" w:rsidRPr="000B4C72" w:rsidRDefault="00CC6868" w:rsidP="00CC6868">
      <w:pPr>
        <w:pStyle w:val="Retraitcorpsdetexte"/>
        <w:ind w:left="142" w:firstLine="141"/>
        <w:jc w:val="both"/>
        <w:rPr>
          <w:rFonts w:asciiTheme="minorHAnsi" w:hAnsiTheme="minorHAnsi" w:cstheme="minorHAnsi"/>
          <w:sz w:val="24"/>
        </w:rPr>
      </w:pPr>
      <w:r w:rsidRPr="000B4C72">
        <w:rPr>
          <w:rFonts w:asciiTheme="minorHAnsi" w:hAnsiTheme="minorHAnsi" w:cstheme="minorHAnsi"/>
          <w:sz w:val="24"/>
        </w:rPr>
        <w:t>L’industrialisation entraîna un développement important des expériences et des théories sur le comportement de la matière (théorie de l’élasticité).</w:t>
      </w:r>
    </w:p>
    <w:p w:rsidR="00CC6868" w:rsidRDefault="00CC6868" w:rsidP="00CC6868">
      <w:pPr>
        <w:pStyle w:val="Retraitcorpsdetexte"/>
        <w:ind w:left="142" w:firstLine="141"/>
        <w:jc w:val="both"/>
        <w:rPr>
          <w:rFonts w:asciiTheme="minorHAnsi" w:hAnsiTheme="minorHAnsi" w:cstheme="minorHAnsi"/>
          <w:sz w:val="24"/>
        </w:rPr>
      </w:pPr>
      <w:r w:rsidRPr="000B4C72">
        <w:rPr>
          <w:rFonts w:asciiTheme="minorHAnsi" w:hAnsiTheme="minorHAnsi" w:cstheme="minorHAnsi"/>
          <w:sz w:val="24"/>
        </w:rPr>
        <w:t>Actuellement, les recherches se poursuivent dans plusieurs domaines : la fatigue des matériaux, les comportements à très basse ou très hautes températures…</w:t>
      </w:r>
    </w:p>
    <w:p w:rsidR="000A67AE" w:rsidRDefault="000A67AE" w:rsidP="00BB1E92">
      <w:pPr>
        <w:pStyle w:val="questions"/>
        <w:numPr>
          <w:ilvl w:val="0"/>
          <w:numId w:val="0"/>
        </w:numPr>
        <w:shd w:val="clear" w:color="auto" w:fill="auto"/>
        <w:tabs>
          <w:tab w:val="left" w:pos="284"/>
          <w:tab w:val="left" w:pos="1843"/>
        </w:tabs>
        <w:ind w:left="284" w:firstLine="425"/>
        <w:rPr>
          <w:rStyle w:val="Style1"/>
          <w:rFonts w:asciiTheme="minorHAnsi" w:hAnsiTheme="minorHAnsi" w:cstheme="minorHAnsi"/>
          <w:b w:val="0"/>
          <w:i w:val="0"/>
          <w:color w:val="auto"/>
          <w:sz w:val="24"/>
          <w:u w:val="none"/>
        </w:rPr>
      </w:pPr>
    </w:p>
    <w:p w:rsidR="00CC6868" w:rsidRDefault="00CC6868" w:rsidP="00BB1E92">
      <w:pPr>
        <w:pStyle w:val="questions"/>
        <w:numPr>
          <w:ilvl w:val="0"/>
          <w:numId w:val="0"/>
        </w:numPr>
        <w:shd w:val="clear" w:color="auto" w:fill="auto"/>
        <w:tabs>
          <w:tab w:val="left" w:pos="284"/>
          <w:tab w:val="left" w:pos="1843"/>
        </w:tabs>
        <w:ind w:left="284" w:firstLine="425"/>
        <w:rPr>
          <w:rStyle w:val="Style1"/>
          <w:rFonts w:asciiTheme="minorHAnsi" w:hAnsiTheme="minorHAnsi" w:cstheme="minorHAnsi"/>
          <w:b w:val="0"/>
          <w:i w:val="0"/>
          <w:color w:val="auto"/>
          <w:sz w:val="24"/>
          <w:u w:val="none"/>
        </w:rPr>
      </w:pPr>
    </w:p>
    <w:p w:rsidR="00023968" w:rsidRPr="00023968" w:rsidRDefault="00CC6868" w:rsidP="00F068EA">
      <w:pPr>
        <w:pStyle w:val="Paragraphedeliste"/>
        <w:numPr>
          <w:ilvl w:val="0"/>
          <w:numId w:val="5"/>
        </w:numPr>
        <w:spacing w:after="120"/>
        <w:ind w:left="641" w:hanging="357"/>
        <w:contextualSpacing w:val="0"/>
        <w:jc w:val="both"/>
        <w:rPr>
          <w:rFonts w:ascii="Calibri" w:hAnsi="Calibri"/>
          <w:b/>
          <w:color w:val="808080"/>
          <w:sz w:val="32"/>
          <w:szCs w:val="24"/>
        </w:rPr>
      </w:pPr>
      <w:r>
        <w:rPr>
          <w:rFonts w:ascii="Calibri" w:hAnsi="Calibri"/>
          <w:b/>
          <w:color w:val="808080"/>
          <w:sz w:val="32"/>
          <w:szCs w:val="24"/>
        </w:rPr>
        <w:t>Hypothèses de la R.D.M.</w:t>
      </w:r>
      <w:r w:rsidR="00023968" w:rsidRPr="00023968">
        <w:rPr>
          <w:rFonts w:ascii="Calibri" w:hAnsi="Calibri"/>
          <w:b/>
          <w:color w:val="808080"/>
          <w:sz w:val="32"/>
          <w:szCs w:val="24"/>
        </w:rPr>
        <w:t> :</w:t>
      </w:r>
    </w:p>
    <w:p w:rsidR="008C2123" w:rsidRPr="00CC6868" w:rsidRDefault="00CC6868" w:rsidP="00F068EA">
      <w:pPr>
        <w:pStyle w:val="Paragraphedeliste"/>
        <w:numPr>
          <w:ilvl w:val="1"/>
          <w:numId w:val="6"/>
        </w:numPr>
        <w:spacing w:after="120"/>
        <w:ind w:left="1134" w:hanging="488"/>
        <w:contextualSpacing w:val="0"/>
        <w:jc w:val="both"/>
        <w:rPr>
          <w:rFonts w:asciiTheme="minorHAnsi" w:hAnsiTheme="minorHAnsi" w:cs="Arial"/>
          <w:color w:val="C00000"/>
          <w:sz w:val="24"/>
          <w:szCs w:val="24"/>
        </w:rPr>
      </w:pPr>
      <w:r>
        <w:rPr>
          <w:rFonts w:asciiTheme="minorHAnsi" w:hAnsiTheme="minorHAnsi" w:cs="Calibri"/>
          <w:b/>
          <w:bCs/>
          <w:color w:val="C00000"/>
          <w:sz w:val="24"/>
          <w:szCs w:val="24"/>
        </w:rPr>
        <w:t>Sur le solide déformable</w:t>
      </w:r>
      <w:r w:rsidR="008C2123" w:rsidRPr="00DF401C">
        <w:rPr>
          <w:rFonts w:asciiTheme="minorHAnsi" w:hAnsiTheme="minorHAnsi" w:cs="Calibri"/>
          <w:b/>
          <w:bCs/>
          <w:color w:val="C00000"/>
          <w:sz w:val="24"/>
          <w:szCs w:val="24"/>
        </w:rPr>
        <w:t> :</w:t>
      </w:r>
    </w:p>
    <w:p w:rsidR="00CC6868" w:rsidRPr="00CC6868" w:rsidRDefault="00CC6868" w:rsidP="00CC6868">
      <w:pPr>
        <w:pStyle w:val="Paragraphedeliste"/>
        <w:tabs>
          <w:tab w:val="left" w:pos="1843"/>
        </w:tabs>
        <w:spacing w:after="120"/>
        <w:ind w:left="390" w:firstLine="744"/>
        <w:jc w:val="both"/>
        <w:rPr>
          <w:rFonts w:asciiTheme="minorHAnsi" w:hAnsiTheme="minorHAnsi" w:cstheme="minorHAnsi"/>
          <w:b/>
          <w:i/>
          <w:sz w:val="24"/>
        </w:rPr>
      </w:pPr>
      <w:r w:rsidRPr="00CC6868">
        <w:rPr>
          <w:rFonts w:asciiTheme="minorHAnsi" w:hAnsiTheme="minorHAnsi" w:cstheme="minorHAnsi"/>
          <w:b/>
          <w:i/>
          <w:sz w:val="24"/>
        </w:rPr>
        <w:t>1-1-1</w:t>
      </w:r>
      <w:r w:rsidRPr="00CC6868">
        <w:rPr>
          <w:rFonts w:asciiTheme="minorHAnsi" w:hAnsiTheme="minorHAnsi" w:cstheme="minorHAnsi"/>
          <w:b/>
          <w:i/>
          <w:sz w:val="24"/>
        </w:rPr>
        <w:tab/>
        <w:t>Matériau</w:t>
      </w:r>
    </w:p>
    <w:p w:rsidR="00CC6868" w:rsidRDefault="00CC6868" w:rsidP="00CC6868">
      <w:pPr>
        <w:spacing w:after="120"/>
        <w:ind w:firstLine="1843"/>
        <w:jc w:val="both"/>
        <w:rPr>
          <w:rFonts w:ascii="Calibri" w:hAnsi="Calibri" w:cs="Calibri"/>
          <w:sz w:val="24"/>
        </w:rPr>
      </w:pPr>
      <w:r>
        <w:rPr>
          <w:rFonts w:ascii="Calibri" w:hAnsi="Calibri" w:cs="Calibri"/>
          <w:sz w:val="24"/>
        </w:rPr>
        <w:t>Le matériau utilisé est supposé homogène et isotrope.</w:t>
      </w:r>
    </w:p>
    <w:p w:rsidR="00CC6868" w:rsidRPr="00CC6868" w:rsidRDefault="00CC6868" w:rsidP="00CC6868">
      <w:pPr>
        <w:spacing w:after="120"/>
        <w:ind w:left="360" w:firstLine="1483"/>
        <w:jc w:val="both"/>
        <w:rPr>
          <w:rFonts w:asciiTheme="minorHAnsi" w:hAnsiTheme="minorHAnsi" w:cstheme="minorHAnsi"/>
          <w:sz w:val="24"/>
          <w:szCs w:val="24"/>
        </w:rPr>
      </w:pPr>
      <w:r w:rsidRPr="00C82A92">
        <w:rPr>
          <w:rFonts w:asciiTheme="minorHAnsi" w:hAnsiTheme="minorHAnsi" w:cstheme="minorHAnsi"/>
          <w:b/>
          <w:i/>
          <w:sz w:val="24"/>
          <w:szCs w:val="24"/>
        </w:rPr>
        <w:t xml:space="preserve">Homogène </w:t>
      </w:r>
      <w:r w:rsidRPr="00C82A92">
        <w:rPr>
          <w:rFonts w:asciiTheme="minorHAnsi" w:hAnsiTheme="minorHAnsi" w:cstheme="minorHAnsi"/>
          <w:sz w:val="24"/>
          <w:szCs w:val="24"/>
        </w:rPr>
        <w:t xml:space="preserve">: </w:t>
      </w:r>
      <w:r w:rsidRPr="00CC6868">
        <w:rPr>
          <w:rFonts w:asciiTheme="minorHAnsi" w:hAnsiTheme="minorHAnsi" w:cstheme="minorHAnsi"/>
          <w:b/>
          <w:sz w:val="24"/>
          <w:szCs w:val="24"/>
        </w:rPr>
        <w:t>même constitution physique et chimique</w:t>
      </w:r>
      <w:r w:rsidRPr="00CC6868">
        <w:rPr>
          <w:rFonts w:asciiTheme="minorHAnsi" w:hAnsiTheme="minorHAnsi" w:cstheme="minorHAnsi"/>
          <w:sz w:val="24"/>
          <w:szCs w:val="24"/>
        </w:rPr>
        <w:t xml:space="preserve"> en tous points.</w:t>
      </w:r>
    </w:p>
    <w:p w:rsidR="00CC6868" w:rsidRDefault="00CC6868" w:rsidP="00CC6868">
      <w:pPr>
        <w:ind w:left="2977" w:hanging="1134"/>
        <w:jc w:val="both"/>
        <w:rPr>
          <w:rFonts w:asciiTheme="minorHAnsi" w:hAnsiTheme="minorHAnsi" w:cstheme="minorHAnsi"/>
          <w:sz w:val="24"/>
          <w:szCs w:val="24"/>
        </w:rPr>
      </w:pPr>
      <w:r w:rsidRPr="00CC6868">
        <w:rPr>
          <w:rFonts w:asciiTheme="minorHAnsi" w:hAnsiTheme="minorHAnsi" w:cstheme="minorHAnsi"/>
          <w:b/>
          <w:i/>
          <w:sz w:val="24"/>
          <w:szCs w:val="24"/>
        </w:rPr>
        <w:t xml:space="preserve">Isotrope </w:t>
      </w:r>
      <w:r w:rsidRPr="00CC6868">
        <w:rPr>
          <w:rFonts w:asciiTheme="minorHAnsi" w:hAnsiTheme="minorHAnsi" w:cstheme="minorHAnsi"/>
          <w:sz w:val="24"/>
          <w:szCs w:val="24"/>
        </w:rPr>
        <w:t xml:space="preserve">: en chacun des points, et dans toutes les directions autour de ces points, il a les </w:t>
      </w:r>
      <w:r w:rsidRPr="00CC6868">
        <w:rPr>
          <w:rFonts w:asciiTheme="minorHAnsi" w:hAnsiTheme="minorHAnsi" w:cstheme="minorHAnsi"/>
          <w:b/>
          <w:sz w:val="24"/>
          <w:szCs w:val="24"/>
        </w:rPr>
        <w:t>mêmes caractéristiques mécaniques</w:t>
      </w:r>
      <w:r>
        <w:rPr>
          <w:rFonts w:asciiTheme="minorHAnsi" w:hAnsiTheme="minorHAnsi" w:cstheme="minorHAnsi"/>
          <w:sz w:val="24"/>
          <w:szCs w:val="24"/>
        </w:rPr>
        <w:t>.</w:t>
      </w:r>
    </w:p>
    <w:p w:rsidR="00CC6868" w:rsidRPr="00CC6868" w:rsidRDefault="00CC6868" w:rsidP="00CC6868">
      <w:pPr>
        <w:ind w:left="2977"/>
        <w:jc w:val="both"/>
        <w:rPr>
          <w:rFonts w:asciiTheme="minorHAnsi" w:hAnsiTheme="minorHAnsi" w:cstheme="minorHAnsi"/>
          <w:sz w:val="24"/>
          <w:szCs w:val="24"/>
        </w:rPr>
      </w:pPr>
      <w:r w:rsidRPr="00CC6868">
        <w:rPr>
          <w:rFonts w:asciiTheme="minorHAnsi" w:hAnsiTheme="minorHAnsi" w:cstheme="minorHAnsi"/>
          <w:sz w:val="24"/>
          <w:szCs w:val="24"/>
        </w:rPr>
        <w:t xml:space="preserve">Le bois et le béton n'entrent pas dans cette catégorie, on dit qu'ils sont </w:t>
      </w:r>
      <w:r w:rsidRPr="00CC6868">
        <w:rPr>
          <w:rFonts w:asciiTheme="minorHAnsi" w:hAnsiTheme="minorHAnsi" w:cstheme="minorHAnsi"/>
          <w:i/>
          <w:sz w:val="24"/>
          <w:szCs w:val="24"/>
        </w:rPr>
        <w:t>anisotropes</w:t>
      </w:r>
      <w:r w:rsidRPr="00CC6868">
        <w:rPr>
          <w:rFonts w:asciiTheme="minorHAnsi" w:hAnsiTheme="minorHAnsi" w:cstheme="minorHAnsi"/>
          <w:sz w:val="24"/>
          <w:szCs w:val="24"/>
        </w:rPr>
        <w:t>.</w:t>
      </w:r>
    </w:p>
    <w:p w:rsidR="00323715" w:rsidRDefault="00323715" w:rsidP="008C2123">
      <w:pPr>
        <w:pStyle w:val="Paragraphedeliste"/>
        <w:ind w:left="1364"/>
        <w:jc w:val="both"/>
        <w:rPr>
          <w:rFonts w:asciiTheme="minorHAnsi" w:hAnsiTheme="minorHAnsi" w:cs="Arial"/>
          <w:color w:val="C00000"/>
          <w:sz w:val="24"/>
          <w:szCs w:val="24"/>
        </w:rPr>
      </w:pPr>
    </w:p>
    <w:p w:rsidR="00CC6868" w:rsidRPr="0072669B" w:rsidRDefault="00CC6868" w:rsidP="00CC6868">
      <w:pPr>
        <w:tabs>
          <w:tab w:val="left" w:pos="1843"/>
        </w:tabs>
        <w:spacing w:after="120"/>
        <w:ind w:left="567" w:firstLine="567"/>
        <w:jc w:val="both"/>
        <w:rPr>
          <w:rFonts w:asciiTheme="minorHAnsi" w:hAnsiTheme="minorHAnsi" w:cstheme="minorHAnsi"/>
          <w:b/>
          <w:i/>
          <w:sz w:val="24"/>
        </w:rPr>
      </w:pPr>
      <w:r>
        <w:rPr>
          <w:rFonts w:asciiTheme="minorHAnsi" w:hAnsiTheme="minorHAnsi" w:cstheme="minorHAnsi"/>
          <w:b/>
          <w:i/>
          <w:sz w:val="24"/>
        </w:rPr>
        <w:lastRenderedPageBreak/>
        <w:t>1</w:t>
      </w:r>
      <w:r w:rsidRPr="0072669B">
        <w:rPr>
          <w:rFonts w:asciiTheme="minorHAnsi" w:hAnsiTheme="minorHAnsi" w:cstheme="minorHAnsi"/>
          <w:b/>
          <w:i/>
          <w:sz w:val="24"/>
        </w:rPr>
        <w:t>-1-</w:t>
      </w:r>
      <w:r>
        <w:rPr>
          <w:rFonts w:asciiTheme="minorHAnsi" w:hAnsiTheme="minorHAnsi" w:cstheme="minorHAnsi"/>
          <w:b/>
          <w:i/>
          <w:sz w:val="24"/>
        </w:rPr>
        <w:t>2</w:t>
      </w:r>
      <w:r w:rsidRPr="0072669B">
        <w:rPr>
          <w:rFonts w:asciiTheme="minorHAnsi" w:hAnsiTheme="minorHAnsi" w:cstheme="minorHAnsi"/>
          <w:b/>
          <w:i/>
          <w:sz w:val="24"/>
        </w:rPr>
        <w:tab/>
      </w:r>
      <w:r>
        <w:rPr>
          <w:rFonts w:asciiTheme="minorHAnsi" w:hAnsiTheme="minorHAnsi" w:cstheme="minorHAnsi"/>
          <w:b/>
          <w:i/>
          <w:sz w:val="24"/>
        </w:rPr>
        <w:t>Géométrie du solide</w:t>
      </w:r>
    </w:p>
    <w:p w:rsidR="00CC6868" w:rsidRDefault="00CC6868" w:rsidP="00CC6868">
      <w:pPr>
        <w:spacing w:after="120"/>
        <w:ind w:firstLine="1843"/>
        <w:jc w:val="both"/>
        <w:rPr>
          <w:rFonts w:asciiTheme="minorHAnsi" w:hAnsiTheme="minorHAnsi" w:cstheme="minorHAnsi"/>
          <w:b/>
          <w:sz w:val="24"/>
          <w:szCs w:val="24"/>
        </w:rPr>
      </w:pPr>
      <w:r>
        <w:rPr>
          <w:rFonts w:asciiTheme="minorHAnsi" w:hAnsiTheme="minorHAnsi" w:cstheme="minorHAnsi"/>
          <w:sz w:val="24"/>
          <w:szCs w:val="24"/>
        </w:rPr>
        <w:t>E</w:t>
      </w:r>
      <w:r w:rsidRPr="00C82A92">
        <w:rPr>
          <w:rFonts w:asciiTheme="minorHAnsi" w:hAnsiTheme="minorHAnsi" w:cstheme="minorHAnsi"/>
          <w:sz w:val="24"/>
          <w:szCs w:val="24"/>
        </w:rPr>
        <w:t>n R.D.M</w:t>
      </w:r>
      <w:r>
        <w:rPr>
          <w:rFonts w:asciiTheme="minorHAnsi" w:hAnsiTheme="minorHAnsi" w:cstheme="minorHAnsi"/>
          <w:sz w:val="24"/>
          <w:szCs w:val="24"/>
        </w:rPr>
        <w:t>,</w:t>
      </w:r>
      <w:r w:rsidRPr="00C82A92">
        <w:rPr>
          <w:rFonts w:asciiTheme="minorHAnsi" w:hAnsiTheme="minorHAnsi" w:cstheme="minorHAnsi"/>
          <w:sz w:val="24"/>
          <w:szCs w:val="24"/>
        </w:rPr>
        <w:t xml:space="preserve"> on étudie des solides idéaux appelés </w:t>
      </w:r>
      <w:r w:rsidRPr="00C82A92">
        <w:rPr>
          <w:rFonts w:asciiTheme="minorHAnsi" w:hAnsiTheme="minorHAnsi" w:cstheme="minorHAnsi"/>
          <w:b/>
          <w:sz w:val="24"/>
          <w:szCs w:val="24"/>
        </w:rPr>
        <w:t>« poutres ».</w:t>
      </w:r>
    </w:p>
    <w:p w:rsidR="00CC6868" w:rsidRPr="00312C28" w:rsidRDefault="00CC6868" w:rsidP="00CC6868">
      <w:pPr>
        <w:pStyle w:val="Corpsdetexte"/>
        <w:ind w:left="1701" w:firstLine="142"/>
        <w:rPr>
          <w:rFonts w:asciiTheme="minorHAnsi" w:hAnsiTheme="minorHAnsi" w:cstheme="minorHAnsi"/>
          <w:lang w:val="fr-FR"/>
        </w:rPr>
      </w:pPr>
      <w:r>
        <w:rPr>
          <w:rFonts w:asciiTheme="minorHAnsi" w:hAnsiTheme="minorHAnsi" w:cstheme="minorHAnsi"/>
          <w:noProof/>
          <w:lang w:val="fr-FR"/>
        </w:rPr>
        <w:drawing>
          <wp:anchor distT="0" distB="0" distL="114300" distR="114300" simplePos="0" relativeHeight="251817472" behindDoc="1" locked="0" layoutInCell="1" allowOverlap="1">
            <wp:simplePos x="0" y="0"/>
            <wp:positionH relativeFrom="column">
              <wp:posOffset>3039110</wp:posOffset>
            </wp:positionH>
            <wp:positionV relativeFrom="paragraph">
              <wp:posOffset>138430</wp:posOffset>
            </wp:positionV>
            <wp:extent cx="4217670" cy="1053465"/>
            <wp:effectExtent l="19050" t="0" r="0" b="0"/>
            <wp:wrapTight wrapText="bothSides">
              <wp:wrapPolygon edited="0">
                <wp:start x="-98" y="0"/>
                <wp:lineTo x="-98" y="21092"/>
                <wp:lineTo x="21561" y="21092"/>
                <wp:lineTo x="21561" y="0"/>
                <wp:lineTo x="-98" y="0"/>
              </wp:wrapPolygon>
            </wp:wrapTight>
            <wp:docPr id="3" name="Image 10" descr="expou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utres.jpg"/>
                    <pic:cNvPicPr/>
                  </pic:nvPicPr>
                  <pic:blipFill>
                    <a:blip r:embed="rId10" cstate="print"/>
                    <a:srcRect t="1330"/>
                    <a:stretch>
                      <a:fillRect/>
                    </a:stretch>
                  </pic:blipFill>
                  <pic:spPr>
                    <a:xfrm>
                      <a:off x="0" y="0"/>
                      <a:ext cx="4217670" cy="1053465"/>
                    </a:xfrm>
                    <a:prstGeom prst="rect">
                      <a:avLst/>
                    </a:prstGeom>
                  </pic:spPr>
                </pic:pic>
              </a:graphicData>
            </a:graphic>
          </wp:anchor>
        </w:drawing>
      </w:r>
      <w:r w:rsidRPr="00312C28">
        <w:rPr>
          <w:rFonts w:asciiTheme="minorHAnsi" w:hAnsiTheme="minorHAnsi" w:cstheme="minorHAnsi"/>
          <w:lang w:val="fr-FR"/>
        </w:rPr>
        <w:t xml:space="preserve">Une poutre est un solide engendré par une surface plane dont le centre G décrit une courbe plane appelée </w:t>
      </w:r>
      <w:r w:rsidRPr="00FF6B1B">
        <w:rPr>
          <w:rFonts w:asciiTheme="minorHAnsi" w:hAnsiTheme="minorHAnsi" w:cstheme="minorHAnsi"/>
          <w:b/>
          <w:lang w:val="fr-FR"/>
        </w:rPr>
        <w:t>ligne moyenne</w:t>
      </w:r>
      <w:r w:rsidR="00FF6B1B">
        <w:rPr>
          <w:rFonts w:asciiTheme="minorHAnsi" w:hAnsiTheme="minorHAnsi" w:cstheme="minorHAnsi"/>
          <w:lang w:val="fr-FR"/>
        </w:rPr>
        <w:t>.</w:t>
      </w:r>
    </w:p>
    <w:p w:rsidR="00CC6868" w:rsidRDefault="00CC6868" w:rsidP="00CC6868">
      <w:pPr>
        <w:ind w:firstLine="1843"/>
        <w:jc w:val="both"/>
        <w:rPr>
          <w:rFonts w:asciiTheme="minorHAnsi" w:hAnsiTheme="minorHAnsi" w:cstheme="minorHAnsi"/>
          <w:b/>
          <w:sz w:val="24"/>
          <w:szCs w:val="24"/>
        </w:rPr>
      </w:pPr>
    </w:p>
    <w:p w:rsidR="00CC6868" w:rsidRDefault="00CC6868" w:rsidP="00CC6868">
      <w:pPr>
        <w:ind w:firstLine="1843"/>
        <w:jc w:val="both"/>
        <w:rPr>
          <w:rFonts w:asciiTheme="minorHAnsi" w:hAnsiTheme="minorHAnsi" w:cstheme="minorHAnsi"/>
          <w:b/>
          <w:sz w:val="24"/>
          <w:szCs w:val="24"/>
        </w:rPr>
      </w:pPr>
    </w:p>
    <w:p w:rsidR="00CC6868" w:rsidRPr="00C82A92" w:rsidRDefault="00CC6868" w:rsidP="00CC6868">
      <w:pPr>
        <w:spacing w:after="120"/>
        <w:ind w:firstLine="1843"/>
        <w:jc w:val="both"/>
        <w:rPr>
          <w:rFonts w:asciiTheme="minorHAnsi" w:hAnsiTheme="minorHAnsi" w:cstheme="minorHAnsi"/>
          <w:b/>
          <w:i/>
          <w:sz w:val="24"/>
          <w:szCs w:val="24"/>
        </w:rPr>
      </w:pPr>
      <w:r w:rsidRPr="00C82A92">
        <w:rPr>
          <w:rFonts w:asciiTheme="minorHAnsi" w:hAnsiTheme="minorHAnsi" w:cstheme="minorHAnsi"/>
          <w:b/>
          <w:i/>
          <w:sz w:val="24"/>
          <w:szCs w:val="24"/>
        </w:rPr>
        <w:t>Caractéristiques d'une poutre :</w:t>
      </w:r>
    </w:p>
    <w:p w:rsidR="00CC6868" w:rsidRPr="00FF6B1B" w:rsidRDefault="00CC6868" w:rsidP="00F068EA">
      <w:pPr>
        <w:pStyle w:val="Paragraphedeliste"/>
        <w:numPr>
          <w:ilvl w:val="0"/>
          <w:numId w:val="9"/>
        </w:numPr>
        <w:tabs>
          <w:tab w:val="left" w:pos="284"/>
        </w:tabs>
        <w:spacing w:after="120"/>
        <w:ind w:left="4253" w:hanging="4253"/>
        <w:contextualSpacing w:val="0"/>
        <w:jc w:val="both"/>
        <w:rPr>
          <w:rFonts w:asciiTheme="minorHAnsi" w:hAnsiTheme="minorHAnsi" w:cstheme="minorHAnsi"/>
          <w:sz w:val="24"/>
          <w:szCs w:val="24"/>
        </w:rPr>
      </w:pPr>
      <w:r w:rsidRPr="00FF6B1B">
        <w:rPr>
          <w:b/>
          <w:noProof/>
        </w:rPr>
        <w:drawing>
          <wp:anchor distT="0" distB="0" distL="114300" distR="114300" simplePos="0" relativeHeight="251815424" behindDoc="1" locked="0" layoutInCell="1" allowOverlap="1">
            <wp:simplePos x="0" y="0"/>
            <wp:positionH relativeFrom="column">
              <wp:posOffset>47625</wp:posOffset>
            </wp:positionH>
            <wp:positionV relativeFrom="paragraph">
              <wp:posOffset>123825</wp:posOffset>
            </wp:positionV>
            <wp:extent cx="2340610" cy="1164590"/>
            <wp:effectExtent l="0" t="0" r="0" b="0"/>
            <wp:wrapTight wrapText="bothSides">
              <wp:wrapPolygon edited="0">
                <wp:start x="0" y="0"/>
                <wp:lineTo x="0" y="21200"/>
                <wp:lineTo x="21448" y="21200"/>
                <wp:lineTo x="21448" y="0"/>
                <wp:lineTo x="0" y="0"/>
              </wp:wrapPolygon>
            </wp:wrapTight>
            <wp:docPr id="1621" name="Image 1621" descr="photo poutre r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photo poutre rdm"/>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r="6477"/>
                    <a:stretch/>
                  </pic:blipFill>
                  <pic:spPr bwMode="auto">
                    <a:xfrm>
                      <a:off x="0" y="0"/>
                      <a:ext cx="2340610" cy="1164590"/>
                    </a:xfrm>
                    <a:prstGeom prst="rect">
                      <a:avLst/>
                    </a:prstGeom>
                    <a:noFill/>
                    <a:ln>
                      <a:noFill/>
                    </a:ln>
                    <a:extLst>
                      <a:ext uri="{53640926-AAD7-44D8-BBD7-CCE9431645EC}">
                        <a14:shadowObscured xmlns:a14="http://schemas.microsoft.com/office/drawing/2010/main"/>
                      </a:ext>
                    </a:extLst>
                  </pic:spPr>
                </pic:pic>
              </a:graphicData>
            </a:graphic>
          </wp:anchor>
        </w:drawing>
      </w:r>
      <w:r w:rsidRPr="00FF6B1B">
        <w:rPr>
          <w:rFonts w:asciiTheme="minorHAnsi" w:hAnsiTheme="minorHAnsi" w:cstheme="minorHAnsi"/>
          <w:b/>
          <w:sz w:val="24"/>
          <w:szCs w:val="24"/>
        </w:rPr>
        <w:t>la ligne moyenne</w:t>
      </w:r>
      <w:r w:rsidRPr="00FF6B1B">
        <w:rPr>
          <w:rFonts w:asciiTheme="minorHAnsi" w:hAnsiTheme="minorHAnsi" w:cstheme="minorHAnsi"/>
          <w:sz w:val="24"/>
          <w:szCs w:val="24"/>
        </w:rPr>
        <w:t xml:space="preserve"> passant par les différents centres de gravité G des sections est droite ou à grand rayon de courbure,</w:t>
      </w:r>
    </w:p>
    <w:p w:rsidR="00CC6868" w:rsidRPr="00FF6B1B" w:rsidRDefault="00CC6868" w:rsidP="00F068EA">
      <w:pPr>
        <w:pStyle w:val="Paragraphedeliste"/>
        <w:numPr>
          <w:ilvl w:val="0"/>
          <w:numId w:val="9"/>
        </w:numPr>
        <w:tabs>
          <w:tab w:val="left" w:pos="284"/>
        </w:tabs>
        <w:spacing w:after="120"/>
        <w:ind w:left="142" w:hanging="142"/>
        <w:contextualSpacing w:val="0"/>
        <w:jc w:val="both"/>
        <w:rPr>
          <w:rFonts w:asciiTheme="minorHAnsi" w:hAnsiTheme="minorHAnsi" w:cstheme="minorHAnsi"/>
          <w:sz w:val="24"/>
          <w:szCs w:val="24"/>
        </w:rPr>
      </w:pPr>
      <w:r w:rsidRPr="00FF6B1B">
        <w:rPr>
          <w:rFonts w:asciiTheme="minorHAnsi" w:hAnsiTheme="minorHAnsi" w:cstheme="minorHAnsi"/>
          <w:b/>
          <w:sz w:val="24"/>
          <w:szCs w:val="24"/>
        </w:rPr>
        <w:t>section droite S constante</w:t>
      </w:r>
      <w:r w:rsidRPr="00FF6B1B">
        <w:rPr>
          <w:rFonts w:asciiTheme="minorHAnsi" w:hAnsiTheme="minorHAnsi" w:cstheme="minorHAnsi"/>
          <w:sz w:val="24"/>
          <w:szCs w:val="24"/>
        </w:rPr>
        <w:t xml:space="preserve"> ou variant faiblement et progressivement,</w:t>
      </w:r>
    </w:p>
    <w:p w:rsidR="00CC6868" w:rsidRPr="00FF6B1B" w:rsidRDefault="00CC6868" w:rsidP="00F068EA">
      <w:pPr>
        <w:pStyle w:val="Paragraphedeliste"/>
        <w:numPr>
          <w:ilvl w:val="0"/>
          <w:numId w:val="9"/>
        </w:numPr>
        <w:tabs>
          <w:tab w:val="left" w:pos="284"/>
        </w:tabs>
        <w:spacing w:after="120"/>
        <w:ind w:left="142" w:hanging="142"/>
        <w:contextualSpacing w:val="0"/>
        <w:jc w:val="both"/>
        <w:rPr>
          <w:rFonts w:asciiTheme="minorHAnsi" w:hAnsiTheme="minorHAnsi" w:cstheme="minorHAnsi"/>
          <w:sz w:val="24"/>
          <w:szCs w:val="24"/>
        </w:rPr>
      </w:pPr>
      <w:r w:rsidRPr="00FF6B1B">
        <w:rPr>
          <w:rFonts w:asciiTheme="minorHAnsi" w:hAnsiTheme="minorHAnsi" w:cstheme="minorHAnsi"/>
          <w:sz w:val="24"/>
          <w:szCs w:val="24"/>
        </w:rPr>
        <w:t xml:space="preserve">la section S reste </w:t>
      </w:r>
      <w:r w:rsidRPr="00FF6B1B">
        <w:rPr>
          <w:rFonts w:asciiTheme="minorHAnsi" w:hAnsiTheme="minorHAnsi" w:cstheme="minorHAnsi"/>
          <w:b/>
          <w:sz w:val="24"/>
          <w:szCs w:val="24"/>
        </w:rPr>
        <w:t>perpendiculaire à la ligne moyenne</w:t>
      </w:r>
      <w:r w:rsidRPr="00FF6B1B">
        <w:rPr>
          <w:rFonts w:asciiTheme="minorHAnsi" w:hAnsiTheme="minorHAnsi" w:cstheme="minorHAnsi"/>
          <w:sz w:val="24"/>
          <w:szCs w:val="24"/>
        </w:rPr>
        <w:t>,</w:t>
      </w:r>
    </w:p>
    <w:p w:rsidR="00CC6868" w:rsidRPr="00FF6B1B" w:rsidRDefault="00CC6868" w:rsidP="00F068EA">
      <w:pPr>
        <w:pStyle w:val="Paragraphedeliste"/>
        <w:numPr>
          <w:ilvl w:val="0"/>
          <w:numId w:val="9"/>
        </w:numPr>
        <w:tabs>
          <w:tab w:val="left" w:pos="284"/>
        </w:tabs>
        <w:spacing w:after="120"/>
        <w:ind w:left="142" w:hanging="142"/>
        <w:contextualSpacing w:val="0"/>
        <w:jc w:val="both"/>
        <w:rPr>
          <w:rFonts w:asciiTheme="minorHAnsi" w:hAnsiTheme="minorHAnsi" w:cstheme="minorHAnsi"/>
          <w:sz w:val="24"/>
          <w:szCs w:val="24"/>
        </w:rPr>
      </w:pPr>
      <w:r w:rsidRPr="00FF6B1B">
        <w:rPr>
          <w:rFonts w:asciiTheme="minorHAnsi" w:hAnsiTheme="minorHAnsi" w:cstheme="minorHAnsi"/>
          <w:b/>
          <w:sz w:val="24"/>
          <w:szCs w:val="24"/>
        </w:rPr>
        <w:t>grande longueur</w:t>
      </w:r>
      <w:r w:rsidRPr="00FF6B1B">
        <w:rPr>
          <w:rFonts w:asciiTheme="minorHAnsi" w:hAnsiTheme="minorHAnsi" w:cstheme="minorHAnsi"/>
          <w:sz w:val="24"/>
          <w:szCs w:val="24"/>
        </w:rPr>
        <w:t xml:space="preserve"> par rapport aux dimensions transversale</w:t>
      </w:r>
      <w:r w:rsidR="00FF6B1B">
        <w:rPr>
          <w:rFonts w:asciiTheme="minorHAnsi" w:hAnsiTheme="minorHAnsi" w:cstheme="minorHAnsi"/>
          <w:sz w:val="24"/>
          <w:szCs w:val="24"/>
        </w:rPr>
        <w:t>s</w:t>
      </w:r>
      <w:r w:rsidRPr="00FF6B1B">
        <w:rPr>
          <w:rFonts w:asciiTheme="minorHAnsi" w:hAnsiTheme="minorHAnsi" w:cstheme="minorHAnsi"/>
          <w:sz w:val="24"/>
          <w:szCs w:val="24"/>
        </w:rPr>
        <w:t>,</w:t>
      </w:r>
    </w:p>
    <w:p w:rsidR="00CC6868" w:rsidRPr="00FF6B1B" w:rsidRDefault="00CC6868" w:rsidP="00F068EA">
      <w:pPr>
        <w:pStyle w:val="Paragraphedeliste"/>
        <w:numPr>
          <w:ilvl w:val="0"/>
          <w:numId w:val="9"/>
        </w:numPr>
        <w:tabs>
          <w:tab w:val="left" w:pos="284"/>
        </w:tabs>
        <w:spacing w:after="120"/>
        <w:ind w:left="142" w:hanging="142"/>
        <w:contextualSpacing w:val="0"/>
        <w:jc w:val="both"/>
        <w:rPr>
          <w:rFonts w:asciiTheme="minorHAnsi" w:hAnsiTheme="minorHAnsi" w:cstheme="minorHAnsi"/>
          <w:sz w:val="24"/>
          <w:szCs w:val="24"/>
        </w:rPr>
      </w:pPr>
      <w:r w:rsidRPr="00FF6B1B">
        <w:rPr>
          <w:rFonts w:asciiTheme="minorHAnsi" w:hAnsiTheme="minorHAnsi" w:cstheme="minorHAnsi"/>
          <w:b/>
          <w:sz w:val="24"/>
          <w:szCs w:val="24"/>
        </w:rPr>
        <w:t>plan de symétrie longitudinal</w:t>
      </w:r>
      <w:r w:rsidRPr="00FF6B1B">
        <w:rPr>
          <w:rFonts w:asciiTheme="minorHAnsi" w:hAnsiTheme="minorHAnsi" w:cstheme="minorHAnsi"/>
          <w:sz w:val="24"/>
          <w:szCs w:val="24"/>
        </w:rPr>
        <w:t>.</w:t>
      </w:r>
    </w:p>
    <w:p w:rsidR="00CC6868" w:rsidRDefault="00CC6868" w:rsidP="00CC6868">
      <w:pPr>
        <w:jc w:val="both"/>
        <w:rPr>
          <w:rFonts w:ascii="Arial" w:hAnsi="Arial"/>
          <w:sz w:val="24"/>
        </w:rPr>
      </w:pPr>
      <w:r>
        <w:rPr>
          <w:rFonts w:ascii="Arial" w:hAnsi="Arial"/>
          <w:noProof/>
          <w:sz w:val="24"/>
        </w:rPr>
        <w:drawing>
          <wp:anchor distT="0" distB="0" distL="114300" distR="114300" simplePos="0" relativeHeight="251816448" behindDoc="1" locked="0" layoutInCell="1" allowOverlap="1">
            <wp:simplePos x="0" y="0"/>
            <wp:positionH relativeFrom="column">
              <wp:posOffset>4053840</wp:posOffset>
            </wp:positionH>
            <wp:positionV relativeFrom="paragraph">
              <wp:posOffset>120650</wp:posOffset>
            </wp:positionV>
            <wp:extent cx="2729865" cy="1299845"/>
            <wp:effectExtent l="19050" t="0" r="0" b="0"/>
            <wp:wrapTight wrapText="bothSides">
              <wp:wrapPolygon edited="0">
                <wp:start x="-151" y="0"/>
                <wp:lineTo x="-151" y="21210"/>
                <wp:lineTo x="21555" y="21210"/>
                <wp:lineTo x="21555" y="0"/>
                <wp:lineTo x="-151" y="0"/>
              </wp:wrapPolygon>
            </wp:wrapTight>
            <wp:docPr id="6" name="Image 5" descr="s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s.jpg"/>
                    <pic:cNvPicPr/>
                  </pic:nvPicPr>
                  <pic:blipFill>
                    <a:blip r:embed="rId12" cstate="print"/>
                    <a:stretch>
                      <a:fillRect/>
                    </a:stretch>
                  </pic:blipFill>
                  <pic:spPr>
                    <a:xfrm>
                      <a:off x="0" y="0"/>
                      <a:ext cx="2729865" cy="1299845"/>
                    </a:xfrm>
                    <a:prstGeom prst="rect">
                      <a:avLst/>
                    </a:prstGeom>
                  </pic:spPr>
                </pic:pic>
              </a:graphicData>
            </a:graphic>
          </wp:anchor>
        </w:drawing>
      </w:r>
    </w:p>
    <w:p w:rsidR="00CC6868" w:rsidRDefault="00CC6868" w:rsidP="00CC6868">
      <w:pPr>
        <w:jc w:val="both"/>
        <w:rPr>
          <w:rFonts w:ascii="Arial" w:hAnsi="Arial"/>
          <w:sz w:val="24"/>
        </w:rPr>
      </w:pPr>
    </w:p>
    <w:p w:rsidR="00CC6868" w:rsidRPr="00312C28" w:rsidRDefault="00CC6868" w:rsidP="00CC6868">
      <w:pPr>
        <w:ind w:left="1701" w:firstLine="142"/>
        <w:jc w:val="both"/>
        <w:rPr>
          <w:rFonts w:asciiTheme="minorHAnsi" w:hAnsiTheme="minorHAnsi" w:cstheme="minorHAnsi"/>
        </w:rPr>
      </w:pPr>
      <w:r>
        <w:rPr>
          <w:rFonts w:asciiTheme="minorHAnsi" w:hAnsiTheme="minorHAnsi" w:cstheme="minorHAnsi"/>
          <w:sz w:val="24"/>
          <w:szCs w:val="24"/>
        </w:rPr>
        <w:t>U</w:t>
      </w:r>
      <w:r w:rsidRPr="00312C28">
        <w:rPr>
          <w:rFonts w:asciiTheme="minorHAnsi" w:hAnsiTheme="minorHAnsi" w:cstheme="minorHAnsi"/>
          <w:sz w:val="24"/>
          <w:szCs w:val="24"/>
        </w:rPr>
        <w:t>ne poutre peut être assimilée à un empilement infini de section droite</w:t>
      </w:r>
      <w:r>
        <w:rPr>
          <w:rFonts w:asciiTheme="minorHAnsi" w:hAnsiTheme="minorHAnsi" w:cstheme="minorHAnsi"/>
          <w:sz w:val="24"/>
          <w:szCs w:val="24"/>
        </w:rPr>
        <w:t> :</w:t>
      </w:r>
    </w:p>
    <w:p w:rsidR="00CC6868" w:rsidRDefault="00CC6868" w:rsidP="00CC6868">
      <w:pPr>
        <w:jc w:val="both"/>
        <w:rPr>
          <w:rFonts w:ascii="Arial" w:hAnsi="Arial"/>
          <w:sz w:val="24"/>
        </w:rPr>
      </w:pPr>
    </w:p>
    <w:p w:rsidR="00CC6868" w:rsidRDefault="00CC6868" w:rsidP="00CC6868">
      <w:pPr>
        <w:jc w:val="both"/>
        <w:rPr>
          <w:rFonts w:ascii="Arial" w:hAnsi="Arial" w:cs="Arial"/>
          <w:sz w:val="24"/>
          <w:szCs w:val="24"/>
        </w:rPr>
      </w:pPr>
    </w:p>
    <w:p w:rsidR="00CC6868" w:rsidRDefault="00CC6868" w:rsidP="00CC6868">
      <w:pPr>
        <w:jc w:val="both"/>
        <w:rPr>
          <w:rFonts w:ascii="Arial" w:hAnsi="Arial" w:cs="Arial"/>
          <w:sz w:val="24"/>
          <w:szCs w:val="24"/>
        </w:rPr>
      </w:pPr>
    </w:p>
    <w:p w:rsidR="00CC6868" w:rsidRDefault="00CC6868" w:rsidP="00CC6868">
      <w:pPr>
        <w:jc w:val="both"/>
        <w:rPr>
          <w:rFonts w:ascii="Arial" w:hAnsi="Arial" w:cs="Arial"/>
          <w:sz w:val="24"/>
          <w:szCs w:val="24"/>
        </w:rPr>
      </w:pPr>
    </w:p>
    <w:p w:rsidR="00CC6868" w:rsidRDefault="00CC6868" w:rsidP="00CC6868">
      <w:pPr>
        <w:jc w:val="both"/>
        <w:rPr>
          <w:rFonts w:ascii="Arial" w:hAnsi="Arial" w:cs="Arial"/>
          <w:sz w:val="24"/>
          <w:szCs w:val="24"/>
        </w:rPr>
      </w:pPr>
    </w:p>
    <w:p w:rsidR="00CC6868" w:rsidRPr="00DF401C" w:rsidRDefault="00CC6868" w:rsidP="008C2123">
      <w:pPr>
        <w:pStyle w:val="Paragraphedeliste"/>
        <w:ind w:left="1364"/>
        <w:jc w:val="both"/>
        <w:rPr>
          <w:rFonts w:asciiTheme="minorHAnsi" w:hAnsiTheme="minorHAnsi" w:cs="Arial"/>
          <w:color w:val="C00000"/>
          <w:sz w:val="24"/>
          <w:szCs w:val="24"/>
        </w:rPr>
      </w:pPr>
    </w:p>
    <w:p w:rsidR="008C2123" w:rsidRPr="00DF401C" w:rsidRDefault="00FF6B1B" w:rsidP="00F068EA">
      <w:pPr>
        <w:pStyle w:val="Paragraphedeliste"/>
        <w:numPr>
          <w:ilvl w:val="1"/>
          <w:numId w:val="6"/>
        </w:numPr>
        <w:spacing w:after="120"/>
        <w:ind w:left="1134" w:hanging="488"/>
        <w:contextualSpacing w:val="0"/>
        <w:jc w:val="both"/>
        <w:rPr>
          <w:rFonts w:asciiTheme="minorHAnsi" w:hAnsiTheme="minorHAnsi" w:cs="Arial"/>
          <w:color w:val="C00000"/>
          <w:sz w:val="24"/>
          <w:szCs w:val="24"/>
        </w:rPr>
      </w:pPr>
      <w:r>
        <w:rPr>
          <w:rFonts w:asciiTheme="minorHAnsi" w:hAnsiTheme="minorHAnsi" w:cs="Calibri"/>
          <w:b/>
          <w:bCs/>
          <w:color w:val="C00000"/>
          <w:sz w:val="24"/>
          <w:szCs w:val="24"/>
        </w:rPr>
        <w:t>Sur les déformations</w:t>
      </w:r>
      <w:r w:rsidR="008C2123" w:rsidRPr="00DF401C">
        <w:rPr>
          <w:rFonts w:asciiTheme="minorHAnsi" w:hAnsiTheme="minorHAnsi" w:cs="Calibri"/>
          <w:b/>
          <w:bCs/>
          <w:color w:val="C00000"/>
          <w:sz w:val="24"/>
          <w:szCs w:val="24"/>
        </w:rPr>
        <w:t> :</w:t>
      </w:r>
    </w:p>
    <w:p w:rsidR="00FF6B1B" w:rsidRPr="00FF6B1B" w:rsidRDefault="00FF6B1B" w:rsidP="00FF6B1B">
      <w:pPr>
        <w:ind w:left="851" w:firstLine="283"/>
        <w:jc w:val="both"/>
        <w:rPr>
          <w:rFonts w:asciiTheme="minorHAnsi" w:hAnsiTheme="minorHAnsi" w:cstheme="minorHAnsi"/>
          <w:sz w:val="24"/>
          <w:szCs w:val="24"/>
        </w:rPr>
      </w:pPr>
      <w:r w:rsidRPr="00C82A92">
        <w:rPr>
          <w:rFonts w:asciiTheme="minorHAnsi" w:hAnsiTheme="minorHAnsi" w:cstheme="minorHAnsi"/>
          <w:b/>
          <w:i/>
          <w:sz w:val="24"/>
          <w:szCs w:val="24"/>
        </w:rPr>
        <w:t>Hypothèse de Navier-Bernoulli :</w:t>
      </w:r>
      <w:r w:rsidRPr="00C82A92">
        <w:rPr>
          <w:rFonts w:asciiTheme="minorHAnsi" w:hAnsiTheme="minorHAnsi" w:cstheme="minorHAnsi"/>
          <w:sz w:val="24"/>
          <w:szCs w:val="24"/>
        </w:rPr>
        <w:t xml:space="preserve"> </w:t>
      </w:r>
      <w:r w:rsidRPr="00FF6B1B">
        <w:rPr>
          <w:rFonts w:asciiTheme="minorHAnsi" w:hAnsiTheme="minorHAnsi" w:cstheme="minorHAnsi"/>
          <w:sz w:val="24"/>
          <w:szCs w:val="24"/>
        </w:rPr>
        <w:t>les sections planes et droites (normales à la ligne moyenne) avant déformation, restent planes et droites après déformation (normales à la ligne déformée).</w:t>
      </w:r>
    </w:p>
    <w:p w:rsidR="00FF6B1B" w:rsidRDefault="00FF6B1B" w:rsidP="00FF6B1B">
      <w:pPr>
        <w:pStyle w:val="Corpsdetexte2"/>
        <w:tabs>
          <w:tab w:val="left" w:pos="993"/>
        </w:tabs>
        <w:spacing w:after="0" w:line="240" w:lineRule="auto"/>
        <w:ind w:left="709" w:firstLine="284"/>
        <w:rPr>
          <w:rStyle w:val="Style2"/>
          <w:rFonts w:ascii="Calibri" w:hAnsi="Calibri" w:cs="Calibri"/>
        </w:rPr>
      </w:pPr>
    </w:p>
    <w:p w:rsidR="00FF6B1B" w:rsidRDefault="00FF6B1B" w:rsidP="00FF6B1B">
      <w:pPr>
        <w:pStyle w:val="Corpsdetexte2"/>
        <w:tabs>
          <w:tab w:val="left" w:pos="993"/>
        </w:tabs>
        <w:spacing w:after="0" w:line="240" w:lineRule="auto"/>
        <w:ind w:left="709" w:firstLine="284"/>
        <w:rPr>
          <w:rStyle w:val="Style2"/>
          <w:rFonts w:ascii="Calibri" w:hAnsi="Calibri" w:cs="Calibri"/>
        </w:rPr>
      </w:pPr>
    </w:p>
    <w:p w:rsidR="00023968" w:rsidRPr="00023968" w:rsidRDefault="00FF6B1B" w:rsidP="00F068EA">
      <w:pPr>
        <w:pStyle w:val="Paragraphedeliste"/>
        <w:numPr>
          <w:ilvl w:val="0"/>
          <w:numId w:val="5"/>
        </w:numPr>
        <w:spacing w:after="120"/>
        <w:ind w:left="641" w:hanging="357"/>
        <w:contextualSpacing w:val="0"/>
        <w:jc w:val="both"/>
        <w:rPr>
          <w:rFonts w:ascii="Calibri" w:hAnsi="Calibri"/>
          <w:b/>
          <w:color w:val="808080"/>
          <w:sz w:val="32"/>
          <w:szCs w:val="24"/>
        </w:rPr>
      </w:pPr>
      <w:r>
        <w:rPr>
          <w:rFonts w:ascii="Calibri" w:hAnsi="Calibri"/>
          <w:b/>
          <w:color w:val="808080"/>
          <w:sz w:val="32"/>
          <w:szCs w:val="24"/>
        </w:rPr>
        <w:t>Efforts intérieurs ou efforts de cohésion</w:t>
      </w:r>
      <w:r w:rsidR="00023968" w:rsidRPr="00023968">
        <w:rPr>
          <w:rFonts w:ascii="Calibri" w:hAnsi="Calibri"/>
          <w:b/>
          <w:color w:val="808080"/>
          <w:sz w:val="32"/>
          <w:szCs w:val="24"/>
        </w:rPr>
        <w:t> :</w:t>
      </w:r>
    </w:p>
    <w:p w:rsidR="00FF6B1B" w:rsidRPr="00FF6B1B" w:rsidRDefault="00FF6B1B" w:rsidP="00FF6B1B">
      <w:pPr>
        <w:spacing w:after="120"/>
        <w:ind w:left="1134" w:hanging="425"/>
        <w:jc w:val="both"/>
        <w:rPr>
          <w:rFonts w:asciiTheme="minorHAnsi" w:hAnsiTheme="minorHAnsi" w:cs="Arial"/>
          <w:color w:val="C00000"/>
          <w:sz w:val="24"/>
          <w:szCs w:val="24"/>
        </w:rPr>
      </w:pPr>
      <w:r>
        <w:rPr>
          <w:rFonts w:asciiTheme="minorHAnsi" w:hAnsiTheme="minorHAnsi" w:cs="Calibri"/>
          <w:b/>
          <w:bCs/>
          <w:color w:val="C00000"/>
          <w:sz w:val="24"/>
          <w:szCs w:val="24"/>
        </w:rPr>
        <w:t>2-1-</w:t>
      </w:r>
      <w:r>
        <w:rPr>
          <w:rFonts w:asciiTheme="minorHAnsi" w:hAnsiTheme="minorHAnsi" w:cs="Calibri"/>
          <w:b/>
          <w:bCs/>
          <w:color w:val="C00000"/>
          <w:sz w:val="24"/>
          <w:szCs w:val="24"/>
        </w:rPr>
        <w:tab/>
        <w:t>Principe de calcul</w:t>
      </w:r>
      <w:r w:rsidRPr="00FF6B1B">
        <w:rPr>
          <w:rFonts w:asciiTheme="minorHAnsi" w:hAnsiTheme="minorHAnsi" w:cs="Calibri"/>
          <w:b/>
          <w:bCs/>
          <w:color w:val="C00000"/>
          <w:sz w:val="24"/>
          <w:szCs w:val="24"/>
        </w:rPr>
        <w:t> :</w:t>
      </w:r>
    </w:p>
    <w:p w:rsidR="00FF6B1B" w:rsidRDefault="006C1A2B" w:rsidP="00FF6B1B">
      <w:pPr>
        <w:pStyle w:val="Retraitcorpsdetexte3"/>
        <w:ind w:left="851" w:firstLine="283"/>
        <w:rPr>
          <w:rFonts w:asciiTheme="minorHAnsi" w:hAnsiTheme="minorHAnsi" w:cstheme="minorHAnsi"/>
          <w:sz w:val="24"/>
        </w:rPr>
      </w:pPr>
      <w:r>
        <w:rPr>
          <w:rFonts w:asciiTheme="minorHAnsi" w:hAnsiTheme="minorHAnsi" w:cstheme="minorHAnsi"/>
          <w:noProof/>
          <w:sz w:val="24"/>
        </w:rPr>
        <w:pict>
          <v:group id="_x0000_s3360" style="position:absolute;left:0;text-align:left;margin-left:38.45pt;margin-top:28.2pt;width:510.6pt;height:171pt;z-index:251819520" coordorigin="849,5944" coordsize="10212,3420" o:allowincell="f">
            <v:group id="_x0000_s3361" style="position:absolute;left:849;top:5944;width:10212;height:3253" coordorigin="1521,5931" coordsize="10212,3253">
              <v:group id="_x0000_s3362" style="position:absolute;left:2152;top:7243;width:1169;height:1260" coordorigin="2421,8902" coordsize="1169,1260">
                <v:oval id="_x0000_s3363" style="position:absolute;left:2421;top:9004;width:894;height:1080" filled="f"/>
                <v:rect id="_x0000_s3364" style="position:absolute;left:2870;top:8902;width:720;height:1260" stroked="f"/>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3365" type="#_x0000_t7" style="position:absolute;left:3951;top:7114;width:2700;height:1440;rotation:-90;flip:x" fillcolor="#969696"/>
              <v:line id="_x0000_s3366" style="position:absolute;flip:x y" from="2601,6985" to="2604,7345" strokeweight="1.5pt">
                <v:stroke endarrow="classic"/>
              </v:line>
              <v:line id="_x0000_s3367" style="position:absolute;flip:y" from="8296,7882" to="9553,7885" strokeweight="1.5pt">
                <v:stroke endarrow="classic"/>
              </v:line>
              <v:line id="_x0000_s3368" style="position:absolute;flip:x" from="2241,7885" to="2601,8245" strokeweight="1.5pt">
                <v:stroke dashstyle="dash"/>
              </v:line>
              <v:line id="_x0000_s3369" style="position:absolute;flip:x" from="1918,8203" to="2278,8563" strokeweight="1.5pt">
                <v:stroke endarrow="classic"/>
              </v:line>
              <v:oval id="_x0000_s3370" style="position:absolute;left:7762;top:7345;width:894;height:1080" filled="f"/>
              <v:rect id="_x0000_s3371" style="position:absolute;left:2623;top:7345;width:670;height:1080" filled="f" stroked="f"/>
              <v:line id="_x0000_s3372" style="position:absolute" from="2623,8425" to="4581,8425"/>
              <v:shapetype id="_x0000_t202" coordsize="21600,21600" o:spt="202" path="m,l,21600r21600,l21600,xe">
                <v:stroke joinstyle="miter"/>
                <v:path gradientshapeok="t" o:connecttype="rect"/>
              </v:shapetype>
              <v:shape id="_x0000_s3373" type="#_x0000_t202" style="position:absolute;left:9376;top:7525;width:540;height:540" filled="f" stroked="f">
                <v:textbox style="mso-next-textbox:#_x0000_s3373">
                  <w:txbxContent>
                    <w:p w:rsidR="00F558F2" w:rsidRDefault="00F558F2" w:rsidP="00FF6B1B">
                      <w:pPr>
                        <w:pStyle w:val="En-tte"/>
                        <w:tabs>
                          <w:tab w:val="clear" w:pos="4536"/>
                          <w:tab w:val="clear" w:pos="9072"/>
                        </w:tabs>
                        <w:rPr>
                          <w:rFonts w:ascii="Arial" w:hAnsi="Arial"/>
                        </w:rPr>
                      </w:pPr>
                      <w:r>
                        <w:rPr>
                          <w:rFonts w:ascii="Arial" w:hAnsi="Arial"/>
                        </w:rPr>
                        <w:t>x</w:t>
                      </w:r>
                    </w:p>
                  </w:txbxContent>
                </v:textbox>
              </v:shape>
              <v:shape id="_x0000_s3374" type="#_x0000_t202" style="position:absolute;left:2278;top:6805;width:540;height:540" filled="f" stroked="f">
                <v:textbox style="mso-next-textbox:#_x0000_s3374">
                  <w:txbxContent>
                    <w:p w:rsidR="00F558F2" w:rsidRDefault="00F558F2" w:rsidP="00FF6B1B">
                      <w:pPr>
                        <w:pStyle w:val="En-tte"/>
                        <w:tabs>
                          <w:tab w:val="clear" w:pos="4536"/>
                          <w:tab w:val="clear" w:pos="9072"/>
                        </w:tabs>
                        <w:rPr>
                          <w:rFonts w:ascii="Arial" w:hAnsi="Arial"/>
                        </w:rPr>
                      </w:pPr>
                      <w:proofErr w:type="gramStart"/>
                      <w:r>
                        <w:rPr>
                          <w:rFonts w:ascii="Arial" w:hAnsi="Arial"/>
                        </w:rPr>
                        <w:t>y</w:t>
                      </w:r>
                      <w:proofErr w:type="gramEnd"/>
                    </w:p>
                  </w:txbxContent>
                </v:textbox>
              </v:shape>
              <v:shape id="_x0000_s3375" type="#_x0000_t202" style="position:absolute;left:1651;top:8219;width:540;height:540" filled="f" stroked="f">
                <v:textbox style="mso-next-textbox:#_x0000_s3375">
                  <w:txbxContent>
                    <w:p w:rsidR="00F558F2" w:rsidRDefault="00F558F2" w:rsidP="00FF6B1B">
                      <w:pPr>
                        <w:pStyle w:val="En-tte"/>
                        <w:tabs>
                          <w:tab w:val="clear" w:pos="4536"/>
                          <w:tab w:val="clear" w:pos="9072"/>
                        </w:tabs>
                        <w:rPr>
                          <w:rFonts w:ascii="Arial" w:hAnsi="Arial"/>
                        </w:rPr>
                      </w:pPr>
                      <w:proofErr w:type="gramStart"/>
                      <w:r>
                        <w:rPr>
                          <w:rFonts w:ascii="Arial" w:hAnsi="Arial"/>
                        </w:rPr>
                        <w:t>z</w:t>
                      </w:r>
                      <w:proofErr w:type="gramEnd"/>
                    </w:p>
                  </w:txbxContent>
                </v:textbox>
              </v:shape>
              <v:shape id="_x0000_s3376" type="#_x0000_t202" style="position:absolute;left:2176;top:7577;width:540;height:540" filled="f" stroked="f">
                <v:textbox style="mso-next-textbox:#_x0000_s3376">
                  <w:txbxContent>
                    <w:p w:rsidR="00F558F2" w:rsidRDefault="00F558F2" w:rsidP="00FF6B1B">
                      <w:pPr>
                        <w:pStyle w:val="En-tte"/>
                        <w:tabs>
                          <w:tab w:val="clear" w:pos="4536"/>
                          <w:tab w:val="clear" w:pos="9072"/>
                        </w:tabs>
                        <w:rPr>
                          <w:rFonts w:ascii="Arial" w:hAnsi="Arial"/>
                        </w:rPr>
                      </w:pPr>
                      <w:r>
                        <w:rPr>
                          <w:rFonts w:ascii="Arial" w:hAnsi="Arial"/>
                        </w:rPr>
                        <w:t>O</w:t>
                      </w:r>
                    </w:p>
                  </w:txbxContent>
                </v:textbox>
              </v:shape>
              <v:line id="_x0000_s3377" style="position:absolute" from="9556,7885" to="11536,7885">
                <v:stroke dashstyle="longDashDot"/>
              </v:line>
              <v:line id="_x0000_s3378" style="position:absolute" from="1521,7885" to="2601,7885">
                <v:stroke dashstyle="longDashDot"/>
              </v:line>
              <v:line id="_x0000_s3379" style="position:absolute" from="2601,7345" to="4559,7345"/>
              <v:line id="_x0000_s3380" style="position:absolute" from="4581,7345" to="5301,7345">
                <v:stroke dashstyle="dash"/>
              </v:line>
              <v:line id="_x0000_s3381" style="position:absolute" from="4581,8425" to="5301,8425">
                <v:stroke dashstyle="dash"/>
              </v:line>
              <v:line id="_x0000_s3382" style="position:absolute;flip:y" from="2614,7342" to="2614,7882" strokeweight="1.5pt">
                <v:stroke dashstyle="dash" startarrow="oval" startarrowwidth="narrow" startarrowlength="short"/>
              </v:line>
              <v:rect id="_x0000_s3383" style="position:absolute;left:5303;top:7345;width:718;height:1080" fillcolor="#969696" stroked="f">
                <v:stroke dashstyle="dash"/>
              </v:rect>
              <v:oval id="_x0000_s3384" style="position:absolute;left:4865;top:7345;width:894;height:1080" fillcolor="silver">
                <v:stroke dashstyle="dash"/>
              </v:oval>
              <v:group id="_x0000_s3385" style="position:absolute;left:4863;top:7345;width:566;height:1080" coordorigin="4863,9544" coordsize="566,108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3386" type="#_x0000_t184" style="position:absolute;left:4863;top:9544;width:420;height:1080" filled="f"/>
                <v:oval id="_x0000_s3387" style="position:absolute;left:5069;top:9544;width:360;height:1080" fillcolor="silver" stroked="f"/>
              </v:group>
              <v:shape id="_x0000_s3388" type="#_x0000_t202" style="position:absolute;left:5134;top:7525;width:540;height:540" filled="f" stroked="f">
                <v:textbox style="mso-next-textbox:#_x0000_s3388">
                  <w:txbxContent>
                    <w:p w:rsidR="00F558F2" w:rsidRDefault="00F558F2" w:rsidP="00FF6B1B">
                      <w:pPr>
                        <w:pStyle w:val="En-tte"/>
                        <w:tabs>
                          <w:tab w:val="clear" w:pos="4536"/>
                          <w:tab w:val="clear" w:pos="9072"/>
                        </w:tabs>
                        <w:rPr>
                          <w:rFonts w:ascii="Arial" w:hAnsi="Arial"/>
                        </w:rPr>
                      </w:pPr>
                      <w:r>
                        <w:rPr>
                          <w:rFonts w:ascii="Arial" w:hAnsi="Arial"/>
                        </w:rPr>
                        <w:t>G</w:t>
                      </w:r>
                    </w:p>
                  </w:txbxContent>
                </v:textbox>
              </v:shape>
              <v:line id="_x0000_s3389" style="position:absolute" from="5314,7796" to="5314,7976" strokeweight="1.5pt"/>
              <v:shape id="_x0000_s3390" type="#_x0000_t202" style="position:absolute;left:5134;top:8065;width:540;height:540" filled="f" stroked="f">
                <v:textbox style="mso-next-textbox:#_x0000_s3390">
                  <w:txbxContent>
                    <w:p w:rsidR="00F558F2" w:rsidRDefault="00F558F2" w:rsidP="00FF6B1B">
                      <w:pPr>
                        <w:pStyle w:val="En-tte"/>
                        <w:tabs>
                          <w:tab w:val="clear" w:pos="4536"/>
                          <w:tab w:val="clear" w:pos="9072"/>
                        </w:tabs>
                        <w:rPr>
                          <w:rFonts w:ascii="Arial" w:hAnsi="Arial"/>
                        </w:rPr>
                      </w:pPr>
                      <w:r>
                        <w:rPr>
                          <w:rFonts w:ascii="Arial" w:hAnsi="Arial"/>
                        </w:rPr>
                        <w:t>S</w:t>
                      </w:r>
                    </w:p>
                  </w:txbxContent>
                </v:textbox>
              </v:shape>
              <v:line id="_x0000_s3391" style="position:absolute;flip:y" from="5301,8425" to="8209,8425"/>
              <v:line id="_x0000_s3392" style="position:absolute;flip:x" from="2614,7885" to="8249,7885" strokeweight="1.5pt">
                <v:stroke dashstyle="dash"/>
              </v:line>
              <v:rect id="_x0000_s3393" style="position:absolute;left:6021;top:7342;width:180;height:1083" stroked="f"/>
              <v:line id="_x0000_s3394" style="position:absolute" from="6021,7384" to="6021,8464">
                <v:stroke dashstyle="dash"/>
              </v:line>
              <v:line id="_x0000_s3395" style="position:absolute;flip:y" from="5301,7345" to="8209,7345"/>
              <v:shape id="_x0000_s3396" type="#_x0000_t202" style="position:absolute;left:6921;top:6844;width:720;height:540" filled="f" stroked="f">
                <v:textbox style="mso-next-textbox:#_x0000_s3396">
                  <w:txbxContent>
                    <w:p w:rsidR="00F558F2" w:rsidRDefault="00F558F2" w:rsidP="00FF6B1B">
                      <w:pPr>
                        <w:pStyle w:val="En-tte"/>
                        <w:tabs>
                          <w:tab w:val="clear" w:pos="4536"/>
                          <w:tab w:val="clear" w:pos="9072"/>
                        </w:tabs>
                        <w:rPr>
                          <w:rFonts w:ascii="Arial" w:hAnsi="Arial"/>
                        </w:rPr>
                      </w:pPr>
                      <w:r>
                        <w:rPr>
                          <w:rFonts w:ascii="Arial" w:hAnsi="Arial"/>
                        </w:rPr>
                        <w:t>(E)</w:t>
                      </w:r>
                    </w:p>
                  </w:txbxContent>
                </v:textbox>
              </v:shape>
              <v:shape id="_x0000_s3397" type="#_x0000_t202" style="position:absolute;left:6561;top:7384;width:720;height:540" filled="f" stroked="f">
                <v:textbox style="mso-next-textbox:#_x0000_s3397">
                  <w:txbxContent>
                    <w:p w:rsidR="00F558F2" w:rsidRDefault="00F558F2" w:rsidP="00FF6B1B">
                      <w:pPr>
                        <w:pStyle w:val="En-tte"/>
                        <w:tabs>
                          <w:tab w:val="clear" w:pos="4536"/>
                          <w:tab w:val="clear" w:pos="9072"/>
                        </w:tabs>
                        <w:rPr>
                          <w:rFonts w:ascii="Arial" w:hAnsi="Arial"/>
                        </w:rPr>
                      </w:pPr>
                      <w:r>
                        <w:rPr>
                          <w:rFonts w:ascii="Arial" w:hAnsi="Arial"/>
                        </w:rPr>
                        <w:t>(E2)</w:t>
                      </w:r>
                    </w:p>
                  </w:txbxContent>
                </v:textbox>
              </v:shape>
              <v:shape id="_x0000_s3398" type="#_x0000_t202" style="position:absolute;left:3681;top:7384;width:720;height:540" filled="f" stroked="f">
                <v:textbox style="mso-next-textbox:#_x0000_s3398">
                  <w:txbxContent>
                    <w:p w:rsidR="00F558F2" w:rsidRDefault="00F558F2" w:rsidP="00FF6B1B">
                      <w:pPr>
                        <w:pStyle w:val="En-tte"/>
                        <w:tabs>
                          <w:tab w:val="clear" w:pos="4536"/>
                          <w:tab w:val="clear" w:pos="9072"/>
                        </w:tabs>
                        <w:rPr>
                          <w:rFonts w:ascii="Arial" w:hAnsi="Arial"/>
                        </w:rPr>
                      </w:pPr>
                      <w:r>
                        <w:rPr>
                          <w:rFonts w:ascii="Arial" w:hAnsi="Arial"/>
                        </w:rPr>
                        <w:t>(E1)</w:t>
                      </w:r>
                    </w:p>
                  </w:txbxContent>
                </v:textbox>
              </v:shape>
              <v:line id="_x0000_s3399" style="position:absolute;flip:y" from="5841,6265" to="6561,6805">
                <v:stroke startarrow="oval" startarrowwidth="narrow" startarrowlength="short"/>
              </v:line>
              <v:line id="_x0000_s3400" style="position:absolute" from="6574,6255" to="8914,6255"/>
              <v:shape id="_x0000_s3401" type="#_x0000_t202" style="position:absolute;left:6188;top:5931;width:3240;height:720" filled="f" stroked="f">
                <v:textbox style="mso-next-textbox:#_x0000_s3401">
                  <w:txbxContent>
                    <w:p w:rsidR="00F558F2" w:rsidRDefault="00F558F2" w:rsidP="00FF6B1B">
                      <w:pPr>
                        <w:ind w:firstLine="426"/>
                        <w:rPr>
                          <w:rFonts w:ascii="Arial" w:hAnsi="Arial"/>
                        </w:rPr>
                      </w:pPr>
                      <w:r>
                        <w:rPr>
                          <w:rFonts w:ascii="Arial" w:hAnsi="Arial"/>
                        </w:rPr>
                        <w:t>Plan (P) perpendiculaire</w:t>
                      </w:r>
                    </w:p>
                    <w:p w:rsidR="00F558F2" w:rsidRDefault="00F558F2" w:rsidP="00FF6B1B">
                      <w:pPr>
                        <w:ind w:firstLine="851"/>
                        <w:rPr>
                          <w:rFonts w:ascii="Arial" w:hAnsi="Arial"/>
                        </w:rPr>
                      </w:pPr>
                      <w:r>
                        <w:rPr>
                          <w:rFonts w:ascii="Arial" w:hAnsi="Arial"/>
                        </w:rPr>
                        <w:t>A la ligne moyenne</w:t>
                      </w:r>
                    </w:p>
                  </w:txbxContent>
                </v:textbox>
              </v:shape>
              <v:shape id="_x0000_s3402" type="#_x0000_t202" style="position:absolute;left:9933;top:7564;width:1800;height:720" filled="f" stroked="f">
                <v:textbox style="mso-next-textbox:#_x0000_s3402">
                  <w:txbxContent>
                    <w:p w:rsidR="00F558F2" w:rsidRDefault="00F558F2" w:rsidP="00FF6B1B">
                      <w:pPr>
                        <w:rPr>
                          <w:rFonts w:ascii="Arial" w:hAnsi="Arial"/>
                        </w:rPr>
                      </w:pPr>
                      <w:r>
                        <w:rPr>
                          <w:rFonts w:ascii="Arial" w:hAnsi="Arial"/>
                        </w:rPr>
                        <w:t>Ligne moyenne</w:t>
                      </w:r>
                    </w:p>
                  </w:txbxContent>
                </v:textbox>
              </v:shape>
            </v:group>
            <v:line id="_x0000_s3403" style="position:absolute" from="2778,6484" to="3138,7384" strokecolor="red" strokeweight="1.5pt">
              <v:stroke endarrow="open"/>
            </v:line>
            <v:line id="_x0000_s3404" style="position:absolute;flip:x" from="7101,6844" to="7281,7356" strokecolor="red" strokeweight="1.5pt">
              <v:stroke endarrow="open"/>
            </v:line>
            <v:line id="_x0000_s3405" style="position:absolute;flip:y" from="2061,8464" to="2421,8824" strokecolor="red" strokeweight="1.5pt">
              <v:stroke endarrow="open"/>
            </v:line>
            <v:line id="_x0000_s3406" style="position:absolute;flip:x y" from="6381,8464" to="6741,9364" strokecolor="red" strokeweight="1.5pt">
              <v:stroke endarrow="open"/>
            </v:line>
            <v:shape id="_x0000_s3407" type="#_x0000_t202" style="position:absolute;left:2961;top:6484;width:540;height:540" filled="f" stroked="f">
              <v:textbox style="mso-next-textbox:#_x0000_s3407">
                <w:txbxContent>
                  <w:p w:rsidR="00F558F2" w:rsidRDefault="00F558F2" w:rsidP="00FF6B1B">
                    <w:pPr>
                      <w:rPr>
                        <w:rFonts w:ascii="Arial" w:hAnsi="Arial"/>
                        <w:color w:val="FF0000"/>
                        <w:vertAlign w:val="subscript"/>
                      </w:rPr>
                    </w:pPr>
                    <w:r>
                      <w:rPr>
                        <w:rFonts w:ascii="Arial" w:hAnsi="Arial"/>
                        <w:color w:val="FF0000"/>
                      </w:rPr>
                      <w:t>F</w:t>
                    </w:r>
                    <w:r>
                      <w:rPr>
                        <w:rFonts w:ascii="Arial" w:hAnsi="Arial"/>
                        <w:color w:val="FF0000"/>
                        <w:vertAlign w:val="subscript"/>
                      </w:rPr>
                      <w:t>1</w:t>
                    </w:r>
                  </w:p>
                </w:txbxContent>
              </v:textbox>
            </v:shape>
            <v:shape id="_x0000_s3408" type="#_x0000_t202" style="position:absolute;left:6561;top:8644;width:540;height:540" filled="f" stroked="f">
              <v:textbox style="mso-next-textbox:#_x0000_s3408">
                <w:txbxContent>
                  <w:p w:rsidR="00F558F2" w:rsidRDefault="00F558F2" w:rsidP="00FF6B1B">
                    <w:pPr>
                      <w:rPr>
                        <w:rFonts w:ascii="Arial" w:hAnsi="Arial"/>
                        <w:color w:val="FF0000"/>
                        <w:vertAlign w:val="subscript"/>
                      </w:rPr>
                    </w:pPr>
                    <w:r>
                      <w:rPr>
                        <w:rFonts w:ascii="Arial" w:hAnsi="Arial"/>
                        <w:color w:val="FF0000"/>
                      </w:rPr>
                      <w:t>F</w:t>
                    </w:r>
                    <w:r>
                      <w:rPr>
                        <w:rFonts w:ascii="Arial" w:hAnsi="Arial"/>
                        <w:color w:val="FF0000"/>
                        <w:vertAlign w:val="subscript"/>
                      </w:rPr>
                      <w:t>4</w:t>
                    </w:r>
                  </w:p>
                </w:txbxContent>
              </v:textbox>
            </v:shape>
            <v:shape id="_x0000_s3409" type="#_x0000_t202" style="position:absolute;left:2241;top:8644;width:540;height:540" filled="f" stroked="f">
              <v:textbox style="mso-next-textbox:#_x0000_s3409">
                <w:txbxContent>
                  <w:p w:rsidR="00F558F2" w:rsidRDefault="00F558F2" w:rsidP="00FF6B1B">
                    <w:pPr>
                      <w:rPr>
                        <w:rFonts w:ascii="Arial" w:hAnsi="Arial"/>
                        <w:color w:val="FF0000"/>
                        <w:vertAlign w:val="subscript"/>
                      </w:rPr>
                    </w:pPr>
                    <w:r>
                      <w:rPr>
                        <w:rFonts w:ascii="Arial" w:hAnsi="Arial"/>
                        <w:color w:val="FF0000"/>
                      </w:rPr>
                      <w:t>F</w:t>
                    </w:r>
                    <w:r>
                      <w:rPr>
                        <w:rFonts w:ascii="Arial" w:hAnsi="Arial"/>
                        <w:color w:val="FF0000"/>
                        <w:vertAlign w:val="subscript"/>
                      </w:rPr>
                      <w:t>2</w:t>
                    </w:r>
                  </w:p>
                </w:txbxContent>
              </v:textbox>
            </v:shape>
            <v:shape id="_x0000_s3410" type="#_x0000_t202" style="position:absolute;left:7281;top:6844;width:540;height:540" filled="f" stroked="f">
              <v:textbox style="mso-next-textbox:#_x0000_s3410">
                <w:txbxContent>
                  <w:p w:rsidR="00F558F2" w:rsidRDefault="00F558F2" w:rsidP="00FF6B1B">
                    <w:pPr>
                      <w:rPr>
                        <w:rFonts w:ascii="Arial" w:hAnsi="Arial"/>
                        <w:color w:val="FF0000"/>
                        <w:vertAlign w:val="subscript"/>
                      </w:rPr>
                    </w:pPr>
                    <w:r>
                      <w:rPr>
                        <w:rFonts w:ascii="Arial" w:hAnsi="Arial"/>
                        <w:color w:val="FF0000"/>
                      </w:rPr>
                      <w:t>F</w:t>
                    </w:r>
                    <w:r>
                      <w:rPr>
                        <w:rFonts w:ascii="Arial" w:hAnsi="Arial"/>
                        <w:color w:val="FF0000"/>
                        <w:vertAlign w:val="subscript"/>
                      </w:rPr>
                      <w:t>3</w:t>
                    </w:r>
                  </w:p>
                </w:txbxContent>
              </v:textbox>
            </v:shape>
            <v:line id="_x0000_s3411" style="position:absolute" from="3076,6549" to="3371,6549" strokecolor="red">
              <v:stroke endarrow="open" endarrowwidth="narrow" endarrowlength="short"/>
            </v:line>
            <v:line id="_x0000_s3412" style="position:absolute" from="6663,8722" to="6958,8722" strokecolor="red">
              <v:stroke endarrow="open" endarrowwidth="narrow" endarrowlength="short"/>
            </v:line>
            <v:line id="_x0000_s3413" style="position:absolute" from="7383,6922" to="7678,6922" strokecolor="red">
              <v:stroke endarrow="open" endarrowwidth="narrow" endarrowlength="short"/>
            </v:line>
            <v:line id="_x0000_s3414" style="position:absolute" from="2356,8709" to="2651,8709" strokecolor="red">
              <v:stroke endarrow="open" endarrowwidth="narrow" endarrowlength="short"/>
            </v:line>
          </v:group>
        </w:pict>
      </w:r>
      <w:r w:rsidR="00FF6B1B" w:rsidRPr="00086872">
        <w:rPr>
          <w:rFonts w:asciiTheme="minorHAnsi" w:hAnsiTheme="minorHAnsi" w:cstheme="minorHAnsi"/>
          <w:sz w:val="24"/>
        </w:rPr>
        <w:t>Les efforts intérieurs sont calculés avec le principe fondamental de la statique à partir des actions extérieures agissant sur la poutre.</w:t>
      </w:r>
    </w:p>
    <w:p w:rsidR="00FF6B1B" w:rsidRPr="00086872" w:rsidRDefault="00FF6B1B" w:rsidP="00FF6B1B">
      <w:pPr>
        <w:pStyle w:val="Retraitcorpsdetexte3"/>
        <w:ind w:left="851" w:firstLine="283"/>
        <w:rPr>
          <w:rFonts w:asciiTheme="minorHAnsi" w:hAnsiTheme="minorHAnsi" w:cstheme="minorHAnsi"/>
          <w:sz w:val="24"/>
        </w:rPr>
      </w:pPr>
    </w:p>
    <w:p w:rsidR="00FF6B1B" w:rsidRPr="000B4C72" w:rsidRDefault="00FF6B1B" w:rsidP="00FF6B1B">
      <w:pPr>
        <w:jc w:val="both"/>
        <w:rPr>
          <w:rFonts w:asciiTheme="minorHAnsi" w:hAnsiTheme="minorHAnsi" w:cstheme="minorHAnsi"/>
          <w:sz w:val="24"/>
        </w:rPr>
      </w:pPr>
    </w:p>
    <w:p w:rsidR="00FF6B1B" w:rsidRPr="000B4C72" w:rsidRDefault="00FF6B1B" w:rsidP="00FF6B1B">
      <w:pPr>
        <w:jc w:val="both"/>
        <w:rPr>
          <w:rFonts w:asciiTheme="minorHAnsi" w:hAnsiTheme="minorHAnsi" w:cstheme="minorHAnsi"/>
          <w:sz w:val="24"/>
        </w:rPr>
      </w:pPr>
    </w:p>
    <w:p w:rsidR="00FF6B1B" w:rsidRPr="000B4C72" w:rsidRDefault="00FF6B1B" w:rsidP="00FF6B1B">
      <w:pPr>
        <w:tabs>
          <w:tab w:val="left" w:pos="8280"/>
        </w:tabs>
        <w:jc w:val="both"/>
        <w:rPr>
          <w:rFonts w:asciiTheme="minorHAnsi" w:hAnsiTheme="minorHAnsi" w:cstheme="minorHAnsi"/>
          <w:sz w:val="24"/>
        </w:rPr>
      </w:pPr>
      <w:r w:rsidRPr="000B4C72">
        <w:rPr>
          <w:rFonts w:asciiTheme="minorHAnsi" w:hAnsiTheme="minorHAnsi" w:cstheme="minorHAnsi"/>
          <w:sz w:val="24"/>
        </w:rPr>
        <w:tab/>
      </w:r>
    </w:p>
    <w:p w:rsidR="00FF6B1B" w:rsidRPr="000B4C72" w:rsidRDefault="00FF6B1B" w:rsidP="00FF6B1B">
      <w:pPr>
        <w:jc w:val="both"/>
        <w:rPr>
          <w:rFonts w:asciiTheme="minorHAnsi" w:hAnsiTheme="minorHAnsi" w:cstheme="minorHAnsi"/>
          <w:sz w:val="24"/>
        </w:rPr>
      </w:pPr>
    </w:p>
    <w:p w:rsidR="00FF6B1B" w:rsidRPr="000B4C72" w:rsidRDefault="00FF6B1B" w:rsidP="00FF6B1B">
      <w:pPr>
        <w:jc w:val="both"/>
        <w:rPr>
          <w:rFonts w:asciiTheme="minorHAnsi" w:hAnsiTheme="minorHAnsi" w:cstheme="minorHAnsi"/>
          <w:sz w:val="24"/>
        </w:rPr>
      </w:pPr>
    </w:p>
    <w:p w:rsidR="00FF6B1B" w:rsidRPr="000B4C72" w:rsidRDefault="00FF6B1B" w:rsidP="00FF6B1B">
      <w:pPr>
        <w:jc w:val="both"/>
        <w:rPr>
          <w:rFonts w:asciiTheme="minorHAnsi" w:hAnsiTheme="minorHAnsi" w:cstheme="minorHAnsi"/>
          <w:sz w:val="24"/>
        </w:rPr>
      </w:pPr>
    </w:p>
    <w:p w:rsidR="00FF6B1B" w:rsidRPr="000B4C72" w:rsidRDefault="00FF6B1B" w:rsidP="00FF6B1B">
      <w:pPr>
        <w:jc w:val="both"/>
        <w:rPr>
          <w:rFonts w:asciiTheme="minorHAnsi" w:hAnsiTheme="minorHAnsi" w:cstheme="minorHAnsi"/>
          <w:sz w:val="24"/>
        </w:rPr>
      </w:pPr>
    </w:p>
    <w:p w:rsidR="00FF6B1B" w:rsidRPr="000B4C72" w:rsidRDefault="00FF6B1B" w:rsidP="00FF6B1B">
      <w:pPr>
        <w:jc w:val="both"/>
        <w:rPr>
          <w:rFonts w:asciiTheme="minorHAnsi" w:hAnsiTheme="minorHAnsi" w:cstheme="minorHAnsi"/>
          <w:sz w:val="24"/>
        </w:rPr>
      </w:pPr>
    </w:p>
    <w:p w:rsidR="00FF6B1B" w:rsidRPr="000B4C72" w:rsidRDefault="00FF6B1B" w:rsidP="00FF6B1B">
      <w:pPr>
        <w:jc w:val="both"/>
        <w:rPr>
          <w:rFonts w:asciiTheme="minorHAnsi" w:hAnsiTheme="minorHAnsi" w:cstheme="minorHAnsi"/>
          <w:sz w:val="24"/>
        </w:rPr>
      </w:pPr>
    </w:p>
    <w:p w:rsidR="00FF6B1B" w:rsidRPr="000B4C72" w:rsidRDefault="00FF6B1B" w:rsidP="00FF6B1B">
      <w:pPr>
        <w:ind w:left="851" w:firstLine="283"/>
        <w:jc w:val="both"/>
        <w:rPr>
          <w:rFonts w:asciiTheme="minorHAnsi" w:hAnsiTheme="minorHAnsi" w:cstheme="minorHAnsi"/>
          <w:sz w:val="24"/>
        </w:rPr>
      </w:pPr>
      <w:r>
        <w:rPr>
          <w:rFonts w:asciiTheme="minorHAnsi" w:hAnsiTheme="minorHAnsi" w:cstheme="minorHAnsi"/>
          <w:sz w:val="24"/>
        </w:rPr>
        <w:lastRenderedPageBreak/>
        <w:t>À</w:t>
      </w:r>
      <w:r w:rsidRPr="000B4C72">
        <w:rPr>
          <w:rFonts w:asciiTheme="minorHAnsi" w:hAnsiTheme="minorHAnsi" w:cstheme="minorHAnsi"/>
          <w:sz w:val="24"/>
        </w:rPr>
        <w:t xml:space="preserve"> partir d’un plan de coupe (P) imaginaire (section S de centre de surface G), on divise la poutre (E) en deux tronçons fictifs (E1) et (E2).</w:t>
      </w:r>
    </w:p>
    <w:p w:rsidR="00FF6B1B" w:rsidRPr="000B4C72" w:rsidRDefault="00FF6B1B" w:rsidP="00FF6B1B">
      <w:pPr>
        <w:ind w:left="851" w:firstLine="283"/>
        <w:jc w:val="both"/>
        <w:rPr>
          <w:rFonts w:asciiTheme="minorHAnsi" w:hAnsiTheme="minorHAnsi" w:cstheme="minorHAnsi"/>
          <w:sz w:val="24"/>
        </w:rPr>
      </w:pPr>
      <w:r w:rsidRPr="00FF6B1B">
        <w:rPr>
          <w:rFonts w:asciiTheme="minorHAnsi" w:hAnsiTheme="minorHAnsi" w:cstheme="minorHAnsi"/>
          <w:b/>
          <w:sz w:val="24"/>
        </w:rPr>
        <w:t>Chaque tronçon est en équilibre</w:t>
      </w:r>
      <w:r w:rsidRPr="000B4C72">
        <w:rPr>
          <w:rFonts w:asciiTheme="minorHAnsi" w:hAnsiTheme="minorHAnsi" w:cstheme="minorHAnsi"/>
          <w:sz w:val="24"/>
        </w:rPr>
        <w:t xml:space="preserve"> et l’application du principe fondamental de la statique, à l’un ou l’autre, permet de faire apparaître et de calculer les </w:t>
      </w:r>
      <w:r w:rsidRPr="00FF6B1B">
        <w:rPr>
          <w:rFonts w:asciiTheme="minorHAnsi" w:hAnsiTheme="minorHAnsi" w:cstheme="minorHAnsi"/>
          <w:b/>
          <w:sz w:val="24"/>
        </w:rPr>
        <w:t>efforts intérieurs</w:t>
      </w:r>
      <w:r w:rsidRPr="000B4C72">
        <w:rPr>
          <w:rFonts w:asciiTheme="minorHAnsi" w:hAnsiTheme="minorHAnsi" w:cstheme="minorHAnsi"/>
          <w:sz w:val="24"/>
        </w:rPr>
        <w:t xml:space="preserve"> exercés entre les deux tronçons, au niveau de la coupure.</w:t>
      </w:r>
    </w:p>
    <w:p w:rsidR="00FF6B1B" w:rsidRPr="000B4C72" w:rsidRDefault="00FF6B1B" w:rsidP="00FF6B1B">
      <w:pPr>
        <w:ind w:left="851" w:firstLine="283"/>
        <w:jc w:val="both"/>
        <w:rPr>
          <w:rFonts w:asciiTheme="minorHAnsi" w:hAnsiTheme="minorHAnsi" w:cstheme="minorHAnsi"/>
          <w:sz w:val="24"/>
        </w:rPr>
      </w:pPr>
    </w:p>
    <w:p w:rsidR="00FF6B1B" w:rsidRPr="00D91A26" w:rsidRDefault="00FF6B1B" w:rsidP="00FF6B1B">
      <w:pPr>
        <w:ind w:left="851" w:firstLine="283"/>
        <w:jc w:val="both"/>
        <w:rPr>
          <w:rFonts w:asciiTheme="minorHAnsi" w:hAnsiTheme="minorHAnsi" w:cstheme="minorHAnsi"/>
          <w:b/>
          <w:i/>
          <w:sz w:val="24"/>
        </w:rPr>
      </w:pPr>
      <w:r w:rsidRPr="00D91A26">
        <w:rPr>
          <w:rFonts w:asciiTheme="minorHAnsi" w:hAnsiTheme="minorHAnsi" w:cstheme="minorHAnsi"/>
          <w:b/>
          <w:i/>
          <w:sz w:val="24"/>
        </w:rPr>
        <w:t>Etudions l’équilibre du tronçon (E1) :</w:t>
      </w:r>
    </w:p>
    <w:p w:rsidR="00FF6B1B" w:rsidRPr="00FF6B1B" w:rsidRDefault="006C1A2B" w:rsidP="00FF6B1B">
      <w:pPr>
        <w:ind w:left="5529" w:firstLine="141"/>
        <w:jc w:val="both"/>
        <w:rPr>
          <w:rFonts w:asciiTheme="minorHAnsi" w:hAnsiTheme="minorHAnsi" w:cstheme="minorHAnsi"/>
          <w:sz w:val="24"/>
        </w:rPr>
      </w:pPr>
      <w:r>
        <w:rPr>
          <w:rFonts w:asciiTheme="minorHAnsi" w:hAnsiTheme="minorHAnsi" w:cstheme="minorHAnsi"/>
          <w:noProof/>
        </w:rPr>
        <w:pict>
          <v:group id="_x0000_s3415" style="position:absolute;left:0;text-align:left;margin-left:3.8pt;margin-top:8pt;width:279pt;height:135pt;z-index:251821568" coordorigin="441,12249" coordsize="5580,2700" o:allowincell="f">
            <v:group id="_x0000_s3416" style="position:absolute;left:1072;top:13021;width:1169;height:1260" coordorigin="2421,8902" coordsize="1169,1260">
              <v:oval id="_x0000_s3417" style="position:absolute;left:2421;top:9004;width:894;height:1080" filled="f"/>
              <v:rect id="_x0000_s3418" style="position:absolute;left:2870;top:8902;width:720;height:1260" stroked="f"/>
            </v:group>
            <v:line id="_x0000_s3419" style="position:absolute;flip:x y" from="1521,12763" to="1524,13123" strokeweight="1.5pt">
              <v:stroke endarrow="classic"/>
            </v:line>
            <v:line id="_x0000_s3420" style="position:absolute;flip:x" from="1161,13663" to="1521,14023" strokeweight="1.5pt">
              <v:stroke dashstyle="dash"/>
            </v:line>
            <v:line id="_x0000_s3421" style="position:absolute;flip:x" from="838,13981" to="1198,14341" strokeweight="1.5pt">
              <v:stroke endarrow="classic"/>
            </v:line>
            <v:rect id="_x0000_s3422" style="position:absolute;left:1543;top:13123;width:670;height:1080" filled="f" stroked="f"/>
            <v:line id="_x0000_s3423" style="position:absolute" from="1543,14203" to="4221,14203"/>
            <v:shape id="_x0000_s3424" type="#_x0000_t202" style="position:absolute;left:1198;top:12583;width:540;height:540" filled="f" stroked="f">
              <v:textbox style="mso-next-textbox:#_x0000_s3424">
                <w:txbxContent>
                  <w:p w:rsidR="00F558F2" w:rsidRDefault="00F558F2" w:rsidP="00FF6B1B">
                    <w:pPr>
                      <w:pStyle w:val="En-tte"/>
                      <w:tabs>
                        <w:tab w:val="clear" w:pos="4536"/>
                        <w:tab w:val="clear" w:pos="9072"/>
                      </w:tabs>
                      <w:rPr>
                        <w:rFonts w:ascii="Arial" w:hAnsi="Arial"/>
                      </w:rPr>
                    </w:pPr>
                    <w:proofErr w:type="gramStart"/>
                    <w:r>
                      <w:rPr>
                        <w:rFonts w:ascii="Arial" w:hAnsi="Arial"/>
                      </w:rPr>
                      <w:t>y</w:t>
                    </w:r>
                    <w:proofErr w:type="gramEnd"/>
                  </w:p>
                </w:txbxContent>
              </v:textbox>
            </v:shape>
            <v:shape id="_x0000_s3425" type="#_x0000_t202" style="position:absolute;left:571;top:13997;width:540;height:540" filled="f" stroked="f">
              <v:textbox style="mso-next-textbox:#_x0000_s3425">
                <w:txbxContent>
                  <w:p w:rsidR="00F558F2" w:rsidRDefault="00F558F2" w:rsidP="00FF6B1B">
                    <w:pPr>
                      <w:pStyle w:val="En-tte"/>
                      <w:tabs>
                        <w:tab w:val="clear" w:pos="4536"/>
                        <w:tab w:val="clear" w:pos="9072"/>
                      </w:tabs>
                      <w:rPr>
                        <w:rFonts w:ascii="Arial" w:hAnsi="Arial"/>
                      </w:rPr>
                    </w:pPr>
                    <w:proofErr w:type="gramStart"/>
                    <w:r>
                      <w:rPr>
                        <w:rFonts w:ascii="Arial" w:hAnsi="Arial"/>
                      </w:rPr>
                      <w:t>z</w:t>
                    </w:r>
                    <w:proofErr w:type="gramEnd"/>
                  </w:p>
                </w:txbxContent>
              </v:textbox>
            </v:shape>
            <v:shape id="_x0000_s3426" type="#_x0000_t202" style="position:absolute;left:1096;top:13355;width:540;height:540" filled="f" stroked="f">
              <v:textbox style="mso-next-textbox:#_x0000_s3426">
                <w:txbxContent>
                  <w:p w:rsidR="00F558F2" w:rsidRDefault="00F558F2" w:rsidP="00FF6B1B">
                    <w:pPr>
                      <w:pStyle w:val="En-tte"/>
                      <w:tabs>
                        <w:tab w:val="clear" w:pos="4536"/>
                        <w:tab w:val="clear" w:pos="9072"/>
                      </w:tabs>
                      <w:rPr>
                        <w:rFonts w:ascii="Arial" w:hAnsi="Arial"/>
                      </w:rPr>
                    </w:pPr>
                    <w:r>
                      <w:rPr>
                        <w:rFonts w:ascii="Arial" w:hAnsi="Arial"/>
                      </w:rPr>
                      <w:t>O</w:t>
                    </w:r>
                  </w:p>
                </w:txbxContent>
              </v:textbox>
            </v:shape>
            <v:line id="_x0000_s3427" style="position:absolute" from="441,13663" to="1521,13663">
              <v:stroke dashstyle="longDashDot"/>
            </v:line>
            <v:line id="_x0000_s3428" style="position:absolute" from="1521,13123" to="4221,13123"/>
            <v:line id="_x0000_s3429" style="position:absolute;flip:y" from="1534,13120" to="1534,13660" strokeweight="1.5pt">
              <v:stroke dashstyle="dash" startarrow="oval" startarrowwidth="narrow" startarrowlength="short"/>
            </v:line>
            <v:oval id="_x0000_s3430" style="position:absolute;left:3785;top:13123;width:894;height:1080" fillcolor="silver"/>
            <v:shape id="_x0000_s3431" type="#_x0000_t202" style="position:absolute;left:4054;top:13303;width:540;height:540" filled="f" stroked="f">
              <v:textbox style="mso-next-textbox:#_x0000_s3431">
                <w:txbxContent>
                  <w:p w:rsidR="00F558F2" w:rsidRDefault="00F558F2" w:rsidP="00FF6B1B">
                    <w:pPr>
                      <w:pStyle w:val="En-tte"/>
                      <w:tabs>
                        <w:tab w:val="clear" w:pos="4536"/>
                        <w:tab w:val="clear" w:pos="9072"/>
                      </w:tabs>
                      <w:rPr>
                        <w:rFonts w:ascii="Arial" w:hAnsi="Arial"/>
                      </w:rPr>
                    </w:pPr>
                    <w:r>
                      <w:rPr>
                        <w:rFonts w:ascii="Arial" w:hAnsi="Arial"/>
                      </w:rPr>
                      <w:t>G</w:t>
                    </w:r>
                  </w:p>
                </w:txbxContent>
              </v:textbox>
            </v:shape>
            <v:line id="_x0000_s3432" style="position:absolute" from="4234,13574" to="4234,13754" strokeweight="1.5pt"/>
            <v:shape id="_x0000_s3433" type="#_x0000_t202" style="position:absolute;left:4054;top:13843;width:540;height:540" filled="f" stroked="f">
              <v:textbox style="mso-next-textbox:#_x0000_s3433">
                <w:txbxContent>
                  <w:p w:rsidR="00F558F2" w:rsidRDefault="00F558F2" w:rsidP="00FF6B1B">
                    <w:pPr>
                      <w:pStyle w:val="En-tte"/>
                      <w:tabs>
                        <w:tab w:val="clear" w:pos="4536"/>
                        <w:tab w:val="clear" w:pos="9072"/>
                      </w:tabs>
                      <w:rPr>
                        <w:rFonts w:ascii="Arial" w:hAnsi="Arial"/>
                      </w:rPr>
                    </w:pPr>
                    <w:r>
                      <w:rPr>
                        <w:rFonts w:ascii="Arial" w:hAnsi="Arial"/>
                      </w:rPr>
                      <w:t>S</w:t>
                    </w:r>
                  </w:p>
                </w:txbxContent>
              </v:textbox>
            </v:shape>
            <v:line id="_x0000_s3434" style="position:absolute;flip:x y" from="1534,13663" to="4221,13663" strokeweight="1.5pt">
              <v:stroke dashstyle="dash"/>
            </v:line>
            <v:shape id="_x0000_s3435" type="#_x0000_t202" style="position:absolute;left:2601;top:13162;width:720;height:540" filled="f" stroked="f">
              <v:textbox style="mso-next-textbox:#_x0000_s3435">
                <w:txbxContent>
                  <w:p w:rsidR="00F558F2" w:rsidRDefault="00F558F2" w:rsidP="00FF6B1B">
                    <w:pPr>
                      <w:pStyle w:val="En-tte"/>
                      <w:tabs>
                        <w:tab w:val="clear" w:pos="4536"/>
                        <w:tab w:val="clear" w:pos="9072"/>
                      </w:tabs>
                      <w:rPr>
                        <w:rFonts w:ascii="Arial" w:hAnsi="Arial"/>
                      </w:rPr>
                    </w:pPr>
                    <w:r>
                      <w:rPr>
                        <w:rFonts w:ascii="Arial" w:hAnsi="Arial"/>
                      </w:rPr>
                      <w:t>(E1)</w:t>
                    </w:r>
                  </w:p>
                </w:txbxContent>
              </v:textbox>
            </v:shape>
            <v:line id="_x0000_s3436" style="position:absolute" from="2370,12249" to="2730,13149" strokecolor="red" strokeweight="1.5pt">
              <v:stroke endarrow="open"/>
            </v:line>
            <v:line id="_x0000_s3437" style="position:absolute;flip:y" from="1653,14229" to="2013,14589" strokecolor="red" strokeweight="1.5pt">
              <v:stroke endarrow="open"/>
            </v:line>
            <v:shape id="_x0000_s3438" type="#_x0000_t202" style="position:absolute;left:2553;top:12249;width:540;height:540" filled="f" stroked="f">
              <v:textbox style="mso-next-textbox:#_x0000_s3438">
                <w:txbxContent>
                  <w:p w:rsidR="00F558F2" w:rsidRDefault="00F558F2" w:rsidP="00FF6B1B">
                    <w:pPr>
                      <w:rPr>
                        <w:rFonts w:ascii="Arial" w:hAnsi="Arial"/>
                        <w:color w:val="FF0000"/>
                        <w:vertAlign w:val="subscript"/>
                      </w:rPr>
                    </w:pPr>
                    <w:r>
                      <w:rPr>
                        <w:rFonts w:ascii="Arial" w:hAnsi="Arial"/>
                        <w:color w:val="FF0000"/>
                      </w:rPr>
                      <w:t>F</w:t>
                    </w:r>
                    <w:r>
                      <w:rPr>
                        <w:rFonts w:ascii="Arial" w:hAnsi="Arial"/>
                        <w:color w:val="FF0000"/>
                        <w:vertAlign w:val="subscript"/>
                      </w:rPr>
                      <w:t>1</w:t>
                    </w:r>
                  </w:p>
                </w:txbxContent>
              </v:textbox>
            </v:shape>
            <v:shape id="_x0000_s3439" type="#_x0000_t202" style="position:absolute;left:1833;top:14409;width:540;height:540" filled="f" stroked="f">
              <v:textbox style="mso-next-textbox:#_x0000_s3439">
                <w:txbxContent>
                  <w:p w:rsidR="00F558F2" w:rsidRDefault="00F558F2" w:rsidP="00FF6B1B">
                    <w:pPr>
                      <w:rPr>
                        <w:rFonts w:ascii="Arial" w:hAnsi="Arial"/>
                        <w:color w:val="FF0000"/>
                        <w:vertAlign w:val="subscript"/>
                      </w:rPr>
                    </w:pPr>
                    <w:r>
                      <w:rPr>
                        <w:rFonts w:ascii="Arial" w:hAnsi="Arial"/>
                        <w:color w:val="FF0000"/>
                      </w:rPr>
                      <w:t>F</w:t>
                    </w:r>
                    <w:r>
                      <w:rPr>
                        <w:rFonts w:ascii="Arial" w:hAnsi="Arial"/>
                        <w:color w:val="FF0000"/>
                        <w:vertAlign w:val="subscript"/>
                      </w:rPr>
                      <w:t>2</w:t>
                    </w:r>
                  </w:p>
                </w:txbxContent>
              </v:textbox>
            </v:shape>
            <v:line id="_x0000_s3440" style="position:absolute" from="2668,12314" to="2963,12314" strokecolor="red">
              <v:stroke endarrow="open" endarrowwidth="narrow" endarrowlength="short"/>
            </v:line>
            <v:line id="_x0000_s3441" style="position:absolute" from="1948,14474" to="2243,14474" strokecolor="red">
              <v:stroke endarrow="open" endarrowwidth="narrow" endarrowlength="short"/>
            </v:line>
            <v:line id="_x0000_s3442" style="position:absolute;flip:y" from="4221,13660" to="5478,13663" strokeweight="1.5pt">
              <v:stroke endarrow="classic"/>
            </v:line>
            <v:shape id="_x0000_s3443" type="#_x0000_t202" style="position:absolute;left:5301;top:13303;width:540;height:540" filled="f" stroked="f">
              <v:textbox style="mso-next-textbox:#_x0000_s3443">
                <w:txbxContent>
                  <w:p w:rsidR="00F558F2" w:rsidRDefault="00F558F2" w:rsidP="00FF6B1B">
                    <w:pPr>
                      <w:pStyle w:val="En-tte"/>
                      <w:tabs>
                        <w:tab w:val="clear" w:pos="4536"/>
                        <w:tab w:val="clear" w:pos="9072"/>
                      </w:tabs>
                      <w:rPr>
                        <w:rFonts w:ascii="Arial" w:hAnsi="Arial"/>
                      </w:rPr>
                    </w:pPr>
                    <w:r>
                      <w:rPr>
                        <w:rFonts w:ascii="Arial" w:hAnsi="Arial"/>
                      </w:rPr>
                      <w:t>x</w:t>
                    </w:r>
                  </w:p>
                </w:txbxContent>
              </v:textbox>
            </v:shape>
            <v:line id="_x0000_s3444" style="position:absolute" from="5481,13663" to="6021,13663">
              <v:stroke dashstyle="longDashDot"/>
            </v:line>
            <v:line id="_x0000_s3445" style="position:absolute;flip:y" from="4234,12609" to="5301,13663" strokecolor="red" strokeweight="1.5pt">
              <v:stroke endarrow="open"/>
            </v:line>
            <v:line id="_x0000_s3446" style="position:absolute" from="4231,13650" to="4761,14229" strokecolor="red" strokeweight="2.25pt">
              <v:stroke endarrow="open" endarrowwidth="narrow" endarrowlength="short" linestyle="thinThin"/>
            </v:line>
            <v:shape id="_x0000_s3447" type="#_x0000_t202" style="position:absolute;left:4620;top:12442;width:540;height:540" filled="f" stroked="f">
              <v:textbox style="mso-next-textbox:#_x0000_s3447">
                <w:txbxContent>
                  <w:p w:rsidR="00F558F2" w:rsidRDefault="00F558F2" w:rsidP="00FF6B1B">
                    <w:pPr>
                      <w:rPr>
                        <w:rFonts w:ascii="Arial" w:hAnsi="Arial"/>
                        <w:color w:val="FF0000"/>
                        <w:vertAlign w:val="subscript"/>
                      </w:rPr>
                    </w:pPr>
                    <w:r>
                      <w:rPr>
                        <w:rFonts w:ascii="Arial" w:hAnsi="Arial"/>
                        <w:color w:val="FF0000"/>
                      </w:rPr>
                      <w:t>R</w:t>
                    </w:r>
                  </w:p>
                </w:txbxContent>
              </v:textbox>
            </v:shape>
            <v:line id="_x0000_s3448" style="position:absolute" from="4696,12494" to="4991,12494" strokecolor="red">
              <v:stroke endarrow="open" endarrowwidth="narrow" endarrowlength="short"/>
            </v:line>
            <v:shape id="_x0000_s3449" type="#_x0000_t202" style="position:absolute;left:4761;top:13869;width:720;height:540" filled="f" stroked="f">
              <v:textbox style="mso-next-textbox:#_x0000_s3449">
                <w:txbxContent>
                  <w:p w:rsidR="00F558F2" w:rsidRDefault="00F558F2" w:rsidP="00FF6B1B">
                    <w:pPr>
                      <w:rPr>
                        <w:rFonts w:ascii="Arial" w:hAnsi="Arial"/>
                        <w:color w:val="FF0000"/>
                        <w:vertAlign w:val="subscript"/>
                      </w:rPr>
                    </w:pPr>
                    <w:r>
                      <w:rPr>
                        <w:rFonts w:ascii="Arial" w:hAnsi="Arial"/>
                        <w:color w:val="FF0000"/>
                      </w:rPr>
                      <w:t>M</w:t>
                    </w:r>
                    <w:r>
                      <w:rPr>
                        <w:rFonts w:ascii="Arial" w:hAnsi="Arial"/>
                        <w:color w:val="FF0000"/>
                        <w:vertAlign w:val="subscript"/>
                      </w:rPr>
                      <w:t>G</w:t>
                    </w:r>
                  </w:p>
                </w:txbxContent>
              </v:textbox>
            </v:shape>
            <v:line id="_x0000_s3450" style="position:absolute" from="4876,13934" to="5171,13934" strokecolor="red">
              <v:stroke endarrow="open" endarrowwidth="narrow" endarrowlength="short"/>
            </v:line>
          </v:group>
        </w:pict>
      </w:r>
      <w:r w:rsidR="00FF6B1B" w:rsidRPr="00FF6B1B">
        <w:rPr>
          <w:rFonts w:asciiTheme="minorHAnsi" w:hAnsiTheme="minorHAnsi" w:cstheme="minorHAnsi"/>
          <w:sz w:val="24"/>
        </w:rPr>
        <w:t xml:space="preserve">L’action entre les deux tronçons est une </w:t>
      </w:r>
      <w:r w:rsidR="00FF6B1B" w:rsidRPr="00D91A26">
        <w:rPr>
          <w:rFonts w:asciiTheme="minorHAnsi" w:hAnsiTheme="minorHAnsi" w:cstheme="minorHAnsi"/>
          <w:b/>
          <w:sz w:val="24"/>
        </w:rPr>
        <w:t>action d’encastrement</w:t>
      </w:r>
      <w:r w:rsidR="00FF6B1B" w:rsidRPr="00FF6B1B">
        <w:rPr>
          <w:rFonts w:asciiTheme="minorHAnsi" w:hAnsiTheme="minorHAnsi" w:cstheme="minorHAnsi"/>
          <w:sz w:val="24"/>
        </w:rPr>
        <w:t xml:space="preserve"> qui se modélise par :</w:t>
      </w:r>
    </w:p>
    <w:p w:rsidR="00FF6B1B" w:rsidRPr="00FF6B1B" w:rsidRDefault="00FF6B1B" w:rsidP="00F068EA">
      <w:pPr>
        <w:numPr>
          <w:ilvl w:val="0"/>
          <w:numId w:val="10"/>
        </w:numPr>
        <w:ind w:firstLine="4525"/>
        <w:jc w:val="both"/>
        <w:rPr>
          <w:rFonts w:asciiTheme="minorHAnsi" w:hAnsiTheme="minorHAnsi" w:cstheme="minorHAnsi"/>
          <w:sz w:val="24"/>
        </w:rPr>
      </w:pPr>
      <w:r w:rsidRPr="00FF6B1B">
        <w:rPr>
          <w:rFonts w:asciiTheme="minorHAnsi" w:hAnsiTheme="minorHAnsi" w:cstheme="minorHAnsi"/>
          <w:sz w:val="24"/>
        </w:rPr>
        <w:t xml:space="preserve">une résultante : </w:t>
      </w:r>
      <m:oMath>
        <m:acc>
          <m:accPr>
            <m:chr m:val="⃗"/>
            <m:ctrlPr>
              <w:rPr>
                <w:rFonts w:ascii="Cambria Math" w:hAnsi="Cambria Math" w:cstheme="minorHAnsi"/>
                <w:b/>
                <w:i/>
                <w:sz w:val="24"/>
              </w:rPr>
            </m:ctrlPr>
          </m:accPr>
          <m:e>
            <m:r>
              <m:rPr>
                <m:sty m:val="bi"/>
              </m:rPr>
              <w:rPr>
                <w:rFonts w:ascii="Cambria Math" w:hAnsi="Cambria Math" w:cstheme="minorHAnsi"/>
                <w:sz w:val="24"/>
              </w:rPr>
              <m:t>R</m:t>
            </m:r>
          </m:e>
        </m:acc>
        <m:r>
          <m:rPr>
            <m:sty m:val="bi"/>
          </m:rPr>
          <w:rPr>
            <w:rFonts w:ascii="Cambria Math" w:hAnsi="Cambria Math" w:cstheme="minorHAnsi"/>
            <w:sz w:val="24"/>
          </w:rPr>
          <m:t>=</m:t>
        </m:r>
        <m:acc>
          <m:accPr>
            <m:chr m:val="⃗"/>
            <m:ctrlPr>
              <w:rPr>
                <w:rFonts w:ascii="Cambria Math" w:hAnsi="Cambria Math" w:cstheme="minorHAnsi"/>
                <w:b/>
                <w:i/>
                <w:sz w:val="24"/>
              </w:rPr>
            </m:ctrlPr>
          </m:accPr>
          <m:e>
            <m:sSub>
              <m:sSubPr>
                <m:ctrlPr>
                  <w:rPr>
                    <w:rFonts w:ascii="Cambria Math" w:hAnsi="Cambria Math" w:cstheme="minorHAnsi"/>
                    <w:b/>
                    <w:i/>
                    <w:sz w:val="24"/>
                  </w:rPr>
                </m:ctrlPr>
              </m:sSubPr>
              <m:e>
                <m:r>
                  <m:rPr>
                    <m:sty m:val="bi"/>
                  </m:rPr>
                  <w:rPr>
                    <w:rFonts w:ascii="Cambria Math" w:hAnsi="Cambria Math" w:cstheme="minorHAnsi"/>
                    <w:sz w:val="24"/>
                  </w:rPr>
                  <m:t>R</m:t>
                </m:r>
              </m:e>
              <m:sub>
                <m:r>
                  <m:rPr>
                    <m:sty m:val="bi"/>
                  </m:rPr>
                  <w:rPr>
                    <w:rFonts w:ascii="Cambria Math" w:hAnsi="Cambria Math" w:cstheme="minorHAnsi"/>
                    <w:sz w:val="24"/>
                  </w:rPr>
                  <m:t>E</m:t>
                </m:r>
                <m:r>
                  <m:rPr>
                    <m:sty m:val="bi"/>
                  </m:rPr>
                  <w:rPr>
                    <w:rFonts w:ascii="Cambria Math" w:hAnsi="Cambria Math" w:cstheme="minorHAnsi"/>
                    <w:sz w:val="24"/>
                  </w:rPr>
                  <m:t>2/E</m:t>
                </m:r>
                <m:r>
                  <m:rPr>
                    <m:sty m:val="bi"/>
                  </m:rPr>
                  <w:rPr>
                    <w:rFonts w:ascii="Cambria Math" w:hAnsi="Cambria Math" w:cstheme="minorHAnsi"/>
                    <w:sz w:val="24"/>
                  </w:rPr>
                  <m:t>1</m:t>
                </m:r>
              </m:sub>
            </m:sSub>
          </m:e>
        </m:acc>
      </m:oMath>
    </w:p>
    <w:p w:rsidR="00FF6B1B" w:rsidRPr="00FF6B1B" w:rsidRDefault="00FF6B1B" w:rsidP="00F068EA">
      <w:pPr>
        <w:numPr>
          <w:ilvl w:val="0"/>
          <w:numId w:val="10"/>
        </w:numPr>
        <w:ind w:firstLine="4525"/>
        <w:jc w:val="both"/>
        <w:rPr>
          <w:rFonts w:asciiTheme="minorHAnsi" w:hAnsiTheme="minorHAnsi" w:cstheme="minorHAnsi"/>
          <w:sz w:val="24"/>
        </w:rPr>
      </w:pPr>
      <w:r w:rsidRPr="00FF6B1B">
        <w:rPr>
          <w:rFonts w:asciiTheme="minorHAnsi" w:hAnsiTheme="minorHAnsi" w:cstheme="minorHAnsi"/>
          <w:sz w:val="24"/>
        </w:rPr>
        <w:t xml:space="preserve">un moment résultant : </w:t>
      </w:r>
      <m:oMath>
        <m:acc>
          <m:accPr>
            <m:chr m:val="⃗"/>
            <m:ctrlPr>
              <w:rPr>
                <w:rFonts w:ascii="Cambria Math" w:hAnsi="Cambria Math" w:cstheme="minorHAnsi"/>
                <w:b/>
                <w:i/>
                <w:sz w:val="24"/>
              </w:rPr>
            </m:ctrlPr>
          </m:accPr>
          <m:e>
            <m:sSub>
              <m:sSubPr>
                <m:ctrlPr>
                  <w:rPr>
                    <w:rFonts w:ascii="Cambria Math" w:hAnsi="Cambria Math" w:cstheme="minorHAnsi"/>
                    <w:b/>
                    <w:i/>
                    <w:sz w:val="24"/>
                  </w:rPr>
                </m:ctrlPr>
              </m:sSubPr>
              <m:e>
                <m:r>
                  <m:rPr>
                    <m:sty m:val="bi"/>
                  </m:rPr>
                  <w:rPr>
                    <w:rFonts w:ascii="Cambria Math" w:hAnsi="Cambria Math" w:cstheme="minorHAnsi"/>
                    <w:sz w:val="24"/>
                  </w:rPr>
                  <m:t>M</m:t>
                </m:r>
              </m:e>
              <m:sub>
                <m:r>
                  <m:rPr>
                    <m:sty m:val="bi"/>
                  </m:rPr>
                  <w:rPr>
                    <w:rFonts w:ascii="Cambria Math" w:hAnsi="Cambria Math" w:cstheme="minorHAnsi"/>
                    <w:sz w:val="24"/>
                  </w:rPr>
                  <m:t>G</m:t>
                </m:r>
              </m:sub>
            </m:sSub>
          </m:e>
        </m:acc>
        <m:r>
          <m:rPr>
            <m:sty m:val="bi"/>
          </m:rPr>
          <w:rPr>
            <w:rFonts w:ascii="Cambria Math" w:hAnsi="Cambria Math" w:cstheme="minorHAnsi"/>
            <w:sz w:val="24"/>
          </w:rPr>
          <m:t>=</m:t>
        </m:r>
        <m:acc>
          <m:accPr>
            <m:chr m:val="⃗"/>
            <m:ctrlPr>
              <w:rPr>
                <w:rFonts w:ascii="Cambria Math" w:hAnsi="Cambria Math" w:cstheme="minorHAnsi"/>
                <w:b/>
                <w:i/>
                <w:sz w:val="24"/>
              </w:rPr>
            </m:ctrlPr>
          </m:accPr>
          <m:e>
            <m:sSub>
              <m:sSubPr>
                <m:ctrlPr>
                  <w:rPr>
                    <w:rFonts w:ascii="Cambria Math" w:hAnsi="Cambria Math" w:cstheme="minorHAnsi"/>
                    <w:b/>
                    <w:i/>
                    <w:sz w:val="24"/>
                  </w:rPr>
                </m:ctrlPr>
              </m:sSubPr>
              <m:e>
                <m:r>
                  <m:rPr>
                    <m:sty m:val="bi"/>
                  </m:rPr>
                  <w:rPr>
                    <w:rFonts w:ascii="Cambria Math" w:hAnsi="Cambria Math" w:cstheme="minorHAnsi"/>
                    <w:sz w:val="24"/>
                  </w:rPr>
                  <m:t>M</m:t>
                </m:r>
              </m:e>
              <m:sub>
                <m:r>
                  <m:rPr>
                    <m:sty m:val="bi"/>
                  </m:rPr>
                  <w:rPr>
                    <w:rFonts w:ascii="Cambria Math" w:hAnsi="Cambria Math" w:cstheme="minorHAnsi"/>
                    <w:sz w:val="24"/>
                  </w:rPr>
                  <m:t>G, E</m:t>
                </m:r>
                <m:r>
                  <m:rPr>
                    <m:sty m:val="bi"/>
                  </m:rPr>
                  <w:rPr>
                    <w:rFonts w:ascii="Cambria Math" w:hAnsi="Cambria Math" w:cstheme="minorHAnsi"/>
                    <w:sz w:val="24"/>
                  </w:rPr>
                  <m:t>2/E</m:t>
                </m:r>
                <m:r>
                  <m:rPr>
                    <m:sty m:val="bi"/>
                  </m:rPr>
                  <w:rPr>
                    <w:rFonts w:ascii="Cambria Math" w:hAnsi="Cambria Math" w:cstheme="minorHAnsi"/>
                    <w:sz w:val="24"/>
                  </w:rPr>
                  <m:t>1</m:t>
                </m:r>
              </m:sub>
            </m:sSub>
          </m:e>
        </m:acc>
      </m:oMath>
    </w:p>
    <w:p w:rsidR="00FF6B1B" w:rsidRPr="00FF6B1B" w:rsidRDefault="00FF6B1B" w:rsidP="00FF6B1B">
      <w:pPr>
        <w:ind w:left="4962" w:firstLine="425"/>
        <w:jc w:val="both"/>
        <w:rPr>
          <w:rFonts w:asciiTheme="minorHAnsi" w:hAnsiTheme="minorHAnsi" w:cstheme="minorHAnsi"/>
          <w:sz w:val="24"/>
        </w:rPr>
      </w:pPr>
    </w:p>
    <w:p w:rsidR="00FF6B1B" w:rsidRPr="00FF6B1B" w:rsidRDefault="00FF6B1B" w:rsidP="00FF6B1B">
      <w:pPr>
        <w:tabs>
          <w:tab w:val="left" w:pos="142"/>
        </w:tabs>
        <w:ind w:left="5529" w:firstLine="141"/>
        <w:jc w:val="both"/>
        <w:rPr>
          <w:rFonts w:asciiTheme="minorHAnsi" w:hAnsiTheme="minorHAnsi" w:cstheme="minorHAnsi"/>
          <w:sz w:val="24"/>
        </w:rPr>
      </w:pPr>
      <w:r w:rsidRPr="00FF6B1B">
        <w:rPr>
          <w:rFonts w:asciiTheme="minorHAnsi" w:hAnsiTheme="minorHAnsi" w:cstheme="minorHAnsi"/>
          <w:sz w:val="24"/>
        </w:rPr>
        <w:t xml:space="preserve">En appliquant le </w:t>
      </w:r>
      <w:r w:rsidRPr="00D91A26">
        <w:rPr>
          <w:rFonts w:asciiTheme="minorHAnsi" w:hAnsiTheme="minorHAnsi" w:cstheme="minorHAnsi"/>
          <w:b/>
          <w:sz w:val="24"/>
        </w:rPr>
        <w:t>principe fondamental de la statique</w:t>
      </w:r>
      <w:r w:rsidRPr="00FF6B1B">
        <w:rPr>
          <w:rFonts w:asciiTheme="minorHAnsi" w:hAnsiTheme="minorHAnsi" w:cstheme="minorHAnsi"/>
          <w:sz w:val="24"/>
        </w:rPr>
        <w:t>, on obtient les équations suivantes :</w:t>
      </w:r>
    </w:p>
    <w:p w:rsidR="00FF6B1B" w:rsidRPr="00FF6B1B" w:rsidRDefault="00FF6B1B" w:rsidP="00FF6B1B">
      <w:pPr>
        <w:ind w:left="4962" w:firstLine="425"/>
        <w:jc w:val="both"/>
        <w:rPr>
          <w:rFonts w:asciiTheme="minorHAnsi" w:hAnsiTheme="minorHAnsi" w:cstheme="minorHAnsi"/>
          <w:sz w:val="24"/>
        </w:rPr>
      </w:pPr>
    </w:p>
    <w:p w:rsidR="00FF6B1B" w:rsidRPr="00FF6B1B" w:rsidRDefault="006C1A2B" w:rsidP="00FF6B1B">
      <w:pPr>
        <w:ind w:left="4962" w:firstLine="992"/>
        <w:jc w:val="both"/>
        <w:rPr>
          <w:rFonts w:asciiTheme="minorHAnsi" w:hAnsiTheme="minorHAnsi" w:cstheme="minorHAnsi"/>
          <w:b/>
          <w:color w:val="FF0000"/>
          <w:sz w:val="24"/>
        </w:rPr>
      </w:pPr>
      <m:oMathPara>
        <m:oMath>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R</m:t>
              </m:r>
            </m:e>
          </m:acc>
          <m:r>
            <m:rPr>
              <m:sty m:val="bi"/>
            </m:rPr>
            <w:rPr>
              <w:rFonts w:ascii="Cambria Math" w:hAnsi="Cambria Math" w:cstheme="minorHAnsi"/>
              <w:color w:val="FF0000"/>
              <w:sz w:val="28"/>
            </w:rPr>
            <m:t>=-</m:t>
          </m:r>
          <m:d>
            <m:dPr>
              <m:ctrlPr>
                <w:rPr>
                  <w:rFonts w:ascii="Cambria Math" w:hAnsi="Cambria Math" w:cstheme="minorHAnsi"/>
                  <w:b/>
                  <w:i/>
                  <w:color w:val="FF0000"/>
                  <w:sz w:val="28"/>
                </w:rPr>
              </m:ctrlPr>
            </m:dPr>
            <m:e>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F</m:t>
                      </m:r>
                    </m:e>
                    <m:sub>
                      <m:r>
                        <m:rPr>
                          <m:sty m:val="bi"/>
                        </m:rPr>
                        <w:rPr>
                          <w:rFonts w:ascii="Cambria Math" w:hAnsi="Cambria Math" w:cstheme="minorHAnsi"/>
                          <w:color w:val="FF0000"/>
                          <w:sz w:val="28"/>
                        </w:rPr>
                        <m:t>1</m:t>
                      </m:r>
                    </m:sub>
                  </m:sSub>
                </m:e>
              </m:acc>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F</m:t>
                      </m:r>
                    </m:e>
                    <m:sub>
                      <m:r>
                        <m:rPr>
                          <m:sty m:val="bi"/>
                        </m:rPr>
                        <w:rPr>
                          <w:rFonts w:ascii="Cambria Math" w:hAnsi="Cambria Math" w:cstheme="minorHAnsi"/>
                          <w:color w:val="FF0000"/>
                          <w:sz w:val="28"/>
                        </w:rPr>
                        <m:t>2</m:t>
                      </m:r>
                    </m:sub>
                  </m:sSub>
                </m:e>
              </m:acc>
            </m:e>
          </m:d>
        </m:oMath>
      </m:oMathPara>
    </w:p>
    <w:p w:rsidR="00FF6B1B" w:rsidRPr="00FF6B1B" w:rsidRDefault="006C1A2B" w:rsidP="00FF6B1B">
      <w:pPr>
        <w:ind w:left="6237" w:firstLine="1701"/>
        <w:jc w:val="both"/>
        <w:rPr>
          <w:rFonts w:asciiTheme="minorHAnsi" w:hAnsiTheme="minorHAnsi" w:cstheme="minorHAnsi"/>
          <w:b/>
          <w:color w:val="FF0000"/>
          <w:sz w:val="24"/>
        </w:rPr>
      </w:pPr>
      <m:oMathPara>
        <m:oMath>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M</m:t>
                  </m:r>
                </m:e>
                <m:sub>
                  <m:r>
                    <m:rPr>
                      <m:sty m:val="bi"/>
                    </m:rPr>
                    <w:rPr>
                      <w:rFonts w:ascii="Cambria Math" w:hAnsi="Cambria Math" w:cstheme="minorHAnsi"/>
                      <w:color w:val="FF0000"/>
                      <w:sz w:val="28"/>
                    </w:rPr>
                    <m:t>G</m:t>
                  </m:r>
                </m:sub>
              </m:sSub>
            </m:e>
          </m:acc>
          <m:r>
            <m:rPr>
              <m:sty m:val="bi"/>
            </m:rPr>
            <w:rPr>
              <w:rFonts w:ascii="Cambria Math" w:hAnsi="Cambria Math" w:cstheme="minorHAnsi"/>
              <w:color w:val="FF0000"/>
              <w:sz w:val="28"/>
            </w:rPr>
            <m:t>=-</m:t>
          </m:r>
          <m:d>
            <m:dPr>
              <m:ctrlPr>
                <w:rPr>
                  <w:rFonts w:ascii="Cambria Math" w:hAnsi="Cambria Math" w:cstheme="minorHAnsi"/>
                  <w:b/>
                  <w:i/>
                  <w:color w:val="FF0000"/>
                  <w:sz w:val="28"/>
                </w:rPr>
              </m:ctrlPr>
            </m:dPr>
            <m:e>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M</m:t>
                      </m:r>
                    </m:e>
                    <m:sub>
                      <m:r>
                        <m:rPr>
                          <m:sty m:val="bi"/>
                        </m:rPr>
                        <w:rPr>
                          <w:rFonts w:ascii="Cambria Math" w:hAnsi="Cambria Math" w:cstheme="minorHAnsi"/>
                          <w:color w:val="FF0000"/>
                          <w:sz w:val="28"/>
                        </w:rPr>
                        <m:t>G</m:t>
                      </m:r>
                    </m:sub>
                  </m:sSub>
                  <m:d>
                    <m:dPr>
                      <m:ctrlPr>
                        <w:rPr>
                          <w:rFonts w:ascii="Cambria Math" w:hAnsi="Cambria Math" w:cstheme="minorHAnsi"/>
                          <w:b/>
                          <w:i/>
                          <w:color w:val="FF0000"/>
                          <w:sz w:val="28"/>
                        </w:rPr>
                      </m:ctrlPr>
                    </m:dPr>
                    <m:e>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F</m:t>
                              </m:r>
                            </m:e>
                            <m:sub>
                              <m:r>
                                <m:rPr>
                                  <m:sty m:val="bi"/>
                                </m:rPr>
                                <w:rPr>
                                  <w:rFonts w:ascii="Cambria Math" w:hAnsi="Cambria Math" w:cstheme="minorHAnsi"/>
                                  <w:color w:val="FF0000"/>
                                  <w:sz w:val="28"/>
                                </w:rPr>
                                <m:t>1</m:t>
                              </m:r>
                            </m:sub>
                          </m:sSub>
                        </m:e>
                      </m:acc>
                      <m:ctrlPr>
                        <w:rPr>
                          <w:rFonts w:ascii="Cambria Math" w:hAnsi="Cambria Math" w:cstheme="minorHAnsi"/>
                          <w:b/>
                          <w:color w:val="FF0000"/>
                          <w:sz w:val="28"/>
                        </w:rPr>
                      </m:ctrlPr>
                    </m:e>
                  </m:d>
                </m:e>
              </m:acc>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M</m:t>
                      </m:r>
                    </m:e>
                    <m:sub>
                      <m:r>
                        <m:rPr>
                          <m:sty m:val="bi"/>
                        </m:rPr>
                        <w:rPr>
                          <w:rFonts w:ascii="Cambria Math" w:hAnsi="Cambria Math" w:cstheme="minorHAnsi"/>
                          <w:color w:val="FF0000"/>
                          <w:sz w:val="28"/>
                        </w:rPr>
                        <m:t>G</m:t>
                      </m:r>
                    </m:sub>
                  </m:sSub>
                  <m:d>
                    <m:dPr>
                      <m:ctrlPr>
                        <w:rPr>
                          <w:rFonts w:ascii="Cambria Math" w:hAnsi="Cambria Math" w:cstheme="minorHAnsi"/>
                          <w:b/>
                          <w:i/>
                          <w:color w:val="FF0000"/>
                          <w:sz w:val="28"/>
                        </w:rPr>
                      </m:ctrlPr>
                    </m:dPr>
                    <m:e>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F</m:t>
                              </m:r>
                            </m:e>
                            <m:sub>
                              <m:r>
                                <m:rPr>
                                  <m:sty m:val="bi"/>
                                </m:rPr>
                                <w:rPr>
                                  <w:rFonts w:ascii="Cambria Math" w:hAnsi="Cambria Math" w:cstheme="minorHAnsi"/>
                                  <w:color w:val="FF0000"/>
                                  <w:sz w:val="28"/>
                                </w:rPr>
                                <m:t>2</m:t>
                              </m:r>
                            </m:sub>
                          </m:sSub>
                        </m:e>
                      </m:acc>
                      <m:ctrlPr>
                        <w:rPr>
                          <w:rFonts w:ascii="Cambria Math" w:hAnsi="Cambria Math" w:cstheme="minorHAnsi"/>
                          <w:b/>
                          <w:color w:val="FF0000"/>
                          <w:sz w:val="28"/>
                        </w:rPr>
                      </m:ctrlPr>
                    </m:e>
                  </m:d>
                </m:e>
              </m:acc>
            </m:e>
          </m:d>
        </m:oMath>
      </m:oMathPara>
    </w:p>
    <w:p w:rsidR="00FF6B1B" w:rsidRDefault="00FF6B1B" w:rsidP="00C06BCD">
      <w:pPr>
        <w:ind w:firstLine="426"/>
        <w:rPr>
          <w:rFonts w:ascii="Calibri" w:hAnsi="Calibri" w:cs="Calibri"/>
          <w:sz w:val="24"/>
          <w:szCs w:val="24"/>
        </w:rPr>
      </w:pPr>
    </w:p>
    <w:p w:rsidR="00D91A26" w:rsidRPr="00FF6B1B" w:rsidRDefault="006C1A2B" w:rsidP="00D91A26">
      <w:pPr>
        <w:spacing w:after="120"/>
        <w:ind w:left="1134" w:hanging="425"/>
        <w:jc w:val="both"/>
        <w:rPr>
          <w:rFonts w:asciiTheme="minorHAnsi" w:hAnsiTheme="minorHAnsi" w:cs="Arial"/>
          <w:color w:val="C00000"/>
          <w:sz w:val="24"/>
          <w:szCs w:val="24"/>
        </w:rPr>
      </w:pPr>
      <w:r>
        <w:rPr>
          <w:rFonts w:asciiTheme="minorHAnsi" w:hAnsiTheme="minorHAnsi" w:cs="Calibri"/>
          <w:b/>
          <w:bCs/>
          <w:noProof/>
          <w:color w:val="C00000"/>
          <w:sz w:val="24"/>
          <w:szCs w:val="24"/>
        </w:rPr>
        <w:pict>
          <v:group id="_x0000_s3499" style="position:absolute;left:0;text-align:left;margin-left:.55pt;margin-top:19.45pt;width:309.25pt;height:135pt;z-index:251857408" coordorigin="295,6580" coordsize="6185,2700">
            <v:group id="_x0000_s3452" style="position:absolute;left:926;top:7352;width:1169;height:1260" coordorigin="2421,8902" coordsize="1169,1260">
              <v:oval id="_x0000_s3453" style="position:absolute;left:2421;top:9004;width:894;height:1080" filled="f"/>
              <v:rect id="_x0000_s3454" style="position:absolute;left:2870;top:8902;width:720;height:1260" stroked="f"/>
            </v:group>
            <v:line id="_x0000_s3455" style="position:absolute;flip:x y" from="1375,7094" to="1378,7454" strokeweight="1.5pt">
              <v:stroke endarrow="classic"/>
            </v:line>
            <v:line id="_x0000_s3456" style="position:absolute;flip:x" from="1015,7994" to="1375,8354" strokeweight="1.5pt">
              <v:stroke dashstyle="dash"/>
            </v:line>
            <v:line id="_x0000_s3457" style="position:absolute;flip:x" from="692,8312" to="1052,8672" strokeweight="1.5pt">
              <v:stroke endarrow="classic"/>
            </v:line>
            <v:rect id="_x0000_s3458" style="position:absolute;left:1397;top:7454;width:670;height:1080" filled="f" stroked="f"/>
            <v:line id="_x0000_s3459" style="position:absolute" from="1397,8534" to="4075,8534"/>
            <v:shape id="_x0000_s3460" type="#_x0000_t202" style="position:absolute;left:1052;top:6914;width:540;height:540" filled="f" stroked="f">
              <v:textbox style="mso-next-textbox:#_x0000_s3460">
                <w:txbxContent>
                  <w:p w:rsidR="00F558F2" w:rsidRDefault="00F558F2" w:rsidP="00D91A26">
                    <w:pPr>
                      <w:pStyle w:val="En-tte"/>
                      <w:tabs>
                        <w:tab w:val="clear" w:pos="4536"/>
                        <w:tab w:val="clear" w:pos="9072"/>
                      </w:tabs>
                      <w:rPr>
                        <w:rFonts w:ascii="Arial" w:hAnsi="Arial"/>
                      </w:rPr>
                    </w:pPr>
                    <w:proofErr w:type="gramStart"/>
                    <w:r>
                      <w:rPr>
                        <w:rFonts w:ascii="Arial" w:hAnsi="Arial"/>
                      </w:rPr>
                      <w:t>y</w:t>
                    </w:r>
                    <w:proofErr w:type="gramEnd"/>
                  </w:p>
                </w:txbxContent>
              </v:textbox>
            </v:shape>
            <v:shape id="_x0000_s3461" type="#_x0000_t202" style="position:absolute;left:425;top:8328;width:540;height:540" filled="f" stroked="f">
              <v:textbox style="mso-next-textbox:#_x0000_s3461">
                <w:txbxContent>
                  <w:p w:rsidR="00F558F2" w:rsidRDefault="00F558F2" w:rsidP="00D91A26">
                    <w:pPr>
                      <w:pStyle w:val="En-tte"/>
                      <w:tabs>
                        <w:tab w:val="clear" w:pos="4536"/>
                        <w:tab w:val="clear" w:pos="9072"/>
                      </w:tabs>
                      <w:rPr>
                        <w:rFonts w:ascii="Arial" w:hAnsi="Arial"/>
                      </w:rPr>
                    </w:pPr>
                    <w:proofErr w:type="gramStart"/>
                    <w:r>
                      <w:rPr>
                        <w:rFonts w:ascii="Arial" w:hAnsi="Arial"/>
                      </w:rPr>
                      <w:t>z</w:t>
                    </w:r>
                    <w:proofErr w:type="gramEnd"/>
                  </w:p>
                </w:txbxContent>
              </v:textbox>
            </v:shape>
            <v:shape id="_x0000_s3462" type="#_x0000_t202" style="position:absolute;left:950;top:7686;width:540;height:540" filled="f" stroked="f">
              <v:textbox style="mso-next-textbox:#_x0000_s3462">
                <w:txbxContent>
                  <w:p w:rsidR="00F558F2" w:rsidRDefault="00F558F2" w:rsidP="00D91A26">
                    <w:pPr>
                      <w:pStyle w:val="En-tte"/>
                      <w:tabs>
                        <w:tab w:val="clear" w:pos="4536"/>
                        <w:tab w:val="clear" w:pos="9072"/>
                      </w:tabs>
                      <w:rPr>
                        <w:rFonts w:ascii="Arial" w:hAnsi="Arial"/>
                      </w:rPr>
                    </w:pPr>
                    <w:r>
                      <w:rPr>
                        <w:rFonts w:ascii="Arial" w:hAnsi="Arial"/>
                      </w:rPr>
                      <w:t>O</w:t>
                    </w:r>
                  </w:p>
                </w:txbxContent>
              </v:textbox>
            </v:shape>
            <v:line id="_x0000_s3463" style="position:absolute" from="295,7994" to="1375,7994">
              <v:stroke dashstyle="longDashDot"/>
            </v:line>
            <v:line id="_x0000_s3464" style="position:absolute" from="1375,7454" to="4075,7454"/>
            <v:line id="_x0000_s3465" style="position:absolute;flip:y" from="1388,7451" to="1388,7991" strokeweight="1.5pt">
              <v:stroke dashstyle="dash" startarrow="oval" startarrowwidth="narrow" startarrowlength="short"/>
            </v:line>
            <v:oval id="_x0000_s3466" style="position:absolute;left:3639;top:7454;width:894;height:1080" fillcolor="silver"/>
            <v:shape id="_x0000_s3467" type="#_x0000_t202" style="position:absolute;left:3999;top:7634;width:540;height:540" filled="f" stroked="f">
              <v:textbox style="mso-next-textbox:#_x0000_s3467">
                <w:txbxContent>
                  <w:p w:rsidR="00F558F2" w:rsidRDefault="00F558F2" w:rsidP="00D91A26">
                    <w:pPr>
                      <w:pStyle w:val="En-tte"/>
                      <w:tabs>
                        <w:tab w:val="clear" w:pos="4536"/>
                        <w:tab w:val="clear" w:pos="9072"/>
                      </w:tabs>
                      <w:rPr>
                        <w:rFonts w:ascii="Arial" w:hAnsi="Arial"/>
                      </w:rPr>
                    </w:pPr>
                    <w:r>
                      <w:rPr>
                        <w:rFonts w:ascii="Arial" w:hAnsi="Arial"/>
                      </w:rPr>
                      <w:t>G</w:t>
                    </w:r>
                  </w:p>
                </w:txbxContent>
              </v:textbox>
            </v:shape>
            <v:line id="_x0000_s3468" style="position:absolute" from="4088,7905" to="4088,8085" strokeweight="1.5pt"/>
            <v:shape id="_x0000_s3469" type="#_x0000_t202" style="position:absolute;left:3908;top:8174;width:540;height:540" filled="f" stroked="f">
              <v:textbox style="mso-next-textbox:#_x0000_s3469">
                <w:txbxContent>
                  <w:p w:rsidR="00F558F2" w:rsidRDefault="00F558F2" w:rsidP="00D91A26">
                    <w:pPr>
                      <w:pStyle w:val="En-tte"/>
                      <w:tabs>
                        <w:tab w:val="clear" w:pos="4536"/>
                        <w:tab w:val="clear" w:pos="9072"/>
                      </w:tabs>
                      <w:rPr>
                        <w:rFonts w:ascii="Arial" w:hAnsi="Arial"/>
                      </w:rPr>
                    </w:pPr>
                    <w:r>
                      <w:rPr>
                        <w:rFonts w:ascii="Arial" w:hAnsi="Arial"/>
                      </w:rPr>
                      <w:t>S</w:t>
                    </w:r>
                  </w:p>
                </w:txbxContent>
              </v:textbox>
            </v:shape>
            <v:line id="_x0000_s3470" style="position:absolute;flip:x y" from="1388,7994" to="4075,7994" strokeweight="1.5pt">
              <v:stroke dashstyle="dash"/>
            </v:line>
            <v:shape id="_x0000_s3471" type="#_x0000_t202" style="position:absolute;left:2455;top:7493;width:720;height:540" filled="f" stroked="f">
              <v:textbox style="mso-next-textbox:#_x0000_s3471">
                <w:txbxContent>
                  <w:p w:rsidR="00F558F2" w:rsidRDefault="00F558F2" w:rsidP="00D91A26">
                    <w:pPr>
                      <w:pStyle w:val="En-tte"/>
                      <w:tabs>
                        <w:tab w:val="clear" w:pos="4536"/>
                        <w:tab w:val="clear" w:pos="9072"/>
                      </w:tabs>
                      <w:rPr>
                        <w:rFonts w:ascii="Arial" w:hAnsi="Arial"/>
                      </w:rPr>
                    </w:pPr>
                    <w:r>
                      <w:rPr>
                        <w:rFonts w:ascii="Arial" w:hAnsi="Arial"/>
                      </w:rPr>
                      <w:t>(E1)</w:t>
                    </w:r>
                  </w:p>
                </w:txbxContent>
              </v:textbox>
            </v:shape>
            <v:line id="_x0000_s3472" style="position:absolute" from="4075,7994" to="6235,7994" strokeweight="1.5pt">
              <v:stroke endarrow="classic"/>
            </v:line>
            <v:shape id="_x0000_s3473" type="#_x0000_t202" style="position:absolute;left:5940;top:7595;width:540;height:540" filled="f" stroked="f">
              <v:textbox style="mso-next-textbox:#_x0000_s3473">
                <w:txbxContent>
                  <w:p w:rsidR="00F558F2" w:rsidRDefault="00F558F2" w:rsidP="00D91A26">
                    <w:pPr>
                      <w:pStyle w:val="En-tte"/>
                      <w:tabs>
                        <w:tab w:val="clear" w:pos="4536"/>
                        <w:tab w:val="clear" w:pos="9072"/>
                      </w:tabs>
                      <w:rPr>
                        <w:rFonts w:ascii="Arial" w:hAnsi="Arial"/>
                      </w:rPr>
                    </w:pPr>
                    <w:r>
                      <w:rPr>
                        <w:rFonts w:ascii="Arial" w:hAnsi="Arial"/>
                      </w:rPr>
                      <w:t>x</w:t>
                    </w:r>
                  </w:p>
                </w:txbxContent>
              </v:textbox>
            </v:shape>
            <v:line id="_x0000_s3474" style="position:absolute" from="5335,7994" to="5875,7994">
              <v:stroke dashstyle="longDashDot"/>
            </v:line>
            <v:line id="_x0000_s3475" style="position:absolute;flip:x y" from="4075,6580" to="4088,7994" strokecolor="#00b050" strokeweight="1.5pt">
              <v:stroke endarrow="open"/>
            </v:line>
            <v:line id="_x0000_s3476" style="position:absolute;flip:y" from="4111,7247" to="4111,7964" strokecolor="#0070c0" strokeweight="2.25pt">
              <v:stroke endarrow="open" endarrowwidth="narrow" endarrowlength="short" linestyle="thinThin"/>
            </v:line>
            <v:group id="_x0000_s3477" style="position:absolute;left:3535;top:6760;width:540;height:540" coordorigin="9840,1997" coordsize="540,540">
              <v:shape id="_x0000_s3478" type="#_x0000_t202" style="position:absolute;left:9840;top:1997;width:540;height:540" filled="f" stroked="f">
                <v:textbox style="mso-next-textbox:#_x0000_s3478">
                  <w:txbxContent>
                    <w:p w:rsidR="00F558F2" w:rsidRPr="00D91A26" w:rsidRDefault="00F558F2" w:rsidP="00D91A26">
                      <w:pPr>
                        <w:rPr>
                          <w:rFonts w:ascii="Arial" w:hAnsi="Arial"/>
                          <w:color w:val="00B050"/>
                          <w:vertAlign w:val="subscript"/>
                        </w:rPr>
                      </w:pPr>
                      <w:r w:rsidRPr="00D91A26">
                        <w:rPr>
                          <w:rFonts w:ascii="Arial" w:hAnsi="Arial"/>
                          <w:color w:val="00B050"/>
                        </w:rPr>
                        <w:t>T</w:t>
                      </w:r>
                      <w:r w:rsidRPr="00D91A26">
                        <w:rPr>
                          <w:rFonts w:ascii="Arial" w:hAnsi="Arial"/>
                          <w:color w:val="00B050"/>
                          <w:vertAlign w:val="subscript"/>
                        </w:rPr>
                        <w:t>y</w:t>
                      </w:r>
                    </w:p>
                  </w:txbxContent>
                </v:textbox>
              </v:shape>
              <v:line id="_x0000_s3479" style="position:absolute" from="9916,2049" to="10211,2049" strokecolor="#00b050">
                <v:stroke endarrow="open" endarrowwidth="narrow" endarrowlength="short"/>
              </v:line>
            </v:group>
            <v:group id="_x0000_s3480" style="position:absolute;left:4075;top:7300;width:720;height:540" coordorigin="9981,3424" coordsize="720,540">
              <v:shape id="_x0000_s3481" type="#_x0000_t202" style="position:absolute;left:9981;top:3424;width:720;height:540" filled="f" stroked="f">
                <v:textbox style="mso-next-textbox:#_x0000_s3481">
                  <w:txbxContent>
                    <w:p w:rsidR="00F558F2" w:rsidRPr="00D91A26" w:rsidRDefault="00F558F2" w:rsidP="00D91A26">
                      <w:pPr>
                        <w:rPr>
                          <w:rFonts w:ascii="Arial" w:hAnsi="Arial"/>
                          <w:color w:val="0070C0"/>
                          <w:vertAlign w:val="subscript"/>
                        </w:rPr>
                      </w:pPr>
                      <w:r w:rsidRPr="00D91A26">
                        <w:rPr>
                          <w:rFonts w:ascii="Arial" w:hAnsi="Arial"/>
                          <w:color w:val="0070C0"/>
                        </w:rPr>
                        <w:t>M</w:t>
                      </w:r>
                      <w:r w:rsidRPr="00D91A26">
                        <w:rPr>
                          <w:rFonts w:ascii="Arial" w:hAnsi="Arial"/>
                          <w:color w:val="0070C0"/>
                          <w:vertAlign w:val="subscript"/>
                        </w:rPr>
                        <w:t>fy</w:t>
                      </w:r>
                    </w:p>
                  </w:txbxContent>
                </v:textbox>
              </v:shape>
              <v:line id="_x0000_s3482" style="position:absolute" from="10096,3489" to="10391,3489" strokecolor="#0070c0">
                <v:stroke endarrow="open" endarrowwidth="narrow" endarrowlength="short"/>
              </v:line>
            </v:group>
            <v:line id="_x0000_s3483" style="position:absolute;flip:x" from="2995,7981" to="4101,9280" strokecolor="#00b050" strokeweight="1.5pt">
              <v:stroke endarrow="open"/>
            </v:line>
            <v:line id="_x0000_s3484" style="position:absolute;flip:x" from="3368,8044" to="4088,8944" strokecolor="#0070c0" strokeweight="2.25pt">
              <v:stroke endarrow="open" endarrowwidth="narrow" endarrowlength="short" linestyle="thinThin"/>
            </v:line>
            <v:group id="_x0000_s3485" style="position:absolute;left:2867;top:8636;width:540;height:540" coordorigin="9840,1997" coordsize="540,540">
              <v:shape id="_x0000_s3486" type="#_x0000_t202" style="position:absolute;left:9840;top:1997;width:540;height:540" filled="f" stroked="f">
                <v:textbox style="mso-next-textbox:#_x0000_s3486">
                  <w:txbxContent>
                    <w:p w:rsidR="00F558F2" w:rsidRPr="00D91A26" w:rsidRDefault="00F558F2" w:rsidP="00D91A26">
                      <w:pPr>
                        <w:rPr>
                          <w:rFonts w:ascii="Arial" w:hAnsi="Arial"/>
                          <w:color w:val="00B050"/>
                          <w:vertAlign w:val="subscript"/>
                        </w:rPr>
                      </w:pPr>
                      <w:r w:rsidRPr="00D91A26">
                        <w:rPr>
                          <w:rFonts w:ascii="Arial" w:hAnsi="Arial"/>
                          <w:color w:val="00B050"/>
                        </w:rPr>
                        <w:t>T</w:t>
                      </w:r>
                      <w:r w:rsidRPr="00D91A26">
                        <w:rPr>
                          <w:rFonts w:ascii="Arial" w:hAnsi="Arial"/>
                          <w:color w:val="00B050"/>
                          <w:vertAlign w:val="subscript"/>
                        </w:rPr>
                        <w:t>z</w:t>
                      </w:r>
                    </w:p>
                  </w:txbxContent>
                </v:textbox>
              </v:shape>
              <v:line id="_x0000_s3487" style="position:absolute" from="9916,2049" to="10211,2049" strokecolor="#00b050">
                <v:stroke endarrow="open" endarrowwidth="narrow" endarrowlength="short"/>
              </v:line>
            </v:group>
            <v:group id="_x0000_s3488" style="position:absolute;left:3624;top:8521;width:720;height:540" coordorigin="9981,3424" coordsize="720,540">
              <v:shape id="_x0000_s3489" type="#_x0000_t202" style="position:absolute;left:9981;top:3424;width:720;height:540" filled="f" stroked="f">
                <v:textbox style="mso-next-textbox:#_x0000_s3489">
                  <w:txbxContent>
                    <w:p w:rsidR="00F558F2" w:rsidRPr="00D91A26" w:rsidRDefault="00F558F2" w:rsidP="00D91A26">
                      <w:pPr>
                        <w:rPr>
                          <w:rFonts w:ascii="Arial" w:hAnsi="Arial"/>
                          <w:color w:val="0070C0"/>
                          <w:vertAlign w:val="subscript"/>
                        </w:rPr>
                      </w:pPr>
                      <w:r w:rsidRPr="00D91A26">
                        <w:rPr>
                          <w:rFonts w:ascii="Arial" w:hAnsi="Arial"/>
                          <w:color w:val="0070C0"/>
                        </w:rPr>
                        <w:t>M</w:t>
                      </w:r>
                      <w:r w:rsidRPr="00D91A26">
                        <w:rPr>
                          <w:rFonts w:ascii="Arial" w:hAnsi="Arial"/>
                          <w:color w:val="0070C0"/>
                          <w:vertAlign w:val="subscript"/>
                        </w:rPr>
                        <w:t>fz</w:t>
                      </w:r>
                    </w:p>
                  </w:txbxContent>
                </v:textbox>
              </v:shape>
              <v:line id="_x0000_s3490" style="position:absolute" from="10096,3489" to="10391,3489" strokecolor="#0070c0">
                <v:stroke endarrow="open" endarrowwidth="narrow" endarrowlength="short"/>
              </v:line>
            </v:group>
            <v:line id="_x0000_s3491" style="position:absolute" from="4075,7952" to="5682,7952" strokecolor="#00b050" strokeweight="1.5pt">
              <v:stroke endarrow="open"/>
            </v:line>
            <v:line id="_x0000_s3492" style="position:absolute;rotation:90;flip:x y" from="4631,7501" to="4631,8581" strokecolor="#0070c0" strokeweight="2.25pt">
              <v:stroke endarrow="open" endarrowwidth="narrow" endarrowlength="short" linestyle="thinThin"/>
            </v:line>
            <v:group id="_x0000_s3493" style="position:absolute;left:5335;top:7571;width:540;height:540" coordorigin="9840,1997" coordsize="540,540">
              <v:shape id="_x0000_s3494" type="#_x0000_t202" style="position:absolute;left:9840;top:1997;width:540;height:540" filled="f" stroked="f">
                <v:textbox style="mso-next-textbox:#_x0000_s3494">
                  <w:txbxContent>
                    <w:p w:rsidR="00F558F2" w:rsidRPr="00D91A26" w:rsidRDefault="00F558F2" w:rsidP="00D91A26">
                      <w:pPr>
                        <w:rPr>
                          <w:rFonts w:ascii="Arial" w:hAnsi="Arial"/>
                          <w:color w:val="00B050"/>
                          <w:vertAlign w:val="subscript"/>
                        </w:rPr>
                      </w:pPr>
                      <w:r w:rsidRPr="00D91A26">
                        <w:rPr>
                          <w:rFonts w:ascii="Arial" w:hAnsi="Arial"/>
                          <w:color w:val="00B050"/>
                        </w:rPr>
                        <w:t>N</w:t>
                      </w:r>
                    </w:p>
                  </w:txbxContent>
                </v:textbox>
              </v:shape>
              <v:line id="_x0000_s3495" style="position:absolute" from="9916,2049" to="10211,2049" strokecolor="#00b050">
                <v:stroke endarrow="open" endarrowwidth="narrow" endarrowlength="short"/>
              </v:line>
            </v:group>
            <v:group id="_x0000_s3496" style="position:absolute;left:4550;top:8083;width:720;height:540" coordorigin="9981,3424" coordsize="720,540">
              <v:shape id="_x0000_s3497" type="#_x0000_t202" style="position:absolute;left:9981;top:3424;width:720;height:540" filled="f" stroked="f">
                <v:textbox style="mso-next-textbox:#_x0000_s3497">
                  <w:txbxContent>
                    <w:p w:rsidR="00F558F2" w:rsidRPr="00D91A26" w:rsidRDefault="00F558F2" w:rsidP="00D91A26">
                      <w:pPr>
                        <w:rPr>
                          <w:rFonts w:ascii="Arial" w:hAnsi="Arial"/>
                          <w:color w:val="0070C0"/>
                          <w:vertAlign w:val="subscript"/>
                        </w:rPr>
                      </w:pPr>
                      <w:r w:rsidRPr="00D91A26">
                        <w:rPr>
                          <w:rFonts w:ascii="Arial" w:hAnsi="Arial"/>
                          <w:color w:val="0070C0"/>
                        </w:rPr>
                        <w:t>M</w:t>
                      </w:r>
                      <w:r w:rsidRPr="00D91A26">
                        <w:rPr>
                          <w:rFonts w:ascii="Arial" w:hAnsi="Arial"/>
                          <w:color w:val="0070C0"/>
                          <w:vertAlign w:val="subscript"/>
                        </w:rPr>
                        <w:t>T</w:t>
                      </w:r>
                    </w:p>
                  </w:txbxContent>
                </v:textbox>
              </v:shape>
              <v:line id="_x0000_s3498" style="position:absolute" from="10096,3489" to="10391,3489" strokecolor="#0070c0">
                <v:stroke endarrow="open" endarrowwidth="narrow" endarrowlength="short"/>
              </v:line>
            </v:group>
          </v:group>
        </w:pict>
      </w:r>
      <w:r w:rsidR="00D91A26">
        <w:rPr>
          <w:rFonts w:asciiTheme="minorHAnsi" w:hAnsiTheme="minorHAnsi" w:cs="Calibri"/>
          <w:b/>
          <w:bCs/>
          <w:color w:val="C00000"/>
          <w:sz w:val="24"/>
          <w:szCs w:val="24"/>
        </w:rPr>
        <w:t>2-2-</w:t>
      </w:r>
      <w:r w:rsidR="00D91A26">
        <w:rPr>
          <w:rFonts w:asciiTheme="minorHAnsi" w:hAnsiTheme="minorHAnsi" w:cs="Calibri"/>
          <w:b/>
          <w:bCs/>
          <w:color w:val="C00000"/>
          <w:sz w:val="24"/>
          <w:szCs w:val="24"/>
        </w:rPr>
        <w:tab/>
        <w:t>Composantes des efforts intérieurs</w:t>
      </w:r>
      <w:r w:rsidR="00D91A26" w:rsidRPr="00FF6B1B">
        <w:rPr>
          <w:rFonts w:asciiTheme="minorHAnsi" w:hAnsiTheme="minorHAnsi" w:cs="Calibri"/>
          <w:b/>
          <w:bCs/>
          <w:color w:val="C00000"/>
          <w:sz w:val="24"/>
          <w:szCs w:val="24"/>
        </w:rPr>
        <w:t> :</w:t>
      </w:r>
    </w:p>
    <w:p w:rsidR="00D91A26" w:rsidRPr="00D66A59" w:rsidRDefault="00D91A26" w:rsidP="00D91A26">
      <w:pPr>
        <w:ind w:firstLine="426"/>
        <w:rPr>
          <w:rFonts w:asciiTheme="minorHAnsi" w:hAnsiTheme="minorHAnsi" w:cstheme="minorHAnsi"/>
          <w:sz w:val="24"/>
        </w:rPr>
      </w:pPr>
    </w:p>
    <w:p w:rsidR="00D91A26" w:rsidRPr="00D91A26" w:rsidRDefault="00D91A26" w:rsidP="00D91A26">
      <w:pPr>
        <w:pStyle w:val="Titre3"/>
        <w:ind w:left="3544" w:firstLine="2977"/>
        <w:jc w:val="left"/>
        <w:rPr>
          <w:rFonts w:asciiTheme="minorHAnsi" w:hAnsiTheme="minorHAnsi" w:cstheme="minorHAnsi"/>
        </w:rPr>
      </w:pPr>
      <w:r w:rsidRPr="00D91A26">
        <w:rPr>
          <w:rFonts w:asciiTheme="minorHAnsi" w:hAnsiTheme="minorHAnsi" w:cstheme="minorHAnsi"/>
        </w:rPr>
        <w:t>Par convention, on note :</w:t>
      </w:r>
    </w:p>
    <w:p w:rsidR="00D91A26" w:rsidRPr="00D91A26" w:rsidRDefault="00D91A26" w:rsidP="00F068EA">
      <w:pPr>
        <w:pStyle w:val="Paragraphedeliste"/>
        <w:numPr>
          <w:ilvl w:val="0"/>
          <w:numId w:val="7"/>
        </w:numPr>
        <w:jc w:val="both"/>
        <w:rPr>
          <w:rFonts w:asciiTheme="minorHAnsi" w:hAnsiTheme="minorHAnsi" w:cstheme="minorHAnsi"/>
          <w:sz w:val="24"/>
        </w:rPr>
      </w:pPr>
    </w:p>
    <w:p w:rsidR="00D91A26" w:rsidRPr="00D91A26" w:rsidRDefault="006C1A2B" w:rsidP="00D91A26">
      <w:pPr>
        <w:pStyle w:val="Paragraphedeliste"/>
        <w:ind w:left="6096" w:firstLine="708"/>
        <w:jc w:val="both"/>
        <w:rPr>
          <w:rFonts w:asciiTheme="minorHAnsi" w:hAnsiTheme="minorHAnsi" w:cstheme="minorHAnsi"/>
          <w:b/>
          <w:color w:val="FF0000"/>
          <w:sz w:val="24"/>
        </w:rPr>
      </w:pPr>
      <m:oMathPara>
        <m:oMath>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R</m:t>
              </m:r>
            </m:e>
          </m:acc>
          <m:r>
            <m:rPr>
              <m:sty m:val="bi"/>
            </m:rPr>
            <w:rPr>
              <w:rFonts w:ascii="Cambria Math" w:hAnsi="Cambria Math" w:cstheme="minorHAnsi"/>
              <w:color w:val="FF0000"/>
              <w:sz w:val="28"/>
            </w:rPr>
            <m:t>=N.</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x</m:t>
              </m:r>
            </m:e>
          </m:acc>
          <m:r>
            <m:rPr>
              <m:sty m:val="bi"/>
            </m:rPr>
            <w:rPr>
              <w:rFonts w:ascii="Cambria Math" w:hAnsi="Cambria Math" w:cstheme="minorHAnsi"/>
              <w:color w:val="FF0000"/>
              <w:sz w:val="28"/>
            </w:rPr>
            <m:t>+</m:t>
          </m:r>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T</m:t>
              </m:r>
            </m:e>
            <m:sub>
              <m:r>
                <m:rPr>
                  <m:sty m:val="bi"/>
                </m:rPr>
                <w:rPr>
                  <w:rFonts w:ascii="Cambria Math" w:hAnsi="Cambria Math" w:cstheme="minorHAnsi"/>
                  <w:color w:val="FF0000"/>
                  <w:sz w:val="28"/>
                </w:rPr>
                <m:t>y</m:t>
              </m:r>
            </m:sub>
          </m:sSub>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y</m:t>
              </m:r>
            </m:e>
          </m:acc>
          <m:r>
            <m:rPr>
              <m:sty m:val="bi"/>
            </m:rPr>
            <w:rPr>
              <w:rFonts w:ascii="Cambria Math" w:hAnsi="Cambria Math" w:cstheme="minorHAnsi"/>
              <w:color w:val="FF0000"/>
              <w:sz w:val="28"/>
            </w:rPr>
            <m:t>+</m:t>
          </m:r>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T</m:t>
              </m:r>
            </m:e>
            <m:sub>
              <m:r>
                <m:rPr>
                  <m:sty m:val="bi"/>
                </m:rPr>
                <w:rPr>
                  <w:rFonts w:ascii="Cambria Math" w:hAnsi="Cambria Math" w:cstheme="minorHAnsi"/>
                  <w:color w:val="FF0000"/>
                  <w:sz w:val="28"/>
                </w:rPr>
                <m:t>z</m:t>
              </m:r>
            </m:sub>
          </m:sSub>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z</m:t>
              </m:r>
            </m:e>
          </m:acc>
        </m:oMath>
      </m:oMathPara>
    </w:p>
    <w:p w:rsidR="00D91A26" w:rsidRPr="00D91A26" w:rsidRDefault="006C1A2B" w:rsidP="00D91A26">
      <w:pPr>
        <w:pStyle w:val="Paragraphedeliste"/>
        <w:ind w:left="6804" w:firstLine="425"/>
        <w:jc w:val="both"/>
        <w:rPr>
          <w:rFonts w:asciiTheme="minorHAnsi" w:hAnsiTheme="minorHAnsi" w:cstheme="minorHAnsi"/>
          <w:b/>
          <w:color w:val="FF0000"/>
          <w:sz w:val="24"/>
        </w:rPr>
      </w:pPr>
      <m:oMathPara>
        <m:oMath>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M</m:t>
                  </m:r>
                </m:e>
                <m:sub>
                  <m:r>
                    <m:rPr>
                      <m:sty m:val="bi"/>
                    </m:rPr>
                    <w:rPr>
                      <w:rFonts w:ascii="Cambria Math" w:hAnsi="Cambria Math" w:cstheme="minorHAnsi"/>
                      <w:color w:val="FF0000"/>
                      <w:sz w:val="28"/>
                    </w:rPr>
                    <m:t>G</m:t>
                  </m:r>
                </m:sub>
              </m:sSub>
            </m:e>
          </m:acc>
          <m:r>
            <m:rPr>
              <m:sty m:val="bi"/>
            </m:rPr>
            <w:rPr>
              <w:rFonts w:ascii="Cambria Math" w:hAnsi="Cambria Math" w:cstheme="minorHAnsi"/>
              <w:color w:val="FF0000"/>
              <w:sz w:val="28"/>
            </w:rPr>
            <m:t>=</m:t>
          </m:r>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M</m:t>
              </m:r>
            </m:e>
            <m:sub>
              <m:r>
                <m:rPr>
                  <m:sty m:val="bi"/>
                </m:rPr>
                <w:rPr>
                  <w:rFonts w:ascii="Cambria Math" w:hAnsi="Cambria Math" w:cstheme="minorHAnsi"/>
                  <w:color w:val="FF0000"/>
                  <w:sz w:val="28"/>
                </w:rPr>
                <m:t>T</m:t>
              </m:r>
            </m:sub>
          </m:sSub>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x</m:t>
              </m:r>
            </m:e>
          </m:acc>
          <m:r>
            <m:rPr>
              <m:sty m:val="bi"/>
            </m:rPr>
            <w:rPr>
              <w:rFonts w:ascii="Cambria Math" w:hAnsi="Cambria Math" w:cstheme="minorHAnsi"/>
              <w:color w:val="FF0000"/>
              <w:sz w:val="28"/>
            </w:rPr>
            <m:t>+</m:t>
          </m:r>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M</m:t>
              </m:r>
            </m:e>
            <m:sub>
              <m:r>
                <m:rPr>
                  <m:sty m:val="bi"/>
                </m:rPr>
                <w:rPr>
                  <w:rFonts w:ascii="Cambria Math" w:hAnsi="Cambria Math" w:cstheme="minorHAnsi"/>
                  <w:color w:val="FF0000"/>
                  <w:sz w:val="28"/>
                </w:rPr>
                <m:t>fy</m:t>
              </m:r>
            </m:sub>
          </m:sSub>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y</m:t>
              </m:r>
            </m:e>
          </m:acc>
          <m:r>
            <m:rPr>
              <m:sty m:val="bi"/>
            </m:rPr>
            <w:rPr>
              <w:rFonts w:ascii="Cambria Math" w:hAnsi="Cambria Math" w:cstheme="minorHAnsi"/>
              <w:color w:val="FF0000"/>
              <w:sz w:val="28"/>
            </w:rPr>
            <m:t>+</m:t>
          </m:r>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M</m:t>
              </m:r>
            </m:e>
            <m:sub>
              <m:r>
                <m:rPr>
                  <m:sty m:val="bi"/>
                </m:rPr>
                <w:rPr>
                  <w:rFonts w:ascii="Cambria Math" w:hAnsi="Cambria Math" w:cstheme="minorHAnsi"/>
                  <w:color w:val="FF0000"/>
                  <w:sz w:val="28"/>
                </w:rPr>
                <m:t>fz</m:t>
              </m:r>
            </m:sub>
          </m:sSub>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z</m:t>
              </m:r>
            </m:e>
          </m:acc>
        </m:oMath>
      </m:oMathPara>
    </w:p>
    <w:p w:rsidR="00D91A26" w:rsidRPr="00D66A59" w:rsidRDefault="00D91A26" w:rsidP="00F068EA">
      <w:pPr>
        <w:pStyle w:val="Paragraphedeliste"/>
        <w:numPr>
          <w:ilvl w:val="0"/>
          <w:numId w:val="7"/>
        </w:numPr>
        <w:jc w:val="both"/>
        <w:rPr>
          <w:rFonts w:asciiTheme="minorHAnsi" w:hAnsiTheme="minorHAnsi" w:cstheme="minorHAnsi"/>
          <w:sz w:val="24"/>
        </w:rPr>
      </w:pPr>
    </w:p>
    <w:p w:rsidR="00D91A26" w:rsidRDefault="00D91A26" w:rsidP="00D91A26">
      <w:pPr>
        <w:jc w:val="both"/>
        <w:rPr>
          <w:rFonts w:asciiTheme="minorHAnsi" w:hAnsiTheme="minorHAnsi" w:cstheme="minorHAnsi"/>
          <w:sz w:val="24"/>
        </w:rPr>
      </w:pPr>
    </w:p>
    <w:p w:rsidR="00D91A26" w:rsidRPr="00D66A59" w:rsidRDefault="00D91A26" w:rsidP="00D91A26">
      <w:pPr>
        <w:jc w:val="both"/>
        <w:rPr>
          <w:rFonts w:asciiTheme="minorHAnsi" w:hAnsiTheme="minorHAnsi" w:cstheme="minorHAnsi"/>
          <w:sz w:val="24"/>
        </w:rPr>
      </w:pPr>
    </w:p>
    <w:p w:rsidR="00D91A26" w:rsidRPr="00D91A26" w:rsidRDefault="00D91A26" w:rsidP="00D91A26">
      <w:pPr>
        <w:pStyle w:val="Paragraphedeliste"/>
        <w:spacing w:line="360" w:lineRule="auto"/>
        <w:ind w:firstLine="3249"/>
        <w:jc w:val="both"/>
        <w:rPr>
          <w:rFonts w:asciiTheme="minorHAnsi" w:hAnsiTheme="minorHAnsi" w:cstheme="minorHAnsi"/>
          <w:color w:val="00B050"/>
          <w:sz w:val="24"/>
        </w:rPr>
      </w:pPr>
      <w:r w:rsidRPr="00D91A26">
        <w:rPr>
          <w:rFonts w:asciiTheme="minorHAnsi" w:hAnsiTheme="minorHAnsi" w:cstheme="minorHAnsi"/>
          <w:sz w:val="24"/>
        </w:rPr>
        <w:t>Avec :</w:t>
      </w:r>
      <w:r w:rsidRPr="00D91A26">
        <w:rPr>
          <w:rFonts w:asciiTheme="minorHAnsi" w:hAnsiTheme="minorHAnsi" w:cstheme="minorHAnsi"/>
          <w:sz w:val="24"/>
        </w:rPr>
        <w:tab/>
      </w:r>
      <w:r w:rsidRPr="00D91A26">
        <w:rPr>
          <w:rFonts w:asciiTheme="minorHAnsi" w:hAnsiTheme="minorHAnsi" w:cstheme="minorHAnsi"/>
          <w:b/>
          <w:color w:val="00B050"/>
          <w:sz w:val="24"/>
        </w:rPr>
        <w:t>N</w:t>
      </w:r>
      <w:r w:rsidRPr="00D91A26">
        <w:rPr>
          <w:rFonts w:asciiTheme="minorHAnsi" w:hAnsiTheme="minorHAnsi" w:cstheme="minorHAnsi"/>
          <w:color w:val="00B050"/>
          <w:sz w:val="24"/>
        </w:rPr>
        <w:tab/>
        <w:t>effort normal suivant (G, x)</w:t>
      </w:r>
    </w:p>
    <w:p w:rsidR="00D91A26" w:rsidRPr="00D91A26" w:rsidRDefault="00D91A26" w:rsidP="00D91A26">
      <w:pPr>
        <w:pStyle w:val="Paragraphedeliste"/>
        <w:spacing w:line="360" w:lineRule="auto"/>
        <w:ind w:firstLine="3249"/>
        <w:jc w:val="both"/>
        <w:rPr>
          <w:rFonts w:asciiTheme="minorHAnsi" w:hAnsiTheme="minorHAnsi" w:cstheme="minorHAnsi"/>
          <w:color w:val="00B050"/>
          <w:sz w:val="24"/>
        </w:rPr>
      </w:pPr>
      <w:r w:rsidRPr="00D91A26">
        <w:rPr>
          <w:rFonts w:asciiTheme="minorHAnsi" w:hAnsiTheme="minorHAnsi" w:cstheme="minorHAnsi"/>
          <w:color w:val="00B050"/>
          <w:sz w:val="24"/>
        </w:rPr>
        <w:tab/>
      </w:r>
      <w:r w:rsidRPr="00D91A26">
        <w:rPr>
          <w:rFonts w:asciiTheme="minorHAnsi" w:hAnsiTheme="minorHAnsi" w:cstheme="minorHAnsi"/>
          <w:color w:val="00B050"/>
          <w:sz w:val="24"/>
        </w:rPr>
        <w:tab/>
      </w:r>
      <w:r w:rsidRPr="00D91A26">
        <w:rPr>
          <w:rFonts w:asciiTheme="minorHAnsi" w:hAnsiTheme="minorHAnsi" w:cstheme="minorHAnsi"/>
          <w:b/>
          <w:color w:val="00B050"/>
          <w:sz w:val="24"/>
        </w:rPr>
        <w:t>T</w:t>
      </w:r>
      <w:r w:rsidRPr="00D91A26">
        <w:rPr>
          <w:rFonts w:asciiTheme="minorHAnsi" w:hAnsiTheme="minorHAnsi" w:cstheme="minorHAnsi"/>
          <w:b/>
          <w:color w:val="00B050"/>
          <w:sz w:val="24"/>
          <w:vertAlign w:val="subscript"/>
        </w:rPr>
        <w:t>y</w:t>
      </w:r>
      <w:r w:rsidRPr="00D91A26">
        <w:rPr>
          <w:rFonts w:asciiTheme="minorHAnsi" w:hAnsiTheme="minorHAnsi" w:cstheme="minorHAnsi"/>
          <w:color w:val="00B050"/>
          <w:sz w:val="24"/>
        </w:rPr>
        <w:tab/>
        <w:t>effort tranchant suivant (G, y)</w:t>
      </w:r>
    </w:p>
    <w:p w:rsidR="00D91A26" w:rsidRPr="00D91A26" w:rsidRDefault="00D91A26" w:rsidP="00D91A26">
      <w:pPr>
        <w:pStyle w:val="Paragraphedeliste"/>
        <w:spacing w:line="360" w:lineRule="auto"/>
        <w:ind w:firstLine="3249"/>
        <w:jc w:val="both"/>
        <w:rPr>
          <w:rFonts w:asciiTheme="minorHAnsi" w:hAnsiTheme="minorHAnsi" w:cstheme="minorHAnsi"/>
          <w:color w:val="00B050"/>
          <w:sz w:val="24"/>
        </w:rPr>
      </w:pPr>
      <w:r w:rsidRPr="00D91A26">
        <w:rPr>
          <w:rFonts w:asciiTheme="minorHAnsi" w:hAnsiTheme="minorHAnsi" w:cstheme="minorHAnsi"/>
          <w:color w:val="00B050"/>
          <w:sz w:val="24"/>
        </w:rPr>
        <w:tab/>
      </w:r>
      <w:r w:rsidRPr="00D91A26">
        <w:rPr>
          <w:rFonts w:asciiTheme="minorHAnsi" w:hAnsiTheme="minorHAnsi" w:cstheme="minorHAnsi"/>
          <w:color w:val="00B050"/>
          <w:sz w:val="24"/>
        </w:rPr>
        <w:tab/>
      </w:r>
      <w:r w:rsidRPr="00D91A26">
        <w:rPr>
          <w:rFonts w:asciiTheme="minorHAnsi" w:hAnsiTheme="minorHAnsi" w:cstheme="minorHAnsi"/>
          <w:b/>
          <w:color w:val="00B050"/>
          <w:sz w:val="24"/>
        </w:rPr>
        <w:t>T</w:t>
      </w:r>
      <w:r w:rsidRPr="00D91A26">
        <w:rPr>
          <w:rFonts w:asciiTheme="minorHAnsi" w:hAnsiTheme="minorHAnsi" w:cstheme="minorHAnsi"/>
          <w:b/>
          <w:color w:val="00B050"/>
          <w:sz w:val="24"/>
          <w:vertAlign w:val="subscript"/>
        </w:rPr>
        <w:t>z</w:t>
      </w:r>
      <w:r w:rsidRPr="00D91A26">
        <w:rPr>
          <w:rFonts w:asciiTheme="minorHAnsi" w:hAnsiTheme="minorHAnsi" w:cstheme="minorHAnsi"/>
          <w:color w:val="00B050"/>
          <w:sz w:val="24"/>
        </w:rPr>
        <w:tab/>
        <w:t>effort tranchant suivant (G, z)</w:t>
      </w:r>
    </w:p>
    <w:p w:rsidR="00D91A26" w:rsidRPr="00D91A26" w:rsidRDefault="00D91A26" w:rsidP="00D91A26">
      <w:pPr>
        <w:pStyle w:val="Paragraphedeliste"/>
        <w:spacing w:line="360" w:lineRule="auto"/>
        <w:ind w:firstLine="3249"/>
        <w:jc w:val="both"/>
        <w:rPr>
          <w:rFonts w:asciiTheme="minorHAnsi" w:hAnsiTheme="minorHAnsi" w:cstheme="minorHAnsi"/>
          <w:color w:val="0070C0"/>
          <w:sz w:val="24"/>
        </w:rPr>
      </w:pPr>
      <w:r w:rsidRPr="00D91A26">
        <w:rPr>
          <w:rFonts w:asciiTheme="minorHAnsi" w:hAnsiTheme="minorHAnsi" w:cstheme="minorHAnsi"/>
          <w:sz w:val="24"/>
        </w:rPr>
        <w:tab/>
      </w:r>
      <w:r w:rsidRPr="00D91A26">
        <w:rPr>
          <w:rFonts w:asciiTheme="minorHAnsi" w:hAnsiTheme="minorHAnsi" w:cstheme="minorHAnsi"/>
          <w:sz w:val="24"/>
        </w:rPr>
        <w:tab/>
      </w:r>
      <w:r w:rsidRPr="00D91A26">
        <w:rPr>
          <w:rFonts w:asciiTheme="minorHAnsi" w:hAnsiTheme="minorHAnsi" w:cstheme="minorHAnsi"/>
          <w:b/>
          <w:color w:val="0070C0"/>
          <w:sz w:val="24"/>
        </w:rPr>
        <w:t>M</w:t>
      </w:r>
      <w:r w:rsidRPr="00D91A26">
        <w:rPr>
          <w:rFonts w:asciiTheme="minorHAnsi" w:hAnsiTheme="minorHAnsi" w:cstheme="minorHAnsi"/>
          <w:b/>
          <w:color w:val="0070C0"/>
          <w:sz w:val="24"/>
          <w:vertAlign w:val="subscript"/>
        </w:rPr>
        <w:t>T</w:t>
      </w:r>
      <w:r w:rsidRPr="00D91A26">
        <w:rPr>
          <w:rFonts w:asciiTheme="minorHAnsi" w:hAnsiTheme="minorHAnsi" w:cstheme="minorHAnsi"/>
          <w:color w:val="0070C0"/>
          <w:sz w:val="24"/>
        </w:rPr>
        <w:tab/>
        <w:t>moment de torsion suivant (G, x)</w:t>
      </w:r>
    </w:p>
    <w:p w:rsidR="00D91A26" w:rsidRPr="00D91A26" w:rsidRDefault="00D91A26" w:rsidP="00D91A26">
      <w:pPr>
        <w:pStyle w:val="Paragraphedeliste"/>
        <w:spacing w:line="360" w:lineRule="auto"/>
        <w:ind w:firstLine="3249"/>
        <w:jc w:val="both"/>
        <w:rPr>
          <w:rFonts w:asciiTheme="minorHAnsi" w:hAnsiTheme="minorHAnsi" w:cstheme="minorHAnsi"/>
          <w:color w:val="0070C0"/>
          <w:sz w:val="24"/>
        </w:rPr>
      </w:pPr>
      <w:r w:rsidRPr="00D91A26">
        <w:rPr>
          <w:rFonts w:asciiTheme="minorHAnsi" w:hAnsiTheme="minorHAnsi" w:cstheme="minorHAnsi"/>
          <w:color w:val="0070C0"/>
          <w:sz w:val="24"/>
        </w:rPr>
        <w:tab/>
      </w:r>
      <w:r w:rsidRPr="00D91A26">
        <w:rPr>
          <w:rFonts w:asciiTheme="minorHAnsi" w:hAnsiTheme="minorHAnsi" w:cstheme="minorHAnsi"/>
          <w:color w:val="0070C0"/>
          <w:sz w:val="24"/>
        </w:rPr>
        <w:tab/>
      </w:r>
      <w:r w:rsidRPr="00D91A26">
        <w:rPr>
          <w:rFonts w:asciiTheme="minorHAnsi" w:hAnsiTheme="minorHAnsi" w:cstheme="minorHAnsi"/>
          <w:b/>
          <w:color w:val="0070C0"/>
          <w:sz w:val="24"/>
        </w:rPr>
        <w:t>M</w:t>
      </w:r>
      <w:r w:rsidRPr="00D91A26">
        <w:rPr>
          <w:rFonts w:asciiTheme="minorHAnsi" w:hAnsiTheme="minorHAnsi" w:cstheme="minorHAnsi"/>
          <w:b/>
          <w:color w:val="0070C0"/>
          <w:sz w:val="24"/>
          <w:vertAlign w:val="subscript"/>
        </w:rPr>
        <w:t>fy</w:t>
      </w:r>
      <w:r w:rsidRPr="00D91A26">
        <w:rPr>
          <w:rFonts w:asciiTheme="minorHAnsi" w:hAnsiTheme="minorHAnsi" w:cstheme="minorHAnsi"/>
          <w:color w:val="0070C0"/>
          <w:sz w:val="24"/>
        </w:rPr>
        <w:tab/>
        <w:t>moment fléchissant ou moment de flexion suivant (G, y)</w:t>
      </w:r>
    </w:p>
    <w:p w:rsidR="00D91A26" w:rsidRPr="00D91A26" w:rsidRDefault="00D91A26" w:rsidP="00D91A26">
      <w:pPr>
        <w:pStyle w:val="Paragraphedeliste"/>
        <w:spacing w:line="360" w:lineRule="auto"/>
        <w:ind w:firstLine="3249"/>
        <w:jc w:val="both"/>
        <w:rPr>
          <w:rFonts w:asciiTheme="minorHAnsi" w:hAnsiTheme="minorHAnsi" w:cstheme="minorHAnsi"/>
          <w:color w:val="0070C0"/>
          <w:sz w:val="24"/>
        </w:rPr>
      </w:pPr>
      <w:r w:rsidRPr="00D91A26">
        <w:rPr>
          <w:rFonts w:asciiTheme="minorHAnsi" w:hAnsiTheme="minorHAnsi" w:cstheme="minorHAnsi"/>
          <w:color w:val="0070C0"/>
          <w:sz w:val="24"/>
        </w:rPr>
        <w:tab/>
      </w:r>
      <w:r w:rsidRPr="00D91A26">
        <w:rPr>
          <w:rFonts w:asciiTheme="minorHAnsi" w:hAnsiTheme="minorHAnsi" w:cstheme="minorHAnsi"/>
          <w:color w:val="0070C0"/>
          <w:sz w:val="24"/>
        </w:rPr>
        <w:tab/>
      </w:r>
      <w:r w:rsidRPr="00D91A26">
        <w:rPr>
          <w:rFonts w:asciiTheme="minorHAnsi" w:hAnsiTheme="minorHAnsi" w:cstheme="minorHAnsi"/>
          <w:b/>
          <w:color w:val="0070C0"/>
          <w:sz w:val="24"/>
        </w:rPr>
        <w:t>M</w:t>
      </w:r>
      <w:r w:rsidRPr="00D91A26">
        <w:rPr>
          <w:rFonts w:asciiTheme="minorHAnsi" w:hAnsiTheme="minorHAnsi" w:cstheme="minorHAnsi"/>
          <w:b/>
          <w:color w:val="0070C0"/>
          <w:sz w:val="24"/>
          <w:vertAlign w:val="subscript"/>
        </w:rPr>
        <w:t>fz</w:t>
      </w:r>
      <w:r w:rsidRPr="00D91A26">
        <w:rPr>
          <w:rFonts w:asciiTheme="minorHAnsi" w:hAnsiTheme="minorHAnsi" w:cstheme="minorHAnsi"/>
          <w:color w:val="0070C0"/>
          <w:sz w:val="24"/>
        </w:rPr>
        <w:tab/>
        <w:t>moment fléchissant ou moment de flexion suivant (G, z)</w:t>
      </w:r>
    </w:p>
    <w:p w:rsidR="00D91A26" w:rsidRDefault="00D91A26" w:rsidP="00C06BCD">
      <w:pPr>
        <w:ind w:firstLine="426"/>
        <w:rPr>
          <w:rFonts w:ascii="Calibri" w:hAnsi="Calibri" w:cs="Calibri"/>
          <w:sz w:val="24"/>
          <w:szCs w:val="24"/>
        </w:rPr>
      </w:pPr>
    </w:p>
    <w:p w:rsidR="00D91A26" w:rsidRPr="00FF6B1B" w:rsidRDefault="00D91A26" w:rsidP="00D91A26">
      <w:pPr>
        <w:spacing w:after="120"/>
        <w:ind w:left="1134" w:hanging="425"/>
        <w:jc w:val="both"/>
        <w:rPr>
          <w:rFonts w:asciiTheme="minorHAnsi" w:hAnsiTheme="minorHAnsi" w:cs="Arial"/>
          <w:color w:val="C00000"/>
          <w:sz w:val="24"/>
          <w:szCs w:val="24"/>
        </w:rPr>
      </w:pPr>
      <w:r>
        <w:rPr>
          <w:rFonts w:asciiTheme="minorHAnsi" w:hAnsiTheme="minorHAnsi" w:cs="Calibri"/>
          <w:b/>
          <w:bCs/>
          <w:color w:val="C00000"/>
          <w:sz w:val="24"/>
          <w:szCs w:val="24"/>
        </w:rPr>
        <w:t>2-3-</w:t>
      </w:r>
      <w:r>
        <w:rPr>
          <w:rFonts w:asciiTheme="minorHAnsi" w:hAnsiTheme="minorHAnsi" w:cs="Calibri"/>
          <w:b/>
          <w:bCs/>
          <w:color w:val="C00000"/>
          <w:sz w:val="24"/>
          <w:szCs w:val="24"/>
        </w:rPr>
        <w:tab/>
        <w:t>Définition de la contrainte</w:t>
      </w:r>
      <w:r w:rsidRPr="00FF6B1B">
        <w:rPr>
          <w:rFonts w:asciiTheme="minorHAnsi" w:hAnsiTheme="minorHAnsi" w:cs="Calibri"/>
          <w:b/>
          <w:bCs/>
          <w:color w:val="C00000"/>
          <w:sz w:val="24"/>
          <w:szCs w:val="24"/>
        </w:rPr>
        <w:t> :</w:t>
      </w:r>
    </w:p>
    <w:p w:rsidR="00D91A26" w:rsidRPr="000B4C72" w:rsidRDefault="006C1A2B" w:rsidP="00D91A26">
      <w:pPr>
        <w:ind w:left="4678" w:firstLine="425"/>
        <w:jc w:val="both"/>
        <w:rPr>
          <w:rFonts w:asciiTheme="minorHAnsi" w:hAnsiTheme="minorHAnsi" w:cstheme="minorHAnsi"/>
          <w:sz w:val="24"/>
        </w:rPr>
      </w:pPr>
      <w:r>
        <w:rPr>
          <w:rFonts w:asciiTheme="minorHAnsi" w:hAnsiTheme="minorHAnsi" w:cstheme="minorHAnsi"/>
          <w:noProof/>
        </w:rPr>
        <w:pict>
          <v:line id="_x0000_s3563" style="position:absolute;left:0;text-align:left;z-index:251880960" from="169.7pt,12.45pt" to="184.45pt,12.45pt" strokecolor="red">
            <v:stroke endarrow="open" endarrowwidth="narrow" endarrowlength="short"/>
          </v:line>
        </w:pict>
      </w:r>
      <w:r>
        <w:rPr>
          <w:rFonts w:asciiTheme="minorHAnsi" w:hAnsiTheme="minorHAnsi" w:cstheme="minorHAnsi"/>
          <w:noProof/>
        </w:rPr>
        <w:pict>
          <v:shape id="_x0000_s3562" type="#_x0000_t202" style="position:absolute;left:0;text-align:left;margin-left:163.35pt;margin-top:9.85pt;width:27pt;height:27pt;z-index:251879936" filled="f" stroked="f">
            <v:textbox>
              <w:txbxContent>
                <w:p w:rsidR="00F558F2" w:rsidRDefault="00F558F2" w:rsidP="00D91A26">
                  <w:pPr>
                    <w:rPr>
                      <w:rFonts w:ascii="Arial" w:hAnsi="Arial"/>
                      <w:color w:val="FF0000"/>
                      <w:vertAlign w:val="subscript"/>
                    </w:rPr>
                  </w:pPr>
                  <w:r>
                    <w:rPr>
                      <w:rFonts w:ascii="Arial" w:hAnsi="Arial"/>
                      <w:color w:val="FF0000"/>
                    </w:rPr>
                    <w:sym w:font="Symbol" w:char="F044"/>
                  </w:r>
                  <w:proofErr w:type="gramStart"/>
                  <w:r>
                    <w:rPr>
                      <w:rFonts w:ascii="Arial" w:hAnsi="Arial"/>
                      <w:color w:val="FF0000"/>
                    </w:rPr>
                    <w:t>f</w:t>
                  </w:r>
                  <w:r>
                    <w:rPr>
                      <w:rFonts w:ascii="Arial" w:hAnsi="Arial"/>
                      <w:color w:val="FF0000"/>
                      <w:vertAlign w:val="subscript"/>
                    </w:rPr>
                    <w:t>i</w:t>
                  </w:r>
                  <w:proofErr w:type="gramEnd"/>
                </w:p>
              </w:txbxContent>
            </v:textbox>
          </v:shape>
        </w:pict>
      </w:r>
      <w:r>
        <w:rPr>
          <w:rFonts w:asciiTheme="minorHAnsi" w:hAnsiTheme="minorHAnsi" w:cstheme="minorHAnsi"/>
          <w:noProof/>
        </w:rPr>
        <w:pict>
          <v:shape id="_x0000_s3551" type="#_x0000_t202" style="position:absolute;left:0;text-align:left;margin-left:76.05pt;margin-top:4pt;width:27pt;height:27pt;z-index:251863552" filled="f" stroked="f">
            <v:textbox style="mso-next-textbox:#_x0000_s3551">
              <w:txbxContent>
                <w:p w:rsidR="00F558F2" w:rsidRDefault="00F558F2" w:rsidP="00D91A26">
                  <w:pPr>
                    <w:pStyle w:val="En-tte"/>
                    <w:tabs>
                      <w:tab w:val="clear" w:pos="4536"/>
                      <w:tab w:val="clear" w:pos="9072"/>
                    </w:tabs>
                    <w:rPr>
                      <w:rFonts w:ascii="Arial" w:hAnsi="Arial"/>
                    </w:rPr>
                  </w:pPr>
                  <w:proofErr w:type="gramStart"/>
                  <w:r>
                    <w:rPr>
                      <w:rFonts w:ascii="Arial" w:hAnsi="Arial"/>
                    </w:rPr>
                    <w:t>y</w:t>
                  </w:r>
                  <w:proofErr w:type="gramEnd"/>
                </w:p>
              </w:txbxContent>
            </v:textbox>
          </v:shape>
        </w:pict>
      </w:r>
      <w:r>
        <w:rPr>
          <w:rFonts w:asciiTheme="minorHAnsi" w:hAnsiTheme="minorHAnsi" w:cstheme="minorHAnsi"/>
          <w:noProof/>
        </w:rPr>
        <w:pict>
          <v:line id="_x0000_s3569" style="position:absolute;left:0;text-align:left;flip:x y;z-index:251861504" from="94.6pt,13.55pt" to="94.6pt,85.55pt" o:allowincell="f" strokeweight="1.5pt">
            <v:stroke endarrow="classic"/>
          </v:line>
        </w:pict>
      </w:r>
      <w:r w:rsidR="00D91A26" w:rsidRPr="000B4C72">
        <w:rPr>
          <w:rFonts w:asciiTheme="minorHAnsi" w:hAnsiTheme="minorHAnsi" w:cstheme="minorHAnsi"/>
          <w:sz w:val="24"/>
        </w:rPr>
        <w:t xml:space="preserve">La contrainte donne une indication sur les </w:t>
      </w:r>
      <w:r w:rsidR="00D91A26" w:rsidRPr="00D91A26">
        <w:rPr>
          <w:rFonts w:asciiTheme="minorHAnsi" w:hAnsiTheme="minorHAnsi" w:cstheme="minorHAnsi"/>
          <w:b/>
          <w:sz w:val="24"/>
        </w:rPr>
        <w:t>actions de cohésion</w:t>
      </w:r>
      <w:r w:rsidR="00D91A26" w:rsidRPr="000B4C72">
        <w:rPr>
          <w:rFonts w:asciiTheme="minorHAnsi" w:hAnsiTheme="minorHAnsi" w:cstheme="minorHAnsi"/>
          <w:sz w:val="24"/>
        </w:rPr>
        <w:t xml:space="preserve"> en chacun des points de la section.</w:t>
      </w:r>
    </w:p>
    <w:p w:rsidR="00D91A26" w:rsidRPr="000B4C72" w:rsidRDefault="006C1A2B" w:rsidP="00D91A26">
      <w:pPr>
        <w:ind w:left="4678" w:firstLine="425"/>
        <w:jc w:val="both"/>
        <w:rPr>
          <w:rFonts w:asciiTheme="minorHAnsi" w:hAnsiTheme="minorHAnsi" w:cstheme="minorHAnsi"/>
          <w:sz w:val="24"/>
        </w:rPr>
      </w:pPr>
      <w:r>
        <w:rPr>
          <w:rFonts w:asciiTheme="minorHAnsi" w:hAnsiTheme="minorHAnsi" w:cstheme="minorHAnsi"/>
          <w:noProof/>
          <w:sz w:val="24"/>
        </w:rPr>
        <w:pict>
          <v:shape id="_x0000_s3568" type="#_x0000_t202" style="position:absolute;left:0;text-align:left;margin-left:90.35pt;margin-top:11.35pt;width:27pt;height:27pt;z-index:251878912" filled="f" stroked="f">
            <v:textbox style="mso-next-textbox:#_x0000_s3568">
              <w:txbxContent>
                <w:p w:rsidR="00F558F2" w:rsidRDefault="00F558F2" w:rsidP="00D91A26">
                  <w:pPr>
                    <w:pStyle w:val="En-tte"/>
                    <w:tabs>
                      <w:tab w:val="clear" w:pos="4536"/>
                      <w:tab w:val="clear" w:pos="9072"/>
                    </w:tabs>
                    <w:rPr>
                      <w:rFonts w:ascii="Arial" w:hAnsi="Arial"/>
                    </w:rPr>
                  </w:pPr>
                  <w:r>
                    <w:rPr>
                      <w:rFonts w:ascii="Arial" w:hAnsi="Arial"/>
                    </w:rPr>
                    <w:t>M</w:t>
                  </w:r>
                </w:p>
              </w:txbxContent>
            </v:textbox>
          </v:shape>
        </w:pict>
      </w:r>
      <w:r>
        <w:rPr>
          <w:rFonts w:asciiTheme="minorHAnsi" w:hAnsiTheme="minorHAnsi" w:cstheme="minorHAnsi"/>
          <w:noProof/>
          <w:sz w:val="24"/>
        </w:rPr>
        <w:pict>
          <v:line id="_x0000_s3567" style="position:absolute;left:0;text-align:left;flip:y;z-index:251877888" from="108.7pt,.4pt" to="180.05pt,27.4pt" strokecolor="red" strokeweight="1.5pt">
            <v:stroke endarrow="open"/>
          </v:line>
        </w:pict>
      </w:r>
      <w:r>
        <w:rPr>
          <w:rFonts w:asciiTheme="minorHAnsi" w:hAnsiTheme="minorHAnsi" w:cstheme="minorHAnsi"/>
          <w:noProof/>
          <w:sz w:val="24"/>
        </w:rPr>
        <w:pict>
          <v:shape id="_x0000_s3557" type="#_x0000_t202" style="position:absolute;left:0;text-align:left;margin-left:19.35pt;margin-top:8.75pt;width:36pt;height:27pt;z-index:251869696" filled="f" stroked="f">
            <v:textbox style="mso-next-textbox:#_x0000_s3557">
              <w:txbxContent>
                <w:p w:rsidR="00F558F2" w:rsidRDefault="00F558F2" w:rsidP="00D91A26">
                  <w:pPr>
                    <w:pStyle w:val="En-tte"/>
                    <w:tabs>
                      <w:tab w:val="clear" w:pos="4536"/>
                      <w:tab w:val="clear" w:pos="9072"/>
                    </w:tabs>
                    <w:rPr>
                      <w:rFonts w:ascii="Arial" w:hAnsi="Arial"/>
                    </w:rPr>
                  </w:pPr>
                  <w:r>
                    <w:rPr>
                      <w:rFonts w:ascii="Arial" w:hAnsi="Arial"/>
                    </w:rPr>
                    <w:t>(E1)</w:t>
                  </w:r>
                </w:p>
              </w:txbxContent>
            </v:textbox>
          </v:shape>
        </w:pict>
      </w:r>
      <w:r>
        <w:rPr>
          <w:rFonts w:asciiTheme="minorHAnsi" w:hAnsiTheme="minorHAnsi" w:cstheme="minorHAnsi"/>
          <w:noProof/>
          <w:sz w:val="24"/>
        </w:rPr>
        <w:pict>
          <v:oval id="_x0000_s3554" style="position:absolute;left:0;text-align:left;margin-left:64.35pt;margin-top:6.8pt;width:58.9pt;height:100.3pt;z-index:251866624" fillcolor="silver"/>
        </w:pict>
      </w:r>
      <w:r>
        <w:rPr>
          <w:rFonts w:asciiTheme="minorHAnsi" w:hAnsiTheme="minorHAnsi" w:cstheme="minorHAnsi"/>
          <w:noProof/>
          <w:sz w:val="24"/>
        </w:rPr>
        <w:pict>
          <v:line id="_x0000_s3553" style="position:absolute;left:0;text-align:left;flip:y;z-index:251865600" from="28.35pt,6.8pt" to="96.45pt,6.8pt"/>
        </w:pict>
      </w:r>
      <w:r w:rsidR="00D91A26" w:rsidRPr="000B4C72">
        <w:rPr>
          <w:rFonts w:asciiTheme="minorHAnsi" w:hAnsiTheme="minorHAnsi" w:cstheme="minorHAnsi"/>
          <w:sz w:val="24"/>
        </w:rPr>
        <w:t>Notons</w:t>
      </w:r>
      <w:r w:rsidR="00D91A26" w:rsidRPr="000B4C72">
        <w:rPr>
          <w:rFonts w:asciiTheme="minorHAnsi" w:hAnsiTheme="minorHAnsi" w:cstheme="minorHAnsi"/>
          <w:sz w:val="24"/>
        </w:rPr>
        <w:tab/>
      </w:r>
      <m:oMath>
        <m:acc>
          <m:accPr>
            <m:chr m:val="⃗"/>
            <m:ctrlPr>
              <w:rPr>
                <w:rFonts w:ascii="Cambria Math" w:hAnsi="Cambria Math" w:cs="Arial"/>
                <w:b/>
                <w:sz w:val="24"/>
              </w:rPr>
            </m:ctrlPr>
          </m:accPr>
          <m:e>
            <m:r>
              <m:rPr>
                <m:sty m:val="b"/>
              </m:rPr>
              <w:rPr>
                <w:rFonts w:ascii="Cambria Math" w:hAnsi="Cambria Math" w:cs="Arial"/>
                <w:sz w:val="24"/>
              </w:rPr>
              <m:t>∆</m:t>
            </m:r>
            <m:sSub>
              <m:sSubPr>
                <m:ctrlPr>
                  <w:rPr>
                    <w:rFonts w:ascii="Cambria Math" w:hAnsi="Cambria Math" w:cs="Arial"/>
                    <w:b/>
                    <w:sz w:val="24"/>
                  </w:rPr>
                </m:ctrlPr>
              </m:sSubPr>
              <m:e>
                <m:r>
                  <m:rPr>
                    <m:sty m:val="bi"/>
                  </m:rPr>
                  <w:rPr>
                    <w:rFonts w:ascii="Cambria Math" w:hAnsi="Cambria Math" w:cs="Arial"/>
                    <w:sz w:val="24"/>
                  </w:rPr>
                  <m:t>f</m:t>
                </m:r>
              </m:e>
              <m:sub>
                <m:r>
                  <m:rPr>
                    <m:nor/>
                  </m:rPr>
                  <w:rPr>
                    <w:rFonts w:ascii="Cambria Math" w:hAnsi="Cambria Math" w:cs="Arial"/>
                    <w:b/>
                    <w:sz w:val="24"/>
                  </w:rPr>
                  <m:t>i</m:t>
                </m:r>
              </m:sub>
            </m:sSub>
          </m:e>
        </m:acc>
      </m:oMath>
      <w:r w:rsidR="00D91A26" w:rsidRPr="000B4C72">
        <w:rPr>
          <w:rFonts w:asciiTheme="minorHAnsi" w:hAnsiTheme="minorHAnsi" w:cstheme="minorHAnsi"/>
          <w:sz w:val="24"/>
        </w:rPr>
        <w:t xml:space="preserve"> l’action mécanique au point M</w:t>
      </w:r>
    </w:p>
    <w:p w:rsidR="00D91A26" w:rsidRPr="000B4C72" w:rsidRDefault="006C1A2B" w:rsidP="00D91A26">
      <w:pPr>
        <w:ind w:left="4678" w:firstLine="425"/>
        <w:jc w:val="both"/>
        <w:rPr>
          <w:rFonts w:asciiTheme="minorHAnsi" w:hAnsiTheme="minorHAnsi" w:cstheme="minorHAnsi"/>
          <w:sz w:val="24"/>
        </w:rPr>
      </w:pPr>
      <w:r>
        <w:rPr>
          <w:rFonts w:asciiTheme="minorHAnsi" w:hAnsiTheme="minorHAnsi" w:cstheme="minorHAnsi"/>
          <w:noProof/>
          <w:sz w:val="24"/>
        </w:rPr>
        <w:pict>
          <v:oval id="_x0000_s3566" style="position:absolute;left:0;text-align:left;margin-left:106.5pt;margin-top:9pt;width:2.85pt;height:2.85pt;z-index:251876864" fillcolor="black"/>
        </w:pict>
      </w:r>
      <w:r>
        <w:rPr>
          <w:rFonts w:asciiTheme="minorHAnsi" w:hAnsiTheme="minorHAnsi" w:cstheme="minorHAnsi"/>
          <w:noProof/>
          <w:sz w:val="24"/>
        </w:rPr>
        <w:pict>
          <v:oval id="_x0000_s3565" style="position:absolute;left:0;text-align:left;margin-left:104.9pt;margin-top:6.4pt;width:6.25pt;height:9pt;z-index:251875840" fillcolor="silver"/>
        </w:pict>
      </w:r>
      <w:r>
        <w:rPr>
          <w:rFonts w:asciiTheme="minorHAnsi" w:hAnsiTheme="minorHAnsi" w:cstheme="minorHAnsi"/>
          <w:noProof/>
          <w:sz w:val="24"/>
        </w:rPr>
        <w:pict>
          <v:shape id="_x0000_s3556" type="#_x0000_t202" style="position:absolute;left:0;text-align:left;margin-left:100.35pt;margin-top:9pt;width:36pt;height:27pt;z-index:251868672" filled="f" stroked="f">
            <v:textbox style="mso-next-textbox:#_x0000_s3556">
              <w:txbxContent>
                <w:p w:rsidR="00F558F2" w:rsidRDefault="00F558F2" w:rsidP="00D91A26">
                  <w:pPr>
                    <w:pStyle w:val="En-tte"/>
                    <w:tabs>
                      <w:tab w:val="clear" w:pos="4536"/>
                      <w:tab w:val="clear" w:pos="9072"/>
                    </w:tabs>
                    <w:rPr>
                      <w:rFonts w:ascii="Arial" w:hAnsi="Arial"/>
                    </w:rPr>
                  </w:pPr>
                  <w:r>
                    <w:rPr>
                      <w:rFonts w:ascii="Arial" w:hAnsi="Arial"/>
                    </w:rPr>
                    <w:sym w:font="Symbol" w:char="F044"/>
                  </w:r>
                  <w:r>
                    <w:rPr>
                      <w:rFonts w:ascii="Arial" w:hAnsi="Arial"/>
                    </w:rPr>
                    <w:t>S</w:t>
                  </w:r>
                </w:p>
              </w:txbxContent>
            </v:textbox>
          </v:shape>
        </w:pict>
      </w:r>
      <w:r w:rsidR="00D91A26" w:rsidRPr="000B4C72">
        <w:rPr>
          <w:rFonts w:asciiTheme="minorHAnsi" w:hAnsiTheme="minorHAnsi" w:cstheme="minorHAnsi"/>
          <w:sz w:val="24"/>
        </w:rPr>
        <w:tab/>
      </w:r>
      <w:r w:rsidR="00D91A26" w:rsidRPr="000B4C72">
        <w:rPr>
          <w:rFonts w:asciiTheme="minorHAnsi" w:hAnsiTheme="minorHAnsi" w:cstheme="minorHAnsi"/>
          <w:sz w:val="24"/>
        </w:rPr>
        <w:tab/>
      </w:r>
      <w:r w:rsidR="00D91A26" w:rsidRPr="006D21AC">
        <w:rPr>
          <w:rFonts w:asciiTheme="minorHAnsi" w:hAnsiTheme="minorHAnsi" w:cstheme="minorHAnsi"/>
          <w:b/>
          <w:sz w:val="24"/>
        </w:rPr>
        <w:sym w:font="Symbol" w:char="F044"/>
      </w:r>
      <w:r w:rsidR="00D91A26" w:rsidRPr="006D21AC">
        <w:rPr>
          <w:rFonts w:asciiTheme="minorHAnsi" w:hAnsiTheme="minorHAnsi" w:cstheme="minorHAnsi"/>
          <w:b/>
          <w:sz w:val="24"/>
        </w:rPr>
        <w:t>S</w:t>
      </w:r>
      <w:r w:rsidR="00D91A26" w:rsidRPr="000B4C72">
        <w:rPr>
          <w:rFonts w:asciiTheme="minorHAnsi" w:hAnsiTheme="minorHAnsi" w:cstheme="minorHAnsi"/>
          <w:sz w:val="24"/>
        </w:rPr>
        <w:t xml:space="preserve"> l’élément de surface entourant M</w:t>
      </w:r>
    </w:p>
    <w:p w:rsidR="00D91A26" w:rsidRPr="000B4C72" w:rsidRDefault="006C1A2B" w:rsidP="00D91A26">
      <w:pPr>
        <w:ind w:left="4678" w:firstLine="425"/>
        <w:jc w:val="both"/>
        <w:rPr>
          <w:rFonts w:asciiTheme="minorHAnsi" w:hAnsiTheme="minorHAnsi" w:cstheme="minorHAnsi"/>
          <w:sz w:val="24"/>
        </w:rPr>
      </w:pPr>
      <w:r>
        <w:rPr>
          <w:rFonts w:asciiTheme="minorHAnsi" w:hAnsiTheme="minorHAnsi" w:cstheme="minorHAnsi"/>
          <w:noProof/>
          <w:sz w:val="24"/>
        </w:rPr>
        <w:pict>
          <v:line id="_x0000_s3564" style="position:absolute;left:0;text-align:left;flip:x;z-index:251874816" from="55.35pt,23.95pt" to="94.6pt,65.7pt" strokeweight="1.5pt">
            <v:stroke endarrow="classic"/>
          </v:line>
        </w:pict>
      </w:r>
      <w:r>
        <w:rPr>
          <w:rFonts w:asciiTheme="minorHAnsi" w:hAnsiTheme="minorHAnsi" w:cstheme="minorHAnsi"/>
          <w:noProof/>
          <w:sz w:val="24"/>
        </w:rPr>
        <w:pict>
          <v:line id="_x0000_s3560" style="position:absolute;left:0;text-align:left;flip:y;z-index:251872768" from="10.35pt,24.5pt" to="93.3pt,24.5pt">
            <v:stroke dashstyle="longDashDot"/>
          </v:line>
        </w:pict>
      </w:r>
      <w:r>
        <w:rPr>
          <w:rFonts w:asciiTheme="minorHAnsi" w:hAnsiTheme="minorHAnsi" w:cstheme="minorHAnsi"/>
          <w:noProof/>
          <w:sz w:val="24"/>
        </w:rPr>
        <w:pict>
          <v:shape id="_x0000_s3559" type="#_x0000_t202" style="position:absolute;left:0;text-align:left;margin-left:193.6pt;margin-top:5.95pt;width:27pt;height:27pt;z-index:251871744" filled="f" stroked="f">
            <v:textbox style="mso-next-textbox:#_x0000_s3559">
              <w:txbxContent>
                <w:p w:rsidR="00F558F2" w:rsidRDefault="00F558F2" w:rsidP="00D91A26">
                  <w:pPr>
                    <w:pStyle w:val="En-tte"/>
                    <w:tabs>
                      <w:tab w:val="clear" w:pos="4536"/>
                      <w:tab w:val="clear" w:pos="9072"/>
                    </w:tabs>
                    <w:rPr>
                      <w:rFonts w:ascii="Arial" w:hAnsi="Arial"/>
                    </w:rPr>
                  </w:pPr>
                  <w:r>
                    <w:rPr>
                      <w:rFonts w:ascii="Arial" w:hAnsi="Arial"/>
                    </w:rPr>
                    <w:t>x</w:t>
                  </w:r>
                </w:p>
              </w:txbxContent>
            </v:textbox>
          </v:shape>
        </w:pict>
      </w:r>
      <w:r>
        <w:rPr>
          <w:rFonts w:asciiTheme="minorHAnsi" w:hAnsiTheme="minorHAnsi" w:cstheme="minorHAnsi"/>
          <w:noProof/>
          <w:sz w:val="24"/>
        </w:rPr>
        <w:pict>
          <v:line id="_x0000_s3558" style="position:absolute;left:0;text-align:left;z-index:251870720" from="94.6pt,24.5pt" to="202.6pt,24.5pt" strokeweight="1.5pt">
            <v:stroke endarrow="classic"/>
          </v:line>
        </w:pict>
      </w:r>
      <w:r>
        <w:rPr>
          <w:rFonts w:asciiTheme="minorHAnsi" w:hAnsiTheme="minorHAnsi" w:cstheme="minorHAnsi"/>
          <w:noProof/>
          <w:sz w:val="24"/>
        </w:rPr>
        <w:pict>
          <v:shape id="_x0000_s3555" type="#_x0000_t202" style="position:absolute;left:0;text-align:left;margin-left:84.2pt;margin-top:23.3pt;width:27pt;height:27pt;z-index:251867648" filled="f" stroked="f">
            <v:textbox style="mso-next-textbox:#_x0000_s3555">
              <w:txbxContent>
                <w:p w:rsidR="00F558F2" w:rsidRDefault="00F558F2" w:rsidP="00D91A26">
                  <w:pPr>
                    <w:pStyle w:val="En-tte"/>
                    <w:tabs>
                      <w:tab w:val="clear" w:pos="4536"/>
                      <w:tab w:val="clear" w:pos="9072"/>
                    </w:tabs>
                    <w:rPr>
                      <w:rFonts w:ascii="Arial" w:hAnsi="Arial"/>
                    </w:rPr>
                  </w:pPr>
                  <w:r>
                    <w:rPr>
                      <w:rFonts w:ascii="Arial" w:hAnsi="Arial"/>
                    </w:rPr>
                    <w:t>G</w:t>
                  </w:r>
                </w:p>
              </w:txbxContent>
            </v:textbox>
          </v:shape>
        </w:pict>
      </w:r>
      <w:r>
        <w:rPr>
          <w:rFonts w:asciiTheme="minorHAnsi" w:hAnsiTheme="minorHAnsi" w:cstheme="minorHAnsi"/>
          <w:noProof/>
          <w:sz w:val="24"/>
        </w:rPr>
        <w:pict>
          <v:shape id="_x0000_s3552" type="#_x0000_t202" style="position:absolute;left:0;text-align:left;margin-left:37.35pt;margin-top:47.7pt;width:27pt;height:27pt;z-index:251864576" filled="f" stroked="f">
            <v:textbox style="mso-next-textbox:#_x0000_s3552">
              <w:txbxContent>
                <w:p w:rsidR="00F558F2" w:rsidRDefault="00F558F2" w:rsidP="00D91A26">
                  <w:pPr>
                    <w:pStyle w:val="En-tte"/>
                    <w:tabs>
                      <w:tab w:val="clear" w:pos="4536"/>
                      <w:tab w:val="clear" w:pos="9072"/>
                    </w:tabs>
                    <w:rPr>
                      <w:rFonts w:ascii="Arial" w:hAnsi="Arial"/>
                    </w:rPr>
                  </w:pPr>
                  <w:proofErr w:type="gramStart"/>
                  <w:r>
                    <w:rPr>
                      <w:rFonts w:ascii="Arial" w:hAnsi="Arial"/>
                    </w:rPr>
                    <w:t>z</w:t>
                  </w:r>
                  <w:proofErr w:type="gramEnd"/>
                </w:p>
              </w:txbxContent>
            </v:textbox>
          </v:shape>
        </w:pict>
      </w:r>
      <w:r>
        <w:rPr>
          <w:rFonts w:asciiTheme="minorHAnsi" w:hAnsiTheme="minorHAnsi" w:cstheme="minorHAnsi"/>
          <w:noProof/>
          <w:sz w:val="24"/>
        </w:rPr>
        <w:pict>
          <v:line id="_x0000_s3550" style="position:absolute;left:0;text-align:left;z-index:251862528" from="37.35pt,74.7pt" to="94.7pt,74.7pt"/>
        </w:pict>
      </w:r>
      <w:r w:rsidR="00D91A26" w:rsidRPr="000B4C72">
        <w:rPr>
          <w:rFonts w:asciiTheme="minorHAnsi" w:hAnsiTheme="minorHAnsi" w:cstheme="minorHAnsi"/>
          <w:sz w:val="24"/>
        </w:rPr>
        <w:t xml:space="preserve">On appelle </w:t>
      </w:r>
      <w:r w:rsidR="00D91A26" w:rsidRPr="006D21AC">
        <w:rPr>
          <w:rFonts w:asciiTheme="minorHAnsi" w:hAnsiTheme="minorHAnsi" w:cstheme="minorHAnsi"/>
          <w:b/>
          <w:sz w:val="24"/>
        </w:rPr>
        <w:t>vecteur contrainte</w:t>
      </w:r>
      <w:r w:rsidR="00D91A26" w:rsidRPr="000B4C72">
        <w:rPr>
          <w:rFonts w:asciiTheme="minorHAnsi" w:hAnsiTheme="minorHAnsi" w:cstheme="minorHAnsi"/>
          <w:sz w:val="24"/>
        </w:rPr>
        <w:t xml:space="preserve"> au point M relativement à l’élément de surface </w:t>
      </w:r>
      <w:r w:rsidR="00D91A26" w:rsidRPr="000B4C72">
        <w:rPr>
          <w:rFonts w:asciiTheme="minorHAnsi" w:hAnsiTheme="minorHAnsi" w:cstheme="minorHAnsi"/>
          <w:sz w:val="24"/>
        </w:rPr>
        <w:sym w:font="Symbol" w:char="F044"/>
      </w:r>
      <w:r w:rsidR="00D91A26" w:rsidRPr="000B4C72">
        <w:rPr>
          <w:rFonts w:asciiTheme="minorHAnsi" w:hAnsiTheme="minorHAnsi" w:cstheme="minorHAnsi"/>
          <w:sz w:val="24"/>
        </w:rPr>
        <w:t xml:space="preserve">S orienté par sa normale </w:t>
      </w:r>
      <w:proofErr w:type="gramStart"/>
      <w:r w:rsidR="00D91A26" w:rsidRPr="000B4C72">
        <w:rPr>
          <w:rFonts w:asciiTheme="minorHAnsi" w:hAnsiTheme="minorHAnsi" w:cstheme="minorHAnsi"/>
          <w:sz w:val="24"/>
        </w:rPr>
        <w:t>extérieure</w:t>
      </w:r>
      <w:r w:rsidR="006D21AC">
        <w:rPr>
          <w:rFonts w:asciiTheme="minorHAnsi" w:hAnsiTheme="minorHAnsi" w:cstheme="minorHAnsi"/>
          <w:sz w:val="24"/>
        </w:rPr>
        <w:t xml:space="preserve"> </w:t>
      </w:r>
      <w:proofErr w:type="gramEnd"/>
      <m:oMath>
        <m:acc>
          <m:accPr>
            <m:chr m:val="⃗"/>
            <m:ctrlPr>
              <w:rPr>
                <w:rFonts w:ascii="Cambria Math" w:hAnsi="Cambria Math" w:cstheme="minorHAnsi"/>
                <w:i/>
                <w:sz w:val="24"/>
              </w:rPr>
            </m:ctrlPr>
          </m:accPr>
          <m:e>
            <m:r>
              <w:rPr>
                <w:rFonts w:ascii="Cambria Math" w:hAnsi="Cambria Math" w:cstheme="minorHAnsi"/>
                <w:sz w:val="24"/>
              </w:rPr>
              <m:t>x</m:t>
            </m:r>
          </m:e>
        </m:acc>
      </m:oMath>
      <w:r w:rsidR="00D91A26" w:rsidRPr="000B4C72">
        <w:rPr>
          <w:rFonts w:asciiTheme="minorHAnsi" w:hAnsiTheme="minorHAnsi" w:cstheme="minorHAnsi"/>
          <w:sz w:val="24"/>
        </w:rPr>
        <w:t xml:space="preserve">, le </w:t>
      </w:r>
      <w:r w:rsidR="00D91A26" w:rsidRPr="006D21AC">
        <w:rPr>
          <w:rFonts w:asciiTheme="minorHAnsi" w:hAnsiTheme="minorHAnsi" w:cstheme="minorHAnsi"/>
          <w:b/>
          <w:sz w:val="24"/>
        </w:rPr>
        <w:t xml:space="preserve">vecteur noté </w:t>
      </w:r>
      <m:oMath>
        <m:acc>
          <m:accPr>
            <m:chr m:val="⃗"/>
            <m:ctrlPr>
              <w:rPr>
                <w:rFonts w:ascii="Cambria Math" w:hAnsi="Cambria Math" w:cstheme="minorHAnsi"/>
                <w:b/>
                <w:i/>
                <w:sz w:val="24"/>
              </w:rPr>
            </m:ctrlPr>
          </m:accPr>
          <m:e>
            <m:r>
              <m:rPr>
                <m:sty m:val="bi"/>
              </m:rPr>
              <w:rPr>
                <w:rFonts w:ascii="Cambria Math" w:hAnsi="Cambria Math" w:cstheme="minorHAnsi"/>
                <w:sz w:val="24"/>
              </w:rPr>
              <m:t>σ(M,</m:t>
            </m:r>
            <m:acc>
              <m:accPr>
                <m:chr m:val="⃗"/>
                <m:ctrlPr>
                  <w:rPr>
                    <w:rFonts w:ascii="Cambria Math" w:hAnsi="Cambria Math" w:cstheme="minorHAnsi"/>
                    <w:b/>
                    <w:i/>
                    <w:sz w:val="24"/>
                  </w:rPr>
                </m:ctrlPr>
              </m:accPr>
              <m:e>
                <m:r>
                  <m:rPr>
                    <m:sty m:val="bi"/>
                  </m:rPr>
                  <w:rPr>
                    <w:rFonts w:ascii="Cambria Math" w:hAnsi="Cambria Math" w:cstheme="minorHAnsi"/>
                    <w:sz w:val="24"/>
                  </w:rPr>
                  <m:t>x</m:t>
                </m:r>
              </m:e>
            </m:acc>
            <m:r>
              <m:rPr>
                <m:sty m:val="bi"/>
              </m:rPr>
              <w:rPr>
                <w:rFonts w:ascii="Cambria Math" w:hAnsi="Cambria Math" w:cstheme="minorHAnsi"/>
                <w:sz w:val="24"/>
              </w:rPr>
              <m:t>)</m:t>
            </m:r>
          </m:e>
        </m:acc>
      </m:oMath>
      <w:r w:rsidR="00D91A26" w:rsidRPr="000B4C72">
        <w:rPr>
          <w:rFonts w:asciiTheme="minorHAnsi" w:hAnsiTheme="minorHAnsi" w:cstheme="minorHAnsi"/>
          <w:sz w:val="24"/>
        </w:rPr>
        <w:t xml:space="preserve"> tel que :</w:t>
      </w:r>
    </w:p>
    <w:p w:rsidR="00D91A26" w:rsidRPr="006D21AC" w:rsidRDefault="006C1A2B" w:rsidP="00D91A26">
      <w:pPr>
        <w:ind w:left="4678" w:firstLine="1559"/>
        <w:jc w:val="both"/>
        <w:rPr>
          <w:rFonts w:asciiTheme="minorHAnsi" w:hAnsiTheme="minorHAnsi" w:cstheme="minorHAnsi"/>
          <w:b/>
          <w:color w:val="FF0000"/>
          <w:sz w:val="24"/>
        </w:rPr>
      </w:pPr>
      <m:oMathPara>
        <m:oMath>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σ(M,</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x</m:t>
                  </m:r>
                </m:e>
              </m:acc>
              <m:r>
                <m:rPr>
                  <m:sty m:val="bi"/>
                </m:rPr>
                <w:rPr>
                  <w:rFonts w:ascii="Cambria Math" w:hAnsi="Cambria Math" w:cstheme="minorHAnsi"/>
                  <w:color w:val="FF0000"/>
                  <w:sz w:val="28"/>
                </w:rPr>
                <m:t>)</m:t>
              </m:r>
            </m:e>
          </m:acc>
          <m:r>
            <m:rPr>
              <m:sty m:val="bi"/>
            </m:rPr>
            <w:rPr>
              <w:rFonts w:ascii="Cambria Math" w:hAnsi="Cambria Math" w:cstheme="minorHAnsi"/>
              <w:color w:val="FF0000"/>
              <w:sz w:val="28"/>
            </w:rPr>
            <m:t>=</m:t>
          </m:r>
          <m:func>
            <m:funcPr>
              <m:ctrlPr>
                <w:rPr>
                  <w:rFonts w:ascii="Cambria Math" w:hAnsi="Cambria Math" w:cstheme="minorHAnsi"/>
                  <w:b/>
                  <w:i/>
                  <w:color w:val="FF0000"/>
                  <w:sz w:val="28"/>
                </w:rPr>
              </m:ctrlPr>
            </m:funcPr>
            <m:fName>
              <m:limLow>
                <m:limLowPr>
                  <m:ctrlPr>
                    <w:rPr>
                      <w:rFonts w:ascii="Cambria Math" w:hAnsi="Cambria Math" w:cstheme="minorHAnsi"/>
                      <w:b/>
                      <w:i/>
                      <w:color w:val="FF0000"/>
                      <w:sz w:val="28"/>
                    </w:rPr>
                  </m:ctrlPr>
                </m:limLowPr>
                <m:e>
                  <m:r>
                    <m:rPr>
                      <m:sty m:val="b"/>
                    </m:rPr>
                    <w:rPr>
                      <w:rFonts w:ascii="Cambria Math" w:hAnsi="Cambria Math" w:cstheme="minorHAnsi"/>
                      <w:color w:val="FF0000"/>
                      <w:sz w:val="28"/>
                    </w:rPr>
                    <m:t>lim</m:t>
                  </m:r>
                </m:e>
                <m:lim>
                  <m:r>
                    <m:rPr>
                      <m:sty m:val="bi"/>
                    </m:rPr>
                    <w:rPr>
                      <w:rFonts w:ascii="Cambria Math" w:hAnsi="Cambria Math" w:cstheme="minorHAnsi"/>
                      <w:color w:val="FF0000"/>
                      <w:sz w:val="28"/>
                    </w:rPr>
                    <m:t>∆S→0</m:t>
                  </m:r>
                </m:lim>
              </m:limLow>
            </m:fName>
            <m:e>
              <m:f>
                <m:fPr>
                  <m:ctrlPr>
                    <w:rPr>
                      <w:rFonts w:ascii="Cambria Math" w:hAnsi="Cambria Math" w:cstheme="minorHAnsi"/>
                      <w:b/>
                      <w:i/>
                      <w:color w:val="FF0000"/>
                      <w:sz w:val="28"/>
                    </w:rPr>
                  </m:ctrlPr>
                </m:fPr>
                <m:num>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∆f</m:t>
                      </m:r>
                    </m:e>
                  </m:acc>
                </m:num>
                <m:den>
                  <m:r>
                    <m:rPr>
                      <m:sty m:val="bi"/>
                    </m:rPr>
                    <w:rPr>
                      <w:rFonts w:ascii="Cambria Math" w:hAnsi="Cambria Math" w:cstheme="minorHAnsi"/>
                      <w:color w:val="FF0000"/>
                      <w:sz w:val="28"/>
                    </w:rPr>
                    <m:t>∆S</m:t>
                  </m:r>
                </m:den>
              </m:f>
            </m:e>
          </m:func>
          <m:r>
            <m:rPr>
              <m:sty m:val="bi"/>
            </m:rPr>
            <w:rPr>
              <w:rFonts w:ascii="Cambria Math" w:hAnsi="Cambria Math" w:cstheme="minorHAnsi"/>
              <w:color w:val="FF0000"/>
              <w:sz w:val="28"/>
            </w:rPr>
            <m:t>=</m:t>
          </m:r>
          <m:f>
            <m:fPr>
              <m:ctrlPr>
                <w:rPr>
                  <w:rFonts w:ascii="Cambria Math" w:hAnsi="Cambria Math" w:cstheme="minorHAnsi"/>
                  <w:b/>
                  <w:i/>
                  <w:color w:val="FF0000"/>
                  <w:sz w:val="28"/>
                </w:rPr>
              </m:ctrlPr>
            </m:fPr>
            <m:num>
              <m:r>
                <m:rPr>
                  <m:sty m:val="bi"/>
                </m:rPr>
                <w:rPr>
                  <w:rFonts w:ascii="Cambria Math" w:hAnsi="Cambria Math" w:cstheme="minorHAnsi"/>
                  <w:color w:val="FF0000"/>
                  <w:sz w:val="28"/>
                </w:rPr>
                <m:t>df</m:t>
              </m:r>
            </m:num>
            <m:den>
              <m:r>
                <m:rPr>
                  <m:sty m:val="bi"/>
                </m:rPr>
                <w:rPr>
                  <w:rFonts w:ascii="Cambria Math" w:hAnsi="Cambria Math" w:cstheme="minorHAnsi"/>
                  <w:color w:val="FF0000"/>
                  <w:sz w:val="28"/>
                </w:rPr>
                <m:t>dS</m:t>
              </m:r>
            </m:den>
          </m:f>
        </m:oMath>
      </m:oMathPara>
    </w:p>
    <w:p w:rsidR="006D21AC" w:rsidRPr="00324804" w:rsidRDefault="006D21AC" w:rsidP="006D21AC">
      <w:pPr>
        <w:ind w:left="567" w:firstLine="426"/>
        <w:jc w:val="both"/>
        <w:rPr>
          <w:rFonts w:asciiTheme="minorHAnsi" w:hAnsiTheme="minorHAnsi" w:cstheme="minorHAnsi"/>
          <w:sz w:val="24"/>
          <w:vertAlign w:val="superscript"/>
        </w:rPr>
      </w:pPr>
      <w:r w:rsidRPr="000B4C72">
        <w:rPr>
          <w:rFonts w:asciiTheme="minorHAnsi" w:hAnsiTheme="minorHAnsi" w:cstheme="minorHAnsi"/>
          <w:b/>
          <w:sz w:val="24"/>
        </w:rPr>
        <w:lastRenderedPageBreak/>
        <w:sym w:font="Wingdings" w:char="F026"/>
      </w:r>
      <w:r w:rsidRPr="000B4C72">
        <w:rPr>
          <w:rFonts w:asciiTheme="minorHAnsi" w:hAnsiTheme="minorHAnsi" w:cstheme="minorHAnsi"/>
          <w:b/>
          <w:sz w:val="24"/>
        </w:rPr>
        <w:t xml:space="preserve"> Unité :</w:t>
      </w:r>
      <w:r w:rsidRPr="000B4C72">
        <w:rPr>
          <w:rFonts w:asciiTheme="minorHAnsi" w:hAnsiTheme="minorHAnsi" w:cstheme="minorHAnsi"/>
          <w:b/>
          <w:sz w:val="24"/>
        </w:rPr>
        <w:tab/>
      </w:r>
      <w:r w:rsidRPr="006D21AC">
        <w:rPr>
          <w:rFonts w:asciiTheme="minorHAnsi" w:hAnsiTheme="minorHAnsi" w:cstheme="minorHAnsi"/>
          <w:sz w:val="24"/>
        </w:rPr>
        <w:t xml:space="preserve">L’unité SI est le </w:t>
      </w:r>
      <w:r w:rsidRPr="006D21AC">
        <w:rPr>
          <w:rFonts w:asciiTheme="minorHAnsi" w:hAnsiTheme="minorHAnsi" w:cstheme="minorHAnsi"/>
          <w:b/>
          <w:sz w:val="24"/>
        </w:rPr>
        <w:t>Pascal</w:t>
      </w:r>
      <w:r w:rsidRPr="006D21AC">
        <w:rPr>
          <w:rFonts w:asciiTheme="minorHAnsi" w:hAnsiTheme="minorHAnsi" w:cstheme="minorHAnsi"/>
          <w:sz w:val="24"/>
        </w:rPr>
        <w:t> </w:t>
      </w:r>
      <w:proofErr w:type="gramStart"/>
      <w:r w:rsidRPr="006D21AC">
        <w:rPr>
          <w:rFonts w:asciiTheme="minorHAnsi" w:hAnsiTheme="minorHAnsi" w:cstheme="minorHAnsi"/>
          <w:sz w:val="24"/>
        </w:rPr>
        <w:t>:  1</w:t>
      </w:r>
      <w:proofErr w:type="gramEnd"/>
      <w:r w:rsidR="00324804">
        <w:rPr>
          <w:rFonts w:asciiTheme="minorHAnsi" w:hAnsiTheme="minorHAnsi" w:cstheme="minorHAnsi"/>
          <w:sz w:val="24"/>
        </w:rPr>
        <w:t xml:space="preserve"> </w:t>
      </w:r>
      <w:r w:rsidRPr="006D21AC">
        <w:rPr>
          <w:rFonts w:asciiTheme="minorHAnsi" w:hAnsiTheme="minorHAnsi" w:cstheme="minorHAnsi"/>
          <w:sz w:val="24"/>
        </w:rPr>
        <w:t>Pa = 1</w:t>
      </w:r>
      <w:r w:rsidR="00324804">
        <w:rPr>
          <w:rFonts w:asciiTheme="minorHAnsi" w:hAnsiTheme="minorHAnsi" w:cstheme="minorHAnsi"/>
          <w:sz w:val="24"/>
        </w:rPr>
        <w:t xml:space="preserve"> </w:t>
      </w:r>
      <w:r w:rsidRPr="006D21AC">
        <w:rPr>
          <w:rFonts w:asciiTheme="minorHAnsi" w:hAnsiTheme="minorHAnsi" w:cstheme="minorHAnsi"/>
          <w:sz w:val="24"/>
        </w:rPr>
        <w:t>N</w:t>
      </w:r>
      <w:r w:rsidR="00324804">
        <w:rPr>
          <w:rFonts w:asciiTheme="minorHAnsi" w:hAnsiTheme="minorHAnsi" w:cstheme="minorHAnsi"/>
          <w:sz w:val="24"/>
        </w:rPr>
        <w:t>·</w:t>
      </w:r>
      <w:r w:rsidRPr="006D21AC">
        <w:rPr>
          <w:rFonts w:asciiTheme="minorHAnsi" w:hAnsiTheme="minorHAnsi" w:cstheme="minorHAnsi"/>
          <w:sz w:val="24"/>
        </w:rPr>
        <w:t>m</w:t>
      </w:r>
      <w:r w:rsidR="00324804">
        <w:rPr>
          <w:rFonts w:asciiTheme="minorHAnsi" w:hAnsiTheme="minorHAnsi" w:cstheme="minorHAnsi"/>
          <w:sz w:val="24"/>
          <w:vertAlign w:val="superscript"/>
        </w:rPr>
        <w:t>-2</w:t>
      </w:r>
    </w:p>
    <w:p w:rsidR="006D21AC" w:rsidRPr="006D21AC" w:rsidRDefault="006D21AC" w:rsidP="006D21AC">
      <w:pPr>
        <w:ind w:left="567" w:firstLine="426"/>
        <w:jc w:val="both"/>
        <w:rPr>
          <w:rFonts w:asciiTheme="minorHAnsi" w:hAnsiTheme="minorHAnsi" w:cstheme="minorHAnsi"/>
          <w:sz w:val="24"/>
        </w:rPr>
      </w:pPr>
      <w:r w:rsidRPr="006D21AC">
        <w:rPr>
          <w:rFonts w:asciiTheme="minorHAnsi" w:hAnsiTheme="minorHAnsi" w:cstheme="minorHAnsi"/>
          <w:b/>
          <w:sz w:val="24"/>
        </w:rPr>
        <w:tab/>
      </w:r>
      <w:r w:rsidRPr="006D21AC">
        <w:rPr>
          <w:rFonts w:asciiTheme="minorHAnsi" w:hAnsiTheme="minorHAnsi" w:cstheme="minorHAnsi"/>
          <w:b/>
          <w:sz w:val="24"/>
        </w:rPr>
        <w:tab/>
      </w:r>
      <w:r w:rsidRPr="006D21AC">
        <w:rPr>
          <w:rFonts w:asciiTheme="minorHAnsi" w:hAnsiTheme="minorHAnsi" w:cstheme="minorHAnsi"/>
          <w:sz w:val="24"/>
        </w:rPr>
        <w:t xml:space="preserve">Un multiple très utilisé est le </w:t>
      </w:r>
      <w:r w:rsidRPr="006D21AC">
        <w:rPr>
          <w:rFonts w:asciiTheme="minorHAnsi" w:hAnsiTheme="minorHAnsi" w:cstheme="minorHAnsi"/>
          <w:b/>
          <w:sz w:val="24"/>
        </w:rPr>
        <w:t>Mégapascal</w:t>
      </w:r>
      <w:r w:rsidRPr="006D21AC">
        <w:rPr>
          <w:rFonts w:asciiTheme="minorHAnsi" w:hAnsiTheme="minorHAnsi" w:cstheme="minorHAnsi"/>
          <w:sz w:val="24"/>
        </w:rPr>
        <w:t> </w:t>
      </w:r>
      <w:proofErr w:type="gramStart"/>
      <w:r w:rsidRPr="006D21AC">
        <w:rPr>
          <w:rFonts w:asciiTheme="minorHAnsi" w:hAnsiTheme="minorHAnsi" w:cstheme="minorHAnsi"/>
          <w:sz w:val="24"/>
        </w:rPr>
        <w:t>:  1</w:t>
      </w:r>
      <w:proofErr w:type="gramEnd"/>
      <w:r w:rsidR="00324804">
        <w:rPr>
          <w:rFonts w:asciiTheme="minorHAnsi" w:hAnsiTheme="minorHAnsi" w:cstheme="minorHAnsi"/>
          <w:sz w:val="24"/>
        </w:rPr>
        <w:t xml:space="preserve"> </w:t>
      </w:r>
      <w:r w:rsidRPr="006D21AC">
        <w:rPr>
          <w:rFonts w:asciiTheme="minorHAnsi" w:hAnsiTheme="minorHAnsi" w:cstheme="minorHAnsi"/>
          <w:sz w:val="24"/>
        </w:rPr>
        <w:t>MPa = 10</w:t>
      </w:r>
      <w:r w:rsidRPr="006D21AC">
        <w:rPr>
          <w:rFonts w:asciiTheme="minorHAnsi" w:hAnsiTheme="minorHAnsi" w:cstheme="minorHAnsi"/>
          <w:sz w:val="24"/>
          <w:vertAlign w:val="superscript"/>
        </w:rPr>
        <w:t>6</w:t>
      </w:r>
      <w:r w:rsidR="00324804">
        <w:rPr>
          <w:rFonts w:asciiTheme="minorHAnsi" w:hAnsiTheme="minorHAnsi" w:cstheme="minorHAnsi"/>
          <w:sz w:val="24"/>
          <w:vertAlign w:val="superscript"/>
        </w:rPr>
        <w:t xml:space="preserve"> </w:t>
      </w:r>
      <w:r w:rsidRPr="006D21AC">
        <w:rPr>
          <w:rFonts w:asciiTheme="minorHAnsi" w:hAnsiTheme="minorHAnsi" w:cstheme="minorHAnsi"/>
          <w:sz w:val="24"/>
        </w:rPr>
        <w:t>Pa = 1</w:t>
      </w:r>
      <w:r w:rsidR="00324804">
        <w:rPr>
          <w:rFonts w:asciiTheme="minorHAnsi" w:hAnsiTheme="minorHAnsi" w:cstheme="minorHAnsi"/>
          <w:sz w:val="24"/>
        </w:rPr>
        <w:t xml:space="preserve"> </w:t>
      </w:r>
      <w:r w:rsidRPr="006D21AC">
        <w:rPr>
          <w:rFonts w:asciiTheme="minorHAnsi" w:hAnsiTheme="minorHAnsi" w:cstheme="minorHAnsi"/>
          <w:sz w:val="24"/>
        </w:rPr>
        <w:t>N</w:t>
      </w:r>
      <w:r w:rsidR="00324804">
        <w:rPr>
          <w:rFonts w:asciiTheme="minorHAnsi" w:hAnsiTheme="minorHAnsi" w:cstheme="minorHAnsi"/>
          <w:sz w:val="24"/>
        </w:rPr>
        <w:t>·</w:t>
      </w:r>
      <w:r w:rsidRPr="006D21AC">
        <w:rPr>
          <w:rFonts w:asciiTheme="minorHAnsi" w:hAnsiTheme="minorHAnsi" w:cstheme="minorHAnsi"/>
          <w:sz w:val="24"/>
        </w:rPr>
        <w:t>mm</w:t>
      </w:r>
      <w:r w:rsidR="00324804">
        <w:rPr>
          <w:rFonts w:asciiTheme="minorHAnsi" w:hAnsiTheme="minorHAnsi" w:cstheme="minorHAnsi"/>
          <w:sz w:val="24"/>
          <w:vertAlign w:val="superscript"/>
        </w:rPr>
        <w:t>-2</w:t>
      </w:r>
      <w:r w:rsidRPr="006D21AC">
        <w:rPr>
          <w:rFonts w:asciiTheme="minorHAnsi" w:hAnsiTheme="minorHAnsi" w:cstheme="minorHAnsi"/>
          <w:sz w:val="24"/>
        </w:rPr>
        <w:t xml:space="preserve"> = 10 bar</w:t>
      </w:r>
      <w:r w:rsidR="00324804">
        <w:rPr>
          <w:rFonts w:asciiTheme="minorHAnsi" w:hAnsiTheme="minorHAnsi" w:cstheme="minorHAnsi"/>
          <w:sz w:val="24"/>
        </w:rPr>
        <w:t>s</w:t>
      </w:r>
    </w:p>
    <w:p w:rsidR="006D21AC" w:rsidRPr="000B4C72" w:rsidRDefault="006D21AC" w:rsidP="006D21AC">
      <w:pPr>
        <w:ind w:left="4678" w:firstLine="1559"/>
        <w:jc w:val="both"/>
        <w:rPr>
          <w:rFonts w:asciiTheme="minorHAnsi" w:hAnsiTheme="minorHAnsi" w:cstheme="minorHAnsi"/>
          <w:sz w:val="24"/>
        </w:rPr>
      </w:pPr>
    </w:p>
    <w:p w:rsidR="006D21AC" w:rsidRDefault="006D21AC" w:rsidP="006D21AC">
      <w:pPr>
        <w:ind w:left="992"/>
        <w:jc w:val="both"/>
        <w:rPr>
          <w:rFonts w:asciiTheme="minorHAnsi" w:hAnsiTheme="minorHAnsi" w:cstheme="minorHAnsi"/>
          <w:b/>
          <w:sz w:val="24"/>
        </w:rPr>
      </w:pPr>
      <w:r w:rsidRPr="000B4C72">
        <w:rPr>
          <w:b/>
        </w:rPr>
        <w:sym w:font="Wingdings" w:char="F026"/>
      </w:r>
      <w:r w:rsidRPr="006D21AC">
        <w:rPr>
          <w:rFonts w:asciiTheme="minorHAnsi" w:hAnsiTheme="minorHAnsi" w:cstheme="minorHAnsi"/>
          <w:b/>
          <w:sz w:val="24"/>
        </w:rPr>
        <w:t xml:space="preserve"> </w:t>
      </w:r>
      <w:proofErr w:type="gramStart"/>
      <w:r w:rsidRPr="006D21AC">
        <w:rPr>
          <w:rFonts w:asciiTheme="minorHAnsi" w:hAnsiTheme="minorHAnsi" w:cstheme="minorHAnsi"/>
          <w:b/>
          <w:sz w:val="24"/>
        </w:rPr>
        <w:t>Remarques</w:t>
      </w:r>
      <w:proofErr w:type="gramEnd"/>
      <w:r w:rsidRPr="006D21AC">
        <w:rPr>
          <w:rFonts w:asciiTheme="minorHAnsi" w:hAnsiTheme="minorHAnsi" w:cstheme="minorHAnsi"/>
          <w:b/>
          <w:sz w:val="24"/>
        </w:rPr>
        <w:t> :</w:t>
      </w:r>
    </w:p>
    <w:p w:rsidR="006D21AC" w:rsidRPr="006D21AC" w:rsidRDefault="006D21AC" w:rsidP="00F068EA">
      <w:pPr>
        <w:pStyle w:val="Paragraphedeliste"/>
        <w:numPr>
          <w:ilvl w:val="0"/>
          <w:numId w:val="11"/>
        </w:numPr>
        <w:spacing w:line="360" w:lineRule="auto"/>
        <w:jc w:val="both"/>
        <w:rPr>
          <w:rFonts w:asciiTheme="minorHAnsi" w:hAnsiTheme="minorHAnsi" w:cstheme="minorHAnsi"/>
          <w:sz w:val="24"/>
        </w:rPr>
      </w:pPr>
      <w:r w:rsidRPr="006D21AC">
        <w:rPr>
          <w:rFonts w:asciiTheme="minorHAnsi" w:hAnsiTheme="minorHAnsi" w:cstheme="minorHAnsi"/>
          <w:sz w:val="24"/>
        </w:rPr>
        <w:t xml:space="preserve">la contrainte est </w:t>
      </w:r>
      <w:r w:rsidRPr="006D21AC">
        <w:rPr>
          <w:rFonts w:asciiTheme="minorHAnsi" w:hAnsiTheme="minorHAnsi" w:cstheme="minorHAnsi"/>
          <w:b/>
          <w:sz w:val="24"/>
        </w:rPr>
        <w:t>homogène à une pression</w:t>
      </w:r>
      <w:r>
        <w:rPr>
          <w:rFonts w:asciiTheme="minorHAnsi" w:hAnsiTheme="minorHAnsi" w:cstheme="minorHAnsi"/>
          <w:sz w:val="24"/>
        </w:rPr>
        <w:t>,</w:t>
      </w:r>
    </w:p>
    <w:p w:rsidR="006D21AC" w:rsidRPr="006D21AC" w:rsidRDefault="006D21AC" w:rsidP="00F068EA">
      <w:pPr>
        <w:pStyle w:val="Paragraphedeliste"/>
        <w:numPr>
          <w:ilvl w:val="0"/>
          <w:numId w:val="12"/>
        </w:numPr>
        <w:spacing w:line="360" w:lineRule="auto"/>
        <w:jc w:val="both"/>
        <w:rPr>
          <w:rFonts w:asciiTheme="minorHAnsi" w:hAnsiTheme="minorHAnsi" w:cstheme="minorHAnsi"/>
          <w:sz w:val="24"/>
        </w:rPr>
      </w:pPr>
      <w:r w:rsidRPr="006D21AC">
        <w:rPr>
          <w:rFonts w:asciiTheme="minorHAnsi" w:hAnsiTheme="minorHAnsi" w:cstheme="minorHAnsi"/>
          <w:sz w:val="24"/>
        </w:rPr>
        <w:t xml:space="preserve">plus </w:t>
      </w:r>
      <w:r w:rsidRPr="006D21AC">
        <w:sym w:font="Symbol" w:char="F044"/>
      </w:r>
      <w:r w:rsidRPr="006D21AC">
        <w:rPr>
          <w:rFonts w:asciiTheme="minorHAnsi" w:hAnsiTheme="minorHAnsi" w:cstheme="minorHAnsi"/>
          <w:sz w:val="24"/>
        </w:rPr>
        <w:t>S est petit et plus on se rapproche de la définition du point</w:t>
      </w:r>
      <w:r>
        <w:rPr>
          <w:rFonts w:asciiTheme="minorHAnsi" w:hAnsiTheme="minorHAnsi" w:cstheme="minorHAnsi"/>
          <w:sz w:val="24"/>
        </w:rPr>
        <w:t>,</w:t>
      </w:r>
    </w:p>
    <w:p w:rsidR="006D21AC" w:rsidRPr="006D21AC" w:rsidRDefault="006D21AC" w:rsidP="00F068EA">
      <w:pPr>
        <w:pStyle w:val="Paragraphedeliste"/>
        <w:numPr>
          <w:ilvl w:val="1"/>
          <w:numId w:val="12"/>
        </w:numPr>
        <w:ind w:left="3544" w:hanging="340"/>
        <w:contextualSpacing w:val="0"/>
        <w:jc w:val="both"/>
        <w:rPr>
          <w:rFonts w:asciiTheme="minorHAnsi" w:hAnsiTheme="minorHAnsi" w:cstheme="minorHAnsi"/>
          <w:sz w:val="24"/>
        </w:rPr>
      </w:pPr>
      <w:r w:rsidRPr="006D21AC">
        <w:rPr>
          <w:rFonts w:asciiTheme="minorHAnsi" w:hAnsiTheme="minorHAnsi" w:cstheme="minorHAnsi"/>
          <w:sz w:val="24"/>
        </w:rPr>
        <w:t xml:space="preserve">la </w:t>
      </w:r>
      <w:r w:rsidRPr="006D21AC">
        <w:rPr>
          <w:rFonts w:asciiTheme="minorHAnsi" w:hAnsiTheme="minorHAnsi" w:cstheme="minorHAnsi"/>
          <w:b/>
          <w:sz w:val="24"/>
        </w:rPr>
        <w:t>projection du vecteur contrainte</w:t>
      </w:r>
      <w:r w:rsidRPr="006D21AC">
        <w:rPr>
          <w:rFonts w:asciiTheme="minorHAnsi" w:hAnsiTheme="minorHAnsi" w:cstheme="minorHAnsi"/>
          <w:sz w:val="24"/>
        </w:rPr>
        <w:t xml:space="preserve"> selon les trois axes nous donne :</w:t>
      </w:r>
    </w:p>
    <w:p w:rsidR="006D21AC" w:rsidRPr="006D21AC" w:rsidRDefault="006C1A2B" w:rsidP="006D21AC">
      <w:pPr>
        <w:ind w:left="993" w:firstLine="1417"/>
        <w:jc w:val="both"/>
        <w:rPr>
          <w:rFonts w:asciiTheme="minorHAnsi" w:hAnsiTheme="minorHAnsi" w:cstheme="minorHAnsi"/>
          <w:b/>
          <w:color w:val="FF0000"/>
          <w:sz w:val="24"/>
        </w:rPr>
      </w:pPr>
      <m:oMathPara>
        <m:oMath>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σ(M,</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x</m:t>
                  </m:r>
                </m:e>
              </m:acc>
              <m:r>
                <m:rPr>
                  <m:sty m:val="bi"/>
                </m:rPr>
                <w:rPr>
                  <w:rFonts w:ascii="Cambria Math" w:hAnsi="Cambria Math" w:cstheme="minorHAnsi"/>
                  <w:color w:val="FF0000"/>
                  <w:sz w:val="28"/>
                </w:rPr>
                <m:t>)</m:t>
              </m:r>
            </m:e>
          </m:acc>
          <m:r>
            <m:rPr>
              <m:sty m:val="bi"/>
            </m:rPr>
            <w:rPr>
              <w:rFonts w:ascii="Cambria Math" w:hAnsi="Cambria Math" w:cstheme="minorHAnsi"/>
              <w:color w:val="FF0000"/>
              <w:sz w:val="28"/>
            </w:rPr>
            <m:t>=σ.</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x</m:t>
              </m:r>
            </m:e>
          </m:acc>
          <m:r>
            <m:rPr>
              <m:sty m:val="bi"/>
            </m:rPr>
            <w:rPr>
              <w:rFonts w:ascii="Cambria Math" w:hAnsi="Cambria Math" w:cstheme="minorHAnsi"/>
              <w:color w:val="FF0000"/>
              <w:sz w:val="28"/>
            </w:rPr>
            <m:t>+</m:t>
          </m:r>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τ</m:t>
              </m:r>
            </m:e>
            <m:sub>
              <m:r>
                <m:rPr>
                  <m:sty m:val="bi"/>
                </m:rPr>
                <w:rPr>
                  <w:rFonts w:ascii="Cambria Math" w:hAnsi="Cambria Math" w:cstheme="minorHAnsi"/>
                  <w:color w:val="FF0000"/>
                  <w:sz w:val="28"/>
                </w:rPr>
                <m:t>y</m:t>
              </m:r>
            </m:sub>
          </m:sSub>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y</m:t>
              </m:r>
            </m:e>
          </m:acc>
          <m:r>
            <m:rPr>
              <m:sty m:val="bi"/>
            </m:rPr>
            <w:rPr>
              <w:rFonts w:ascii="Cambria Math" w:hAnsi="Cambria Math" w:cstheme="minorHAnsi"/>
              <w:color w:val="FF0000"/>
              <w:sz w:val="28"/>
            </w:rPr>
            <m:t>+</m:t>
          </m:r>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τ</m:t>
              </m:r>
            </m:e>
            <m:sub>
              <m:r>
                <m:rPr>
                  <m:sty m:val="bi"/>
                </m:rPr>
                <w:rPr>
                  <w:rFonts w:ascii="Cambria Math" w:hAnsi="Cambria Math" w:cstheme="minorHAnsi"/>
                  <w:color w:val="FF0000"/>
                  <w:sz w:val="28"/>
                </w:rPr>
                <m:t>z</m:t>
              </m:r>
            </m:sub>
          </m:sSub>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z</m:t>
              </m:r>
            </m:e>
          </m:acc>
        </m:oMath>
      </m:oMathPara>
    </w:p>
    <w:p w:rsidR="006D21AC" w:rsidRPr="006D21AC" w:rsidRDefault="006D21AC" w:rsidP="006D21AC">
      <w:pPr>
        <w:ind w:left="4678" w:hanging="992"/>
        <w:jc w:val="both"/>
        <w:rPr>
          <w:rFonts w:asciiTheme="minorHAnsi" w:hAnsiTheme="minorHAnsi" w:cstheme="minorHAnsi"/>
          <w:sz w:val="24"/>
        </w:rPr>
      </w:pPr>
      <w:proofErr w:type="gramStart"/>
      <w:r w:rsidRPr="006D21AC">
        <w:rPr>
          <w:rFonts w:asciiTheme="minorHAnsi" w:hAnsiTheme="minorHAnsi" w:cstheme="minorHAnsi"/>
          <w:sz w:val="24"/>
        </w:rPr>
        <w:t>avec</w:t>
      </w:r>
      <w:proofErr w:type="gramEnd"/>
      <w:r w:rsidRPr="006D21AC">
        <w:rPr>
          <w:rFonts w:asciiTheme="minorHAnsi" w:hAnsiTheme="minorHAnsi" w:cstheme="minorHAnsi"/>
          <w:sz w:val="24"/>
        </w:rPr>
        <w:t> :</w:t>
      </w:r>
      <w:r w:rsidRPr="006D21AC">
        <w:rPr>
          <w:rFonts w:asciiTheme="minorHAnsi" w:hAnsiTheme="minorHAnsi" w:cstheme="minorHAnsi"/>
          <w:sz w:val="24"/>
        </w:rPr>
        <w:tab/>
      </w:r>
      <w:r w:rsidRPr="006D21AC">
        <w:rPr>
          <w:rFonts w:asciiTheme="minorHAnsi" w:hAnsiTheme="minorHAnsi" w:cstheme="minorHAnsi"/>
          <w:b/>
          <w:sz w:val="24"/>
        </w:rPr>
        <w:sym w:font="Symbol" w:char="F073"/>
      </w:r>
      <w:r w:rsidRPr="006D21AC">
        <w:rPr>
          <w:rFonts w:asciiTheme="minorHAnsi" w:hAnsiTheme="minorHAnsi" w:cstheme="minorHAnsi"/>
          <w:sz w:val="24"/>
        </w:rPr>
        <w:tab/>
        <w:t>contrainte normale suivant (G, x)</w:t>
      </w:r>
    </w:p>
    <w:p w:rsidR="006D21AC" w:rsidRPr="006D21AC" w:rsidRDefault="006D21AC" w:rsidP="006D21AC">
      <w:pPr>
        <w:ind w:firstLine="4678"/>
        <w:jc w:val="both"/>
        <w:rPr>
          <w:rFonts w:asciiTheme="minorHAnsi" w:hAnsiTheme="minorHAnsi" w:cstheme="minorHAnsi"/>
          <w:sz w:val="24"/>
        </w:rPr>
      </w:pPr>
      <w:r w:rsidRPr="006D21AC">
        <w:rPr>
          <w:rFonts w:asciiTheme="minorHAnsi" w:hAnsiTheme="minorHAnsi" w:cstheme="minorHAnsi"/>
          <w:b/>
          <w:sz w:val="24"/>
        </w:rPr>
        <w:sym w:font="Symbol" w:char="F074"/>
      </w:r>
      <w:proofErr w:type="gramStart"/>
      <w:r w:rsidRPr="006D21AC">
        <w:rPr>
          <w:rFonts w:asciiTheme="minorHAnsi" w:hAnsiTheme="minorHAnsi" w:cstheme="minorHAnsi"/>
          <w:b/>
          <w:sz w:val="24"/>
          <w:vertAlign w:val="subscript"/>
        </w:rPr>
        <w:t>y</w:t>
      </w:r>
      <w:proofErr w:type="gramEnd"/>
      <w:r w:rsidRPr="006D21AC">
        <w:rPr>
          <w:rFonts w:asciiTheme="minorHAnsi" w:hAnsiTheme="minorHAnsi" w:cstheme="minorHAnsi"/>
          <w:sz w:val="24"/>
        </w:rPr>
        <w:tab/>
        <w:t>contrainte de cisaillement suivant (G, y)</w:t>
      </w:r>
    </w:p>
    <w:p w:rsidR="006D21AC" w:rsidRPr="006D21AC" w:rsidRDefault="006D21AC" w:rsidP="006D21AC">
      <w:pPr>
        <w:spacing w:line="360" w:lineRule="auto"/>
        <w:ind w:firstLine="4678"/>
        <w:jc w:val="both"/>
        <w:rPr>
          <w:rFonts w:asciiTheme="minorHAnsi" w:hAnsiTheme="minorHAnsi" w:cstheme="minorHAnsi"/>
          <w:sz w:val="24"/>
        </w:rPr>
      </w:pPr>
      <w:r w:rsidRPr="006D21AC">
        <w:rPr>
          <w:rFonts w:asciiTheme="minorHAnsi" w:hAnsiTheme="minorHAnsi" w:cstheme="minorHAnsi"/>
          <w:b/>
          <w:sz w:val="24"/>
        </w:rPr>
        <w:sym w:font="Symbol" w:char="F074"/>
      </w:r>
      <w:proofErr w:type="gramStart"/>
      <w:r w:rsidRPr="006D21AC">
        <w:rPr>
          <w:rFonts w:asciiTheme="minorHAnsi" w:hAnsiTheme="minorHAnsi" w:cstheme="minorHAnsi"/>
          <w:b/>
          <w:sz w:val="24"/>
          <w:vertAlign w:val="subscript"/>
        </w:rPr>
        <w:t>z</w:t>
      </w:r>
      <w:proofErr w:type="gramEnd"/>
      <w:r w:rsidRPr="006D21AC">
        <w:rPr>
          <w:rFonts w:asciiTheme="minorHAnsi" w:hAnsiTheme="minorHAnsi" w:cstheme="minorHAnsi"/>
          <w:sz w:val="24"/>
        </w:rPr>
        <w:tab/>
        <w:t>contrainte de cisaillement suivant (G, z)</w:t>
      </w:r>
    </w:p>
    <w:p w:rsidR="00D91A26" w:rsidRDefault="00324804" w:rsidP="00C06BCD">
      <w:pPr>
        <w:ind w:firstLine="426"/>
        <w:rPr>
          <w:rFonts w:ascii="Calibri" w:hAnsi="Calibri" w:cs="Calibri"/>
          <w:sz w:val="24"/>
          <w:szCs w:val="24"/>
        </w:rPr>
      </w:pPr>
      <w:r>
        <w:rPr>
          <w:rFonts w:ascii="Calibri" w:hAnsi="Calibri" w:cs="Calibri"/>
          <w:b/>
          <w:i/>
          <w:noProof/>
          <w:color w:val="0070C0"/>
          <w:sz w:val="28"/>
          <w:u w:val="single"/>
        </w:rPr>
        <w:drawing>
          <wp:anchor distT="0" distB="0" distL="114300" distR="114300" simplePos="0" relativeHeight="251886080" behindDoc="1" locked="0" layoutInCell="1" allowOverlap="1">
            <wp:simplePos x="0" y="0"/>
            <wp:positionH relativeFrom="column">
              <wp:posOffset>5001260</wp:posOffset>
            </wp:positionH>
            <wp:positionV relativeFrom="paragraph">
              <wp:posOffset>140970</wp:posOffset>
            </wp:positionV>
            <wp:extent cx="1907540" cy="1263015"/>
            <wp:effectExtent l="0" t="0" r="0" b="0"/>
            <wp:wrapTight wrapText="bothSides">
              <wp:wrapPolygon edited="0">
                <wp:start x="0" y="0"/>
                <wp:lineTo x="0" y="21176"/>
                <wp:lineTo x="21356" y="21176"/>
                <wp:lineTo x="2135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_present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7540" cy="1263015"/>
                    </a:xfrm>
                    <a:prstGeom prst="rect">
                      <a:avLst/>
                    </a:prstGeom>
                  </pic:spPr>
                </pic:pic>
              </a:graphicData>
            </a:graphic>
          </wp:anchor>
        </w:drawing>
      </w:r>
    </w:p>
    <w:p w:rsidR="007771A3" w:rsidRPr="00023968" w:rsidRDefault="00324804" w:rsidP="00F068EA">
      <w:pPr>
        <w:pStyle w:val="Paragraphedeliste"/>
        <w:numPr>
          <w:ilvl w:val="0"/>
          <w:numId w:val="5"/>
        </w:numPr>
        <w:spacing w:after="120"/>
        <w:ind w:left="641" w:hanging="357"/>
        <w:contextualSpacing w:val="0"/>
        <w:jc w:val="both"/>
        <w:rPr>
          <w:rFonts w:ascii="Calibri" w:hAnsi="Calibri"/>
          <w:b/>
          <w:color w:val="808080"/>
          <w:sz w:val="32"/>
          <w:szCs w:val="24"/>
        </w:rPr>
      </w:pPr>
      <w:r>
        <w:rPr>
          <w:rFonts w:ascii="Calibri" w:hAnsi="Calibri"/>
          <w:b/>
          <w:color w:val="808080"/>
          <w:sz w:val="32"/>
          <w:szCs w:val="24"/>
        </w:rPr>
        <w:t>Traction / compression</w:t>
      </w:r>
      <w:r w:rsidR="007771A3" w:rsidRPr="00023968">
        <w:rPr>
          <w:rFonts w:ascii="Calibri" w:hAnsi="Calibri"/>
          <w:b/>
          <w:color w:val="808080"/>
          <w:sz w:val="32"/>
          <w:szCs w:val="24"/>
        </w:rPr>
        <w:t> :</w:t>
      </w:r>
    </w:p>
    <w:p w:rsidR="00324804" w:rsidRPr="00FF6B1B" w:rsidRDefault="00324804" w:rsidP="00324804">
      <w:pPr>
        <w:spacing w:after="120"/>
        <w:ind w:left="1134" w:hanging="425"/>
        <w:jc w:val="both"/>
        <w:rPr>
          <w:rFonts w:asciiTheme="minorHAnsi" w:hAnsiTheme="minorHAnsi" w:cs="Arial"/>
          <w:color w:val="C00000"/>
          <w:sz w:val="24"/>
          <w:szCs w:val="24"/>
        </w:rPr>
      </w:pPr>
      <w:r>
        <w:rPr>
          <w:rFonts w:asciiTheme="minorHAnsi" w:hAnsiTheme="minorHAnsi" w:cs="Calibri"/>
          <w:b/>
          <w:bCs/>
          <w:color w:val="C00000"/>
          <w:sz w:val="24"/>
          <w:szCs w:val="24"/>
        </w:rPr>
        <w:t>3-1-</w:t>
      </w:r>
      <w:r>
        <w:rPr>
          <w:rFonts w:asciiTheme="minorHAnsi" w:hAnsiTheme="minorHAnsi" w:cs="Calibri"/>
          <w:b/>
          <w:bCs/>
          <w:color w:val="C00000"/>
          <w:sz w:val="24"/>
          <w:szCs w:val="24"/>
        </w:rPr>
        <w:tab/>
        <w:t>Définition</w:t>
      </w:r>
      <w:r w:rsidRPr="00FF6B1B">
        <w:rPr>
          <w:rFonts w:asciiTheme="minorHAnsi" w:hAnsiTheme="minorHAnsi" w:cs="Calibri"/>
          <w:b/>
          <w:bCs/>
          <w:color w:val="C00000"/>
          <w:sz w:val="24"/>
          <w:szCs w:val="24"/>
        </w:rPr>
        <w:t> :</w:t>
      </w:r>
    </w:p>
    <w:p w:rsidR="00324804" w:rsidRPr="00324804" w:rsidRDefault="00324804" w:rsidP="00324804">
      <w:pPr>
        <w:pStyle w:val="Retraitcorpsdetexte3"/>
        <w:ind w:left="851" w:firstLine="142"/>
        <w:jc w:val="both"/>
        <w:rPr>
          <w:rFonts w:asciiTheme="minorHAnsi" w:hAnsiTheme="minorHAnsi" w:cstheme="minorHAnsi"/>
          <w:sz w:val="24"/>
        </w:rPr>
      </w:pPr>
      <w:r w:rsidRPr="00324804">
        <w:rPr>
          <w:rFonts w:asciiTheme="minorHAnsi" w:hAnsiTheme="minorHAnsi" w:cstheme="minorHAnsi"/>
          <w:sz w:val="24"/>
        </w:rPr>
        <w:t>Une poutre droite est sollicitée en traction</w:t>
      </w:r>
      <w:r>
        <w:rPr>
          <w:rFonts w:asciiTheme="minorHAnsi" w:hAnsiTheme="minorHAnsi" w:cstheme="minorHAnsi"/>
          <w:sz w:val="24"/>
        </w:rPr>
        <w:t>/compression</w:t>
      </w:r>
      <w:r w:rsidRPr="00324804">
        <w:rPr>
          <w:rFonts w:asciiTheme="minorHAnsi" w:hAnsiTheme="minorHAnsi" w:cstheme="minorHAnsi"/>
          <w:sz w:val="24"/>
        </w:rPr>
        <w:t xml:space="preserve"> chaque fois que les actions aux extrémités se réduisent à deux forces égales et opposées de direction la ligne moyenne.</w:t>
      </w:r>
    </w:p>
    <w:p w:rsidR="00324804" w:rsidRPr="00324804" w:rsidRDefault="006C1A2B" w:rsidP="00324804">
      <w:pPr>
        <w:pStyle w:val="Retraitcorpsdetexte3"/>
        <w:ind w:firstLine="6096"/>
        <w:rPr>
          <w:rFonts w:asciiTheme="minorHAnsi" w:hAnsiTheme="minorHAnsi" w:cstheme="minorHAnsi"/>
          <w:b/>
          <w:sz w:val="24"/>
        </w:rPr>
      </w:pPr>
      <w:r>
        <w:rPr>
          <w:rFonts w:asciiTheme="minorHAnsi" w:hAnsiTheme="minorHAnsi" w:cstheme="minorHAnsi"/>
          <w:b/>
          <w:noProof/>
          <w:sz w:val="32"/>
        </w:rPr>
        <w:pict>
          <v:group id="_x0000_s3570" style="position:absolute;left:0;text-align:left;margin-left:22.95pt;margin-top:10.8pt;width:512.2pt;height:83.4pt;z-index:251883008" coordorigin="743,7095" coordsize="10244,1668">
            <v:group id="_x0000_s3571" style="position:absolute;left:7376;top:7584;width:646;height:756" coordorigin="2421,8902" coordsize="1169,1260">
              <v:oval id="_x0000_s3572" style="position:absolute;left:2421;top:9004;width:894;height:1080" filled="f"/>
              <v:rect id="_x0000_s3573" style="position:absolute;left:2870;top:8902;width:720;height:1260" stroked="f"/>
            </v:group>
            <v:line id="_x0000_s3574" style="position:absolute;flip:x y" from="7624,7429" to="7626,7645" strokeweight="1.5pt">
              <v:stroke endarrow="classic"/>
            </v:line>
            <v:line id="_x0000_s3575" style="position:absolute;flip:x" from="7425,7969" to="7624,8185" strokeweight="1.5pt">
              <v:stroke dashstyle="dash"/>
            </v:line>
            <v:line id="_x0000_s3576" style="position:absolute;flip:x" from="7247,8160" to="7446,8376" strokeweight="1.5pt">
              <v:stroke endarrow="classic"/>
            </v:line>
            <v:rect id="_x0000_s3577" style="position:absolute;left:7636;top:7645;width:371;height:648" filled="f" stroked="f"/>
            <v:line id="_x0000_s3578" style="position:absolute" from="7636,8293" to="9117,8293"/>
            <v:shape id="_x0000_s3579" type="#_x0000_t202" style="position:absolute;left:7210;top:7265;width:717;height:550" filled="f" stroked="f">
              <v:textbox style="mso-next-textbox:#_x0000_s3579">
                <w:txbxContent>
                  <w:p w:rsidR="00F558F2" w:rsidRDefault="00F558F2" w:rsidP="00324804">
                    <w:pPr>
                      <w:pStyle w:val="En-tte"/>
                      <w:tabs>
                        <w:tab w:val="clear" w:pos="4536"/>
                        <w:tab w:val="clear" w:pos="9072"/>
                      </w:tabs>
                      <w:rPr>
                        <w:rFonts w:ascii="Arial" w:hAnsi="Arial"/>
                      </w:rPr>
                    </w:pPr>
                    <w:proofErr w:type="gramStart"/>
                    <w:r>
                      <w:rPr>
                        <w:rFonts w:ascii="Arial" w:hAnsi="Arial"/>
                      </w:rPr>
                      <w:t>y</w:t>
                    </w:r>
                    <w:proofErr w:type="gramEnd"/>
                  </w:p>
                </w:txbxContent>
              </v:textbox>
            </v:shape>
            <v:shape id="_x0000_s3580" type="#_x0000_t202" style="position:absolute;left:6928;top:8170;width:730;height:545" filled="f" stroked="f">
              <v:textbox style="mso-next-textbox:#_x0000_s3580">
                <w:txbxContent>
                  <w:p w:rsidR="00F558F2" w:rsidRDefault="00F558F2" w:rsidP="00324804">
                    <w:pPr>
                      <w:pStyle w:val="En-tte"/>
                      <w:tabs>
                        <w:tab w:val="clear" w:pos="4536"/>
                        <w:tab w:val="clear" w:pos="9072"/>
                      </w:tabs>
                      <w:rPr>
                        <w:rFonts w:ascii="Arial" w:hAnsi="Arial"/>
                      </w:rPr>
                    </w:pPr>
                    <w:proofErr w:type="gramStart"/>
                    <w:r>
                      <w:rPr>
                        <w:rFonts w:ascii="Arial" w:hAnsi="Arial"/>
                      </w:rPr>
                      <w:t>z</w:t>
                    </w:r>
                    <w:proofErr w:type="gramEnd"/>
                  </w:p>
                </w:txbxContent>
              </v:textbox>
            </v:shape>
            <v:shape id="_x0000_s3581" type="#_x0000_t202" style="position:absolute;left:7318;top:7700;width:661;height:474" filled="f" stroked="f">
              <v:textbox style="mso-next-textbox:#_x0000_s3581">
                <w:txbxContent>
                  <w:p w:rsidR="00F558F2" w:rsidRDefault="00F558F2" w:rsidP="00324804">
                    <w:pPr>
                      <w:pStyle w:val="En-tte"/>
                      <w:tabs>
                        <w:tab w:val="clear" w:pos="4536"/>
                        <w:tab w:val="clear" w:pos="9072"/>
                      </w:tabs>
                      <w:rPr>
                        <w:rFonts w:ascii="Arial" w:hAnsi="Arial"/>
                        <w:sz w:val="16"/>
                      </w:rPr>
                    </w:pPr>
                    <w:r>
                      <w:rPr>
                        <w:rFonts w:ascii="Arial" w:hAnsi="Arial"/>
                        <w:sz w:val="16"/>
                      </w:rPr>
                      <w:t>O</w:t>
                    </w:r>
                  </w:p>
                </w:txbxContent>
              </v:textbox>
            </v:shape>
            <v:line id="_x0000_s3582" style="position:absolute" from="7027,7969" to="7624,7969">
              <v:stroke dashstyle="longDashDot"/>
            </v:line>
            <v:line id="_x0000_s3583" style="position:absolute" from="7624,7645" to="9117,7645"/>
            <v:line id="_x0000_s3584" style="position:absolute;flip:y" from="7631,7644" to="7631,7968" strokeweight="1.5pt">
              <v:stroke dashstyle="dash" startarrow="oval" startarrowwidth="narrow" startarrowlength="short"/>
            </v:line>
            <v:oval id="_x0000_s3585" style="position:absolute;left:8876;top:7645;width:494;height:648" fillcolor="silver"/>
            <v:line id="_x0000_s3586" style="position:absolute" from="9124,7916" to="9124,8024" strokeweight="1.5pt"/>
            <v:shape id="_x0000_s3587" type="#_x0000_t202" style="position:absolute;left:9074;top:8175;width:298;height:324" filled="f" stroked="f">
              <v:textbox style="mso-next-textbox:#_x0000_s3587">
                <w:txbxContent>
                  <w:p w:rsidR="00F558F2" w:rsidRDefault="00F558F2" w:rsidP="00324804">
                    <w:pPr>
                      <w:pStyle w:val="En-tte"/>
                      <w:tabs>
                        <w:tab w:val="clear" w:pos="4536"/>
                        <w:tab w:val="clear" w:pos="9072"/>
                      </w:tabs>
                      <w:rPr>
                        <w:rFonts w:ascii="Arial" w:hAnsi="Arial"/>
                      </w:rPr>
                    </w:pPr>
                    <w:r>
                      <w:rPr>
                        <w:rFonts w:ascii="Arial" w:hAnsi="Arial"/>
                      </w:rPr>
                      <w:t>S</w:t>
                    </w:r>
                  </w:p>
                </w:txbxContent>
              </v:textbox>
            </v:shape>
            <v:line id="_x0000_s3588" style="position:absolute;flip:x y" from="7631,7969" to="9117,7969" strokeweight="1.5pt">
              <v:stroke dashstyle="dash"/>
            </v:line>
            <v:shape id="_x0000_s3589" type="#_x0000_t202" style="position:absolute;left:8135;top:7604;width:872;height:506" filled="f" stroked="f">
              <v:textbox style="mso-next-textbox:#_x0000_s3589">
                <w:txbxContent>
                  <w:p w:rsidR="00F558F2" w:rsidRDefault="00F558F2" w:rsidP="00324804">
                    <w:pPr>
                      <w:pStyle w:val="En-tte"/>
                      <w:tabs>
                        <w:tab w:val="clear" w:pos="4536"/>
                        <w:tab w:val="clear" w:pos="9072"/>
                      </w:tabs>
                      <w:rPr>
                        <w:rFonts w:ascii="Arial" w:hAnsi="Arial"/>
                      </w:rPr>
                    </w:pPr>
                    <w:r>
                      <w:rPr>
                        <w:rFonts w:ascii="Arial" w:hAnsi="Arial"/>
                      </w:rPr>
                      <w:t>(E1)</w:t>
                    </w:r>
                  </w:p>
                </w:txbxContent>
              </v:textbox>
            </v:shape>
            <v:line id="_x0000_s3590" style="position:absolute" from="9117,7969" to="10312,7969" strokeweight="1.5pt">
              <v:stroke endarrow="classic"/>
            </v:line>
            <v:shape id="_x0000_s3591" type="#_x0000_t202" style="position:absolute;left:10148;top:7635;width:839;height:419" filled="f" stroked="f">
              <v:textbox style="mso-next-textbox:#_x0000_s3591">
                <w:txbxContent>
                  <w:p w:rsidR="00F558F2" w:rsidRDefault="00F558F2" w:rsidP="00324804">
                    <w:pPr>
                      <w:pStyle w:val="En-tte"/>
                      <w:tabs>
                        <w:tab w:val="clear" w:pos="4536"/>
                        <w:tab w:val="clear" w:pos="9072"/>
                      </w:tabs>
                      <w:rPr>
                        <w:rFonts w:ascii="Arial" w:hAnsi="Arial"/>
                      </w:rPr>
                    </w:pPr>
                    <w:r>
                      <w:rPr>
                        <w:rFonts w:ascii="Arial" w:hAnsi="Arial"/>
                      </w:rPr>
                      <w:t>x</w:t>
                    </w:r>
                  </w:p>
                </w:txbxContent>
              </v:textbox>
            </v:shape>
            <v:line id="_x0000_s3592" style="position:absolute" from="9814,7969" to="10112,7969">
              <v:stroke dashstyle="longDashDot"/>
            </v:line>
            <v:line id="_x0000_s3593" style="position:absolute" from="9117,7985" to="10006,7985" strokecolor="red" strokeweight="1.5pt">
              <v:stroke endarrow="open"/>
            </v:line>
            <v:group id="_x0000_s3594" style="position:absolute;left:9454;top:7590;width:633;height:585" coordorigin="9840,1997" coordsize="540,540">
              <v:shape id="_x0000_s3595" type="#_x0000_t202" style="position:absolute;left:9840;top:1997;width:540;height:540" filled="f" stroked="f">
                <v:textbox>
                  <w:txbxContent>
                    <w:p w:rsidR="00F558F2" w:rsidRDefault="00F558F2" w:rsidP="00324804">
                      <w:pPr>
                        <w:rPr>
                          <w:rFonts w:ascii="Arial" w:hAnsi="Arial"/>
                          <w:color w:val="FF0000"/>
                          <w:vertAlign w:val="subscript"/>
                        </w:rPr>
                      </w:pPr>
                      <w:r>
                        <w:rPr>
                          <w:rFonts w:ascii="Arial" w:hAnsi="Arial"/>
                          <w:color w:val="FF0000"/>
                        </w:rPr>
                        <w:t>N</w:t>
                      </w:r>
                    </w:p>
                  </w:txbxContent>
                </v:textbox>
              </v:shape>
              <v:line id="_x0000_s3596" style="position:absolute" from="9916,2049" to="10211,2049" strokecolor="red">
                <v:stroke endarrow="open" endarrowwidth="narrow" endarrowlength="short"/>
              </v:line>
            </v:group>
            <v:shape id="_x0000_s3597" type="#_x0000_t202" style="position:absolute;left:8966;top:7674;width:661;height:474" filled="f" stroked="f">
              <v:textbox style="mso-next-textbox:#_x0000_s3597">
                <w:txbxContent>
                  <w:p w:rsidR="00F558F2" w:rsidRDefault="00F558F2" w:rsidP="00324804">
                    <w:pPr>
                      <w:pStyle w:val="En-tte"/>
                      <w:tabs>
                        <w:tab w:val="clear" w:pos="4536"/>
                        <w:tab w:val="clear" w:pos="9072"/>
                      </w:tabs>
                      <w:rPr>
                        <w:rFonts w:ascii="Arial" w:hAnsi="Arial"/>
                        <w:sz w:val="16"/>
                      </w:rPr>
                    </w:pPr>
                    <w:r>
                      <w:rPr>
                        <w:rFonts w:ascii="Arial" w:hAnsi="Arial"/>
                        <w:sz w:val="16"/>
                      </w:rPr>
                      <w:t>G</w:t>
                    </w:r>
                  </w:p>
                </w:txbxContent>
              </v:textbox>
            </v:shape>
            <v:group id="_x0000_s3598" style="position:absolute;left:743;top:7095;width:5564;height:1668" coordorigin="743,7095" coordsize="5564,1668">
              <v:group id="_x0000_s3599" style="position:absolute;left:1281;top:7564;width:719;height:778" coordorigin="2421,8902" coordsize="1169,1260">
                <v:oval id="_x0000_s3600" style="position:absolute;left:2421;top:9004;width:894;height:1080" filled="f"/>
                <v:rect id="_x0000_s3601" style="position:absolute;left:2870;top:8902;width:720;height:1260" stroked="f"/>
              </v:group>
              <v:shape id="_x0000_s3602" type="#_x0000_t7" style="position:absolute;left:2385;top:7486;width:1668;height:886;rotation:-90;flip:x" fillcolor="#969696"/>
              <v:oval id="_x0000_s3603" style="position:absolute;left:4733;top:7626;width:551;height:668" filled="f"/>
              <v:rect id="_x0000_s3604" style="position:absolute;left:1571;top:7626;width:412;height:668" filled="f" stroked="f"/>
              <v:line id="_x0000_s3605" style="position:absolute" from="1571,8294" to="2776,8294"/>
              <v:shape id="_x0000_s3606" type="#_x0000_t202" style="position:absolute;left:1327;top:7636;width:660;height:335" filled="f" stroked="f">
                <v:textbox style="mso-next-textbox:#_x0000_s3606">
                  <w:txbxContent>
                    <w:p w:rsidR="00F558F2" w:rsidRDefault="00F558F2" w:rsidP="00324804">
                      <w:pPr>
                        <w:pStyle w:val="En-tte"/>
                        <w:tabs>
                          <w:tab w:val="clear" w:pos="4536"/>
                          <w:tab w:val="clear" w:pos="9072"/>
                        </w:tabs>
                        <w:rPr>
                          <w:rFonts w:ascii="Arial" w:hAnsi="Arial"/>
                          <w:sz w:val="16"/>
                        </w:rPr>
                      </w:pPr>
                      <w:r>
                        <w:rPr>
                          <w:rFonts w:ascii="Arial" w:hAnsi="Arial"/>
                          <w:sz w:val="16"/>
                        </w:rPr>
                        <w:t>O</w:t>
                      </w:r>
                    </w:p>
                  </w:txbxContent>
                </v:textbox>
              </v:shape>
              <v:line id="_x0000_s3607" style="position:absolute" from="1558,7626" to="2762,7626"/>
              <v:line id="_x0000_s3608" style="position:absolute" from="2776,7626" to="3219,7626">
                <v:stroke dashstyle="dash"/>
              </v:line>
              <v:line id="_x0000_s3609" style="position:absolute" from="2776,8294" to="3219,8294">
                <v:stroke dashstyle="dash"/>
              </v:line>
              <v:rect id="_x0000_s3610" style="position:absolute;left:3220;top:7626;width:442;height:668" fillcolor="#969696" stroked="f">
                <v:stroke dashstyle="dash"/>
              </v:rect>
              <v:oval id="_x0000_s3611" style="position:absolute;left:2950;top:7626;width:551;height:668" fillcolor="silver">
                <v:stroke dashstyle="dash"/>
              </v:oval>
              <v:group id="_x0000_s3612" style="position:absolute;left:2949;top:7626;width:349;height:668" coordorigin="4863,9544" coordsize="566,1080">
                <v:shape id="_x0000_s3613" type="#_x0000_t184" style="position:absolute;left:4863;top:9544;width:420;height:1080" filled="f"/>
                <v:oval id="_x0000_s3614" style="position:absolute;left:5069;top:9544;width:360;height:1080" fillcolor="silver" stroked="f"/>
              </v:group>
              <v:shape id="_x0000_s3615" type="#_x0000_t202" style="position:absolute;left:3077;top:7673;width:671;height:334" filled="f" stroked="f">
                <v:textbox style="mso-next-textbox:#_x0000_s3615">
                  <w:txbxContent>
                    <w:p w:rsidR="00F558F2" w:rsidRDefault="00F558F2" w:rsidP="00324804">
                      <w:pPr>
                        <w:pStyle w:val="En-tte"/>
                        <w:tabs>
                          <w:tab w:val="clear" w:pos="4536"/>
                          <w:tab w:val="clear" w:pos="9072"/>
                        </w:tabs>
                        <w:rPr>
                          <w:rFonts w:ascii="Arial" w:hAnsi="Arial"/>
                          <w:sz w:val="16"/>
                        </w:rPr>
                      </w:pPr>
                      <w:r>
                        <w:rPr>
                          <w:rFonts w:ascii="Arial" w:hAnsi="Arial"/>
                          <w:sz w:val="16"/>
                        </w:rPr>
                        <w:t>G</w:t>
                      </w:r>
                    </w:p>
                  </w:txbxContent>
                </v:textbox>
              </v:shape>
              <v:line id="_x0000_s3616" style="position:absolute" from="3227,7905" to="3227,8016" strokeweight="1.5pt"/>
              <v:shape id="_x0000_s3617" type="#_x0000_t202" style="position:absolute;left:3077;top:8046;width:671;height:333" filled="f" stroked="f">
                <v:textbox style="mso-next-textbox:#_x0000_s3617">
                  <w:txbxContent>
                    <w:p w:rsidR="00F558F2" w:rsidRDefault="00F558F2" w:rsidP="00324804">
                      <w:pPr>
                        <w:pStyle w:val="En-tte"/>
                        <w:tabs>
                          <w:tab w:val="clear" w:pos="4536"/>
                          <w:tab w:val="clear" w:pos="9072"/>
                        </w:tabs>
                        <w:rPr>
                          <w:rFonts w:ascii="Arial" w:hAnsi="Arial"/>
                          <w:sz w:val="16"/>
                        </w:rPr>
                      </w:pPr>
                      <w:r>
                        <w:rPr>
                          <w:rFonts w:ascii="Arial" w:hAnsi="Arial"/>
                          <w:sz w:val="16"/>
                        </w:rPr>
                        <w:t>S</w:t>
                      </w:r>
                    </w:p>
                  </w:txbxContent>
                </v:textbox>
              </v:shape>
              <v:line id="_x0000_s3618" style="position:absolute;flip:y" from="3219,8294" to="5008,8294"/>
              <v:rect id="_x0000_s3619" style="position:absolute;left:3662;top:7625;width:111;height:669" stroked="f"/>
              <v:line id="_x0000_s3620" style="position:absolute" from="3662,7651" to="3662,8318">
                <v:stroke dashstyle="dash"/>
              </v:line>
              <v:line id="_x0000_s3621" style="position:absolute;flip:y" from="3219,7626" to="5008,7626"/>
              <v:shape id="_x0000_s3622" type="#_x0000_t202" style="position:absolute;left:4216;top:7317;width:831;height:334" filled="f" stroked="f">
                <v:textbox style="mso-next-textbox:#_x0000_s3622">
                  <w:txbxContent>
                    <w:p w:rsidR="00F558F2" w:rsidRDefault="00F558F2" w:rsidP="00324804">
                      <w:pPr>
                        <w:pStyle w:val="En-tte"/>
                        <w:tabs>
                          <w:tab w:val="clear" w:pos="4536"/>
                          <w:tab w:val="clear" w:pos="9072"/>
                        </w:tabs>
                        <w:rPr>
                          <w:rFonts w:ascii="Arial" w:hAnsi="Arial"/>
                        </w:rPr>
                      </w:pPr>
                      <w:r>
                        <w:rPr>
                          <w:rFonts w:ascii="Arial" w:hAnsi="Arial"/>
                        </w:rPr>
                        <w:t>(E)</w:t>
                      </w:r>
                    </w:p>
                  </w:txbxContent>
                </v:textbox>
              </v:shape>
              <v:shape id="_x0000_s3623" type="#_x0000_t202" style="position:absolute;left:3749;top:7651;width:688;height:333" filled="f" stroked="f">
                <v:textbox style="mso-next-textbox:#_x0000_s3623">
                  <w:txbxContent>
                    <w:p w:rsidR="00F558F2" w:rsidRDefault="00F558F2" w:rsidP="00324804">
                      <w:pPr>
                        <w:pStyle w:val="En-tte"/>
                        <w:tabs>
                          <w:tab w:val="clear" w:pos="4536"/>
                          <w:tab w:val="clear" w:pos="9072"/>
                        </w:tabs>
                        <w:rPr>
                          <w:rFonts w:ascii="Arial" w:hAnsi="Arial"/>
                        </w:rPr>
                      </w:pPr>
                      <w:r>
                        <w:rPr>
                          <w:rFonts w:ascii="Arial" w:hAnsi="Arial"/>
                        </w:rPr>
                        <w:t>(E2)</w:t>
                      </w:r>
                    </w:p>
                  </w:txbxContent>
                </v:textbox>
              </v:shape>
              <v:shape id="_x0000_s3624" type="#_x0000_t202" style="position:absolute;left:2035;top:7651;width:714;height:333" filled="f" stroked="f">
                <v:textbox style="mso-next-textbox:#_x0000_s3624">
                  <w:txbxContent>
                    <w:p w:rsidR="00F558F2" w:rsidRDefault="00F558F2" w:rsidP="00324804">
                      <w:pPr>
                        <w:pStyle w:val="En-tte"/>
                        <w:tabs>
                          <w:tab w:val="clear" w:pos="4536"/>
                          <w:tab w:val="clear" w:pos="9072"/>
                        </w:tabs>
                        <w:rPr>
                          <w:rFonts w:ascii="Arial" w:hAnsi="Arial"/>
                        </w:rPr>
                      </w:pPr>
                      <w:r>
                        <w:rPr>
                          <w:rFonts w:ascii="Arial" w:hAnsi="Arial"/>
                        </w:rPr>
                        <w:t>(E1)</w:t>
                      </w:r>
                    </w:p>
                  </w:txbxContent>
                </v:textbox>
              </v:shape>
              <v:line id="_x0000_s3625" style="position:absolute;flip:y" from="859,7972" to="6307,7972">
                <v:stroke dashstyle="longDashDot"/>
              </v:line>
              <v:line id="_x0000_s3626" style="position:absolute;flip:x" from="743,7971" to="1515,7971" strokecolor="red" strokeweight="1.5pt">
                <v:stroke endarrow="open"/>
              </v:line>
              <v:shape id="_x0000_s3627" type="#_x0000_t202" style="position:absolute;left:856;top:7648;width:582;height:422" filled="f" stroked="f">
                <v:textbox>
                  <w:txbxContent>
                    <w:p w:rsidR="00F558F2" w:rsidRDefault="00F558F2" w:rsidP="00324804">
                      <w:pPr>
                        <w:rPr>
                          <w:rFonts w:ascii="Arial" w:hAnsi="Arial"/>
                          <w:color w:val="FF0000"/>
                          <w:vertAlign w:val="subscript"/>
                        </w:rPr>
                      </w:pPr>
                      <w:r>
                        <w:rPr>
                          <w:rFonts w:ascii="Arial" w:hAnsi="Arial"/>
                          <w:color w:val="FF0000"/>
                        </w:rPr>
                        <w:t>- F</w:t>
                      </w:r>
                    </w:p>
                  </w:txbxContent>
                </v:textbox>
              </v:shape>
              <v:line id="_x0000_s3628" style="position:absolute" from="1093,7674" to="1327,7674" strokecolor="red">
                <v:stroke endarrow="open" endarrowwidth="narrow" endarrowlength="short"/>
              </v:line>
              <v:line id="_x0000_s3629" style="position:absolute" from="1519,7937" to="1519,8048" strokeweight="1.5pt"/>
              <v:line id="_x0000_s3630" style="position:absolute" from="1267,7969" to="1494,7969" strokecolor="red" strokeweight="1.5pt">
                <v:stroke dashstyle="dash"/>
              </v:line>
              <v:line id="_x0000_s3631" style="position:absolute" from="5029,7960" to="5886,7960" strokecolor="red" strokeweight="1.5pt">
                <v:stroke endarrow="open"/>
              </v:line>
              <v:shape id="_x0000_s3632" type="#_x0000_t202" style="position:absolute;left:5314;top:7619;width:429;height:422" filled="f" stroked="f">
                <v:textbox>
                  <w:txbxContent>
                    <w:p w:rsidR="00F558F2" w:rsidRDefault="00F558F2" w:rsidP="00324804">
                      <w:pPr>
                        <w:rPr>
                          <w:rFonts w:ascii="Arial" w:hAnsi="Arial"/>
                          <w:color w:val="FF0000"/>
                        </w:rPr>
                      </w:pPr>
                      <w:r>
                        <w:rPr>
                          <w:rFonts w:ascii="Arial" w:hAnsi="Arial"/>
                          <w:color w:val="FF0000"/>
                        </w:rPr>
                        <w:t>F</w:t>
                      </w:r>
                    </w:p>
                  </w:txbxContent>
                </v:textbox>
              </v:shape>
              <v:line id="_x0000_s3633" style="position:absolute" from="5375,7659" to="5609,7659" strokecolor="red">
                <v:stroke endarrow="open" endarrowwidth="narrow" endarrowlength="short"/>
              </v:line>
            </v:group>
          </v:group>
        </w:pict>
      </w:r>
      <w:r w:rsidR="00324804" w:rsidRPr="00324804">
        <w:rPr>
          <w:rFonts w:asciiTheme="minorHAnsi" w:hAnsiTheme="minorHAnsi" w:cstheme="minorHAnsi"/>
          <w:b/>
          <w:sz w:val="24"/>
        </w:rPr>
        <w:t>Equilibre du tronçon (E1)</w:t>
      </w:r>
      <w:r w:rsidR="00324804">
        <w:rPr>
          <w:rFonts w:asciiTheme="minorHAnsi" w:hAnsiTheme="minorHAnsi" w:cstheme="minorHAnsi"/>
          <w:b/>
          <w:sz w:val="24"/>
        </w:rPr>
        <w:t> :</w:t>
      </w:r>
    </w:p>
    <w:p w:rsidR="00324804" w:rsidRPr="000B4C72" w:rsidRDefault="00324804" w:rsidP="00324804">
      <w:pPr>
        <w:pStyle w:val="Retraitcorpsdetexte3"/>
        <w:rPr>
          <w:rFonts w:asciiTheme="minorHAnsi" w:hAnsiTheme="minorHAnsi" w:cstheme="minorHAnsi"/>
        </w:rPr>
      </w:pPr>
    </w:p>
    <w:p w:rsidR="00324804" w:rsidRPr="000B4C72" w:rsidRDefault="006C1A2B" w:rsidP="00324804">
      <w:pPr>
        <w:pStyle w:val="Retraitcorpsdetexte3"/>
        <w:rPr>
          <w:rFonts w:asciiTheme="minorHAnsi" w:hAnsiTheme="minorHAnsi" w:cstheme="minorHAnsi"/>
        </w:rPr>
      </w:pPr>
      <w:r>
        <w:rPr>
          <w:rFonts w:asciiTheme="minorHAnsi" w:hAnsiTheme="minorHAnsi" w:cstheme="minorHAnsi"/>
          <w:noProof/>
        </w:rPr>
        <w:pict>
          <v:group id="_x0000_s3634" style="position:absolute;left:0;text-align:left;margin-left:324.9pt;margin-top:1.65pt;width:46.2pt;height:21.1pt;z-index:251884032" coordorigin="6782,7627" coordsize="924,422">
            <v:line id="_x0000_s3635" style="position:absolute;flip:x" from="6782,7959" to="7497,7959" strokecolor="red" strokeweight="1.5pt">
              <v:stroke endarrow="open"/>
            </v:line>
            <v:shape id="_x0000_s3636" type="#_x0000_t202" style="position:absolute;left:6863;top:7627;width:582;height:422" filled="f" stroked="f">
              <v:textbox>
                <w:txbxContent>
                  <w:p w:rsidR="00F558F2" w:rsidRDefault="00F558F2" w:rsidP="00324804">
                    <w:pPr>
                      <w:rPr>
                        <w:rFonts w:ascii="Arial" w:hAnsi="Arial"/>
                        <w:color w:val="FF0000"/>
                        <w:vertAlign w:val="subscript"/>
                      </w:rPr>
                    </w:pPr>
                    <w:r>
                      <w:rPr>
                        <w:rFonts w:ascii="Arial" w:hAnsi="Arial"/>
                        <w:color w:val="FF0000"/>
                      </w:rPr>
                      <w:t>- F</w:t>
                    </w:r>
                  </w:p>
                </w:txbxContent>
              </v:textbox>
            </v:shape>
            <v:line id="_x0000_s3637" style="position:absolute" from="7084,7686" to="7318,7686" strokecolor="red">
              <v:stroke endarrow="open" endarrowwidth="narrow" endarrowlength="short"/>
            </v:line>
            <v:line id="_x0000_s3638" style="position:absolute" from="7479,7967" to="7706,7967" strokecolor="red" strokeweight="1.5pt">
              <v:stroke dashstyle="dash"/>
            </v:line>
          </v:group>
        </w:pict>
      </w:r>
    </w:p>
    <w:p w:rsidR="00324804" w:rsidRPr="000B4C72" w:rsidRDefault="00324804" w:rsidP="00324804">
      <w:pPr>
        <w:pStyle w:val="Retraitcorpsdetexte3"/>
        <w:rPr>
          <w:rFonts w:asciiTheme="minorHAnsi" w:hAnsiTheme="minorHAnsi" w:cstheme="minorHAnsi"/>
        </w:rPr>
      </w:pPr>
    </w:p>
    <w:p w:rsidR="00324804" w:rsidRPr="000B4C72" w:rsidRDefault="00324804" w:rsidP="00324804">
      <w:pPr>
        <w:pStyle w:val="Retraitcorpsdetexte3"/>
        <w:rPr>
          <w:rFonts w:asciiTheme="minorHAnsi" w:hAnsiTheme="minorHAnsi" w:cstheme="minorHAnsi"/>
        </w:rPr>
      </w:pPr>
    </w:p>
    <w:p w:rsidR="00324804" w:rsidRPr="000B4C72" w:rsidRDefault="00324804" w:rsidP="00324804">
      <w:pPr>
        <w:pStyle w:val="Retraitcorpsdetexte3"/>
        <w:rPr>
          <w:rFonts w:asciiTheme="minorHAnsi" w:hAnsiTheme="minorHAnsi" w:cstheme="minorHAnsi"/>
        </w:rPr>
      </w:pPr>
    </w:p>
    <w:p w:rsidR="00324804" w:rsidRPr="00324804" w:rsidRDefault="00324804" w:rsidP="00F068EA">
      <w:pPr>
        <w:numPr>
          <w:ilvl w:val="0"/>
          <w:numId w:val="13"/>
        </w:numPr>
        <w:tabs>
          <w:tab w:val="clear" w:pos="3762"/>
          <w:tab w:val="num" w:pos="3544"/>
        </w:tabs>
        <w:jc w:val="both"/>
        <w:rPr>
          <w:rFonts w:asciiTheme="minorHAnsi" w:hAnsiTheme="minorHAnsi" w:cstheme="minorHAnsi"/>
          <w:sz w:val="24"/>
        </w:rPr>
      </w:pPr>
      <w:r w:rsidRPr="00324804">
        <w:rPr>
          <w:rFonts w:asciiTheme="minorHAnsi" w:hAnsiTheme="minorHAnsi" w:cstheme="minorHAnsi"/>
          <w:sz w:val="24"/>
        </w:rPr>
        <w:t xml:space="preserve">si </w:t>
      </w:r>
      <w:r w:rsidRPr="00324804">
        <w:rPr>
          <w:rFonts w:asciiTheme="minorHAnsi" w:hAnsiTheme="minorHAnsi" w:cstheme="minorHAnsi"/>
          <w:b/>
          <w:sz w:val="24"/>
        </w:rPr>
        <w:t>N &gt; 0</w:t>
      </w:r>
      <w:r w:rsidRPr="00324804">
        <w:rPr>
          <w:rFonts w:asciiTheme="minorHAnsi" w:hAnsiTheme="minorHAnsi" w:cstheme="minorHAnsi"/>
          <w:sz w:val="24"/>
        </w:rPr>
        <w:t> : traction (extension)</w:t>
      </w:r>
    </w:p>
    <w:p w:rsidR="00324804" w:rsidRPr="00324804" w:rsidRDefault="00324804" w:rsidP="00F068EA">
      <w:pPr>
        <w:numPr>
          <w:ilvl w:val="0"/>
          <w:numId w:val="13"/>
        </w:numPr>
        <w:tabs>
          <w:tab w:val="clear" w:pos="3762"/>
          <w:tab w:val="num" w:pos="3544"/>
        </w:tabs>
        <w:jc w:val="both"/>
        <w:rPr>
          <w:rFonts w:asciiTheme="minorHAnsi" w:hAnsiTheme="minorHAnsi" w:cstheme="minorHAnsi"/>
          <w:sz w:val="24"/>
        </w:rPr>
      </w:pPr>
      <w:r w:rsidRPr="00324804">
        <w:rPr>
          <w:rFonts w:asciiTheme="minorHAnsi" w:hAnsiTheme="minorHAnsi" w:cstheme="minorHAnsi"/>
          <w:sz w:val="24"/>
        </w:rPr>
        <w:t xml:space="preserve">si </w:t>
      </w:r>
      <w:r w:rsidRPr="00324804">
        <w:rPr>
          <w:rFonts w:asciiTheme="minorHAnsi" w:hAnsiTheme="minorHAnsi" w:cstheme="minorHAnsi"/>
          <w:b/>
          <w:sz w:val="24"/>
        </w:rPr>
        <w:t>N &lt; 0</w:t>
      </w:r>
      <w:r w:rsidRPr="00324804">
        <w:rPr>
          <w:rFonts w:asciiTheme="minorHAnsi" w:hAnsiTheme="minorHAnsi" w:cstheme="minorHAnsi"/>
          <w:sz w:val="24"/>
        </w:rPr>
        <w:t> : compression</w:t>
      </w:r>
    </w:p>
    <w:p w:rsidR="00324804" w:rsidRDefault="00324804" w:rsidP="00324804">
      <w:pPr>
        <w:pStyle w:val="Paragraphedeliste"/>
        <w:spacing w:after="120"/>
        <w:ind w:left="644"/>
        <w:jc w:val="both"/>
        <w:rPr>
          <w:rFonts w:asciiTheme="minorHAnsi" w:hAnsiTheme="minorHAnsi"/>
        </w:rPr>
      </w:pPr>
    </w:p>
    <w:p w:rsidR="00324804" w:rsidRPr="00FF6B1B" w:rsidRDefault="00324804" w:rsidP="00324804">
      <w:pPr>
        <w:spacing w:after="120"/>
        <w:ind w:left="1134" w:hanging="425"/>
        <w:jc w:val="both"/>
        <w:rPr>
          <w:rFonts w:asciiTheme="minorHAnsi" w:hAnsiTheme="minorHAnsi" w:cs="Arial"/>
          <w:color w:val="C00000"/>
          <w:sz w:val="24"/>
          <w:szCs w:val="24"/>
        </w:rPr>
      </w:pPr>
      <w:r>
        <w:rPr>
          <w:rFonts w:asciiTheme="minorHAnsi" w:hAnsiTheme="minorHAnsi" w:cs="Calibri"/>
          <w:b/>
          <w:bCs/>
          <w:color w:val="C00000"/>
          <w:sz w:val="24"/>
          <w:szCs w:val="24"/>
        </w:rPr>
        <w:t>3-2-</w:t>
      </w:r>
      <w:r>
        <w:rPr>
          <w:rFonts w:asciiTheme="minorHAnsi" w:hAnsiTheme="minorHAnsi" w:cs="Calibri"/>
          <w:b/>
          <w:bCs/>
          <w:color w:val="C00000"/>
          <w:sz w:val="24"/>
          <w:szCs w:val="24"/>
        </w:rPr>
        <w:tab/>
        <w:t>Répartition des contraintes</w:t>
      </w:r>
      <w:r w:rsidRPr="00FF6B1B">
        <w:rPr>
          <w:rFonts w:asciiTheme="minorHAnsi" w:hAnsiTheme="minorHAnsi" w:cs="Calibri"/>
          <w:b/>
          <w:bCs/>
          <w:color w:val="C00000"/>
          <w:sz w:val="24"/>
          <w:szCs w:val="24"/>
        </w:rPr>
        <w:t> :</w:t>
      </w:r>
    </w:p>
    <w:p w:rsidR="00324804" w:rsidRPr="00324804" w:rsidRDefault="006C1A2B" w:rsidP="00324804">
      <w:pPr>
        <w:ind w:left="5954" w:hanging="284"/>
        <w:jc w:val="both"/>
        <w:rPr>
          <w:rFonts w:asciiTheme="minorHAnsi" w:hAnsiTheme="minorHAnsi" w:cstheme="minorHAnsi"/>
          <w:b/>
          <w:i/>
          <w:sz w:val="24"/>
        </w:rPr>
      </w:pPr>
      <w:r>
        <w:rPr>
          <w:rFonts w:asciiTheme="minorHAnsi" w:hAnsiTheme="minorHAnsi" w:cstheme="minorHAnsi"/>
          <w:b/>
          <w:i/>
          <w:noProof/>
        </w:rPr>
        <w:pict>
          <v:group id="_x0000_s3659" style="position:absolute;left:0;text-align:left;margin-left:12.65pt;margin-top:2.3pt;width:119.3pt;height:1in;z-index:251890176" coordorigin="131,10743" coordsize="2386,1440">
            <v:group id="_x0000_s3660" style="position:absolute;left:131;top:11103;width:2386;height:1080" coordorigin="1835,5044" coordsize="2386,1080">
              <v:group id="_x0000_s3661" style="position:absolute;left:3681;top:5044;width:540;height:540" coordorigin="3681,5044" coordsize="540,540">
                <v:shape id="_x0000_s3662" type="#_x0000_t202" style="position:absolute;left:3681;top:5044;width:540;height:540" filled="f" stroked="f">
                  <v:textbox>
                    <w:txbxContent>
                      <w:p w:rsidR="00F558F2" w:rsidRDefault="00F558F2" w:rsidP="00324804">
                        <w:pPr>
                          <w:rPr>
                            <w:rFonts w:ascii="Arial" w:hAnsi="Arial"/>
                            <w:color w:val="FF0000"/>
                          </w:rPr>
                        </w:pPr>
                        <w:r>
                          <w:rPr>
                            <w:rFonts w:ascii="Arial" w:hAnsi="Arial"/>
                            <w:color w:val="FF0000"/>
                          </w:rPr>
                          <w:sym w:font="Symbol" w:char="F073"/>
                        </w:r>
                      </w:p>
                    </w:txbxContent>
                  </v:textbox>
                </v:shape>
                <v:line id="_x0000_s3663" style="position:absolute" from="3770,5148" to="4065,5148" strokecolor="red">
                  <v:stroke endarrow="open" endarrowwidth="narrow" endarrowlength="short"/>
                </v:line>
              </v:group>
              <v:line id="_x0000_s3664" style="position:absolute" from="1881,5224" to="3141,5224"/>
              <v:line id="_x0000_s3665" style="position:absolute;flip:x" from="2084,6121" to="3138,6121"/>
              <v:group id="_x0000_s3666" style="position:absolute;left:3141;top:5224;width:540;height:900" coordorigin="3141,5224" coordsize="1080,900">
                <v:line id="_x0000_s3667" style="position:absolute" from="3141,5276" to="4221,5276" strokecolor="red" strokeweight="1.5pt">
                  <v:stroke endarrow="open" endarrowwidth="narrow" endarrowlength="short"/>
                </v:line>
                <v:line id="_x0000_s3668" style="position:absolute" from="3141,5224" to="3141,6124"/>
                <v:line id="_x0000_s3669" style="position:absolute" from="3141,5404" to="4221,5404" strokecolor="red" strokeweight="1.5pt">
                  <v:stroke endarrow="open" endarrowwidth="narrow" endarrowlength="short"/>
                </v:line>
                <v:line id="_x0000_s3670" style="position:absolute" from="3141,5532" to="4221,5532" strokecolor="red" strokeweight="1.5pt">
                  <v:stroke endarrow="open" endarrowwidth="narrow" endarrowlength="short"/>
                </v:line>
                <v:line id="_x0000_s3671" style="position:absolute" from="3141,5649" to="4221,5649" strokecolor="red" strokeweight="1.5pt">
                  <v:stroke endarrow="open" endarrowwidth="narrow" endarrowlength="short"/>
                </v:line>
                <v:line id="_x0000_s3672" style="position:absolute" from="3141,5764" to="4221,5764" strokecolor="red" strokeweight="1.5pt">
                  <v:stroke endarrow="open" endarrowwidth="narrow" endarrowlength="short"/>
                </v:line>
                <v:line id="_x0000_s3673" style="position:absolute" from="3141,5879" to="4221,5879" strokecolor="red" strokeweight="1.5pt">
                  <v:stroke endarrow="open" endarrowwidth="narrow" endarrowlength="short"/>
                </v:line>
                <v:line id="_x0000_s3674" style="position:absolute" from="3141,6106" to="4221,6106" strokecolor="red" strokeweight="1.5pt">
                  <v:stroke endarrow="open" endarrowwidth="narrow" endarrowlength="short"/>
                </v:line>
                <v:line id="_x0000_s3675" style="position:absolute" from="3141,5996" to="4221,5996" strokecolor="red" strokeweight="1.5pt">
                  <v:stroke endarrow="open" endarrowwidth="narrow" endarrowlength="short"/>
                </v:line>
              </v:group>
              <v:shape id="_x0000_s3676" style="position:absolute;left:1835;top:5233;width:250;height:890" coordsize="250,900" path="m42,hdc,124,121,214,158,321v-23,138,-20,285,64,399c250,803,235,745,235,900e" filled="f">
                <v:path arrowok="t"/>
              </v:shape>
            </v:group>
            <v:shape id="_x0000_s3677" type="#_x0000_t202" style="position:absolute;left:537;top:10743;width:1197;height:360" stroked="f">
              <v:textbox>
                <w:txbxContent>
                  <w:p w:rsidR="00F558F2" w:rsidRPr="005F5C87" w:rsidRDefault="00F558F2" w:rsidP="00324804">
                    <w:pPr>
                      <w:pStyle w:val="Titre4"/>
                      <w:rPr>
                        <w:rFonts w:asciiTheme="minorHAnsi" w:hAnsiTheme="minorHAnsi"/>
                        <w:sz w:val="20"/>
                      </w:rPr>
                    </w:pPr>
                    <w:r w:rsidRPr="005F5C87">
                      <w:rPr>
                        <w:rFonts w:asciiTheme="minorHAnsi" w:hAnsiTheme="minorHAnsi"/>
                        <w:sz w:val="20"/>
                      </w:rPr>
                      <w:t>Traction</w:t>
                    </w:r>
                  </w:p>
                </w:txbxContent>
              </v:textbox>
            </v:shape>
          </v:group>
        </w:pict>
      </w:r>
      <w:r>
        <w:rPr>
          <w:rFonts w:asciiTheme="minorHAnsi" w:hAnsiTheme="minorHAnsi" w:cstheme="minorHAnsi"/>
          <w:b/>
          <w:i/>
          <w:noProof/>
        </w:rPr>
        <w:pict>
          <v:group id="_x0000_s3639" style="position:absolute;left:0;text-align:left;margin-left:145.35pt;margin-top:3.2pt;width:119.3pt;height:1in;z-index:251888128" coordorigin="7281,4684" coordsize="2386,1440" o:allowincell="f">
            <v:group id="_x0000_s3640" style="position:absolute;left:7281;top:5044;width:2386;height:1080" coordorigin="7281,5044" coordsize="2386,1080">
              <v:group id="_x0000_s3641" style="position:absolute;left:9127;top:5044;width:540;height:540" coordorigin="3681,5044" coordsize="540,540">
                <v:shape id="_x0000_s3642" type="#_x0000_t202" style="position:absolute;left:3681;top:5044;width:540;height:540" filled="f" stroked="f">
                  <v:textbox>
                    <w:txbxContent>
                      <w:p w:rsidR="00F558F2" w:rsidRDefault="00F558F2" w:rsidP="00324804">
                        <w:pPr>
                          <w:rPr>
                            <w:rFonts w:ascii="Arial" w:hAnsi="Arial"/>
                            <w:color w:val="FF0000"/>
                          </w:rPr>
                        </w:pPr>
                        <w:r>
                          <w:rPr>
                            <w:rFonts w:ascii="Arial" w:hAnsi="Arial"/>
                            <w:color w:val="FF0000"/>
                          </w:rPr>
                          <w:sym w:font="Symbol" w:char="F073"/>
                        </w:r>
                      </w:p>
                    </w:txbxContent>
                  </v:textbox>
                </v:shape>
                <v:line id="_x0000_s3643" style="position:absolute" from="3770,5148" to="4065,5148" strokecolor="red">
                  <v:stroke endarrow="open" endarrowwidth="narrow" endarrowlength="short"/>
                </v:line>
              </v:group>
              <v:line id="_x0000_s3644" style="position:absolute" from="7327,5224" to="8587,5224"/>
              <v:line id="_x0000_s3645" style="position:absolute;flip:x" from="7530,6121" to="8584,6121"/>
              <v:group id="_x0000_s3646" style="position:absolute;left:8587;top:5224;width:540;height:900" coordorigin="8587,5224" coordsize="540,900">
                <v:line id="_x0000_s3647" style="position:absolute;flip:x" from="8587,5276" to="9127,5276" strokecolor="red" strokeweight="1.5pt">
                  <v:stroke endarrow="open" endarrowwidth="narrow" endarrowlength="short"/>
                </v:line>
                <v:line id="_x0000_s3648" style="position:absolute;flip:x" from="8593,5224" to="8593,6124"/>
                <v:line id="_x0000_s3649" style="position:absolute;flip:x" from="8587,5404" to="9127,5404" strokecolor="red" strokeweight="1.5pt">
                  <v:stroke endarrow="open" endarrowwidth="narrow" endarrowlength="short"/>
                </v:line>
                <v:line id="_x0000_s3650" style="position:absolute;flip:x" from="8587,5532" to="9127,5532" strokecolor="red" strokeweight="1.5pt">
                  <v:stroke endarrow="open" endarrowwidth="narrow" endarrowlength="short"/>
                </v:line>
                <v:line id="_x0000_s3651" style="position:absolute;flip:x" from="8587,5649" to="9127,5649" strokecolor="red" strokeweight="1.5pt">
                  <v:stroke endarrow="open" endarrowwidth="narrow" endarrowlength="short"/>
                </v:line>
                <v:line id="_x0000_s3652" style="position:absolute;flip:x" from="8587,5764" to="9127,5764" strokecolor="red" strokeweight="1.5pt">
                  <v:stroke endarrow="open" endarrowwidth="narrow" endarrowlength="short"/>
                </v:line>
                <v:line id="_x0000_s3653" style="position:absolute;flip:x" from="8587,5879" to="9127,5879" strokecolor="red" strokeweight="1.5pt">
                  <v:stroke endarrow="open" endarrowwidth="narrow" endarrowlength="short"/>
                </v:line>
                <v:line id="_x0000_s3654" style="position:absolute;flip:x" from="8587,6106" to="9127,6106" strokecolor="red" strokeweight="1.5pt">
                  <v:stroke endarrow="open" endarrowwidth="narrow" endarrowlength="short"/>
                </v:line>
                <v:line id="_x0000_s3655" style="position:absolute;flip:x" from="8587,5996" to="9127,5996" strokecolor="red" strokeweight="1.5pt">
                  <v:stroke endarrow="open" endarrowwidth="narrow" endarrowlength="short"/>
                </v:line>
              </v:group>
              <v:shape id="_x0000_s3656" style="position:absolute;left:7281;top:5233;width:250;height:890" coordsize="250,900" path="m42,hdc,124,121,214,158,321v-23,138,-20,285,64,399c250,803,235,745,235,900e" filled="f">
                <v:path arrowok="t"/>
              </v:shape>
            </v:group>
            <v:shape id="_x0000_s3657" type="#_x0000_t202" style="position:absolute;left:7641;top:4684;width:1980;height:360" stroked="f">
              <v:textbox>
                <w:txbxContent>
                  <w:p w:rsidR="00F558F2" w:rsidRPr="005F5C87" w:rsidRDefault="00F558F2" w:rsidP="00324804">
                    <w:pPr>
                      <w:pStyle w:val="Titre4"/>
                      <w:rPr>
                        <w:rFonts w:asciiTheme="minorHAnsi" w:hAnsiTheme="minorHAnsi"/>
                        <w:sz w:val="20"/>
                      </w:rPr>
                    </w:pPr>
                    <w:r w:rsidRPr="005F5C87">
                      <w:rPr>
                        <w:rFonts w:asciiTheme="minorHAnsi" w:hAnsiTheme="minorHAnsi"/>
                        <w:sz w:val="20"/>
                      </w:rPr>
                      <w:t>Compression</w:t>
                    </w:r>
                  </w:p>
                </w:txbxContent>
              </v:textbox>
            </v:shape>
          </v:group>
        </w:pict>
      </w:r>
      <w:r w:rsidR="00324804" w:rsidRPr="00324804">
        <w:rPr>
          <w:rFonts w:asciiTheme="minorHAnsi" w:hAnsiTheme="minorHAnsi" w:cstheme="minorHAnsi"/>
          <w:b/>
          <w:i/>
          <w:sz w:val="24"/>
        </w:rPr>
        <w:t>Répartition uniforme des contraintes :</w:t>
      </w:r>
    </w:p>
    <w:p w:rsidR="00324804" w:rsidRPr="000B4C72" w:rsidRDefault="006C1A2B" w:rsidP="00324804">
      <w:pPr>
        <w:ind w:firstLine="6237"/>
        <w:jc w:val="both"/>
        <w:rPr>
          <w:rFonts w:asciiTheme="minorHAnsi" w:hAnsiTheme="minorHAnsi" w:cstheme="minorHAnsi"/>
          <w:sz w:val="24"/>
        </w:rPr>
      </w:pPr>
      <w:r>
        <w:rPr>
          <w:rFonts w:asciiTheme="minorHAnsi" w:hAnsiTheme="minorHAnsi" w:cstheme="minorHAnsi"/>
          <w:noProof/>
        </w:rPr>
        <w:pict>
          <v:shape id="_x0000_s3658" type="#_x0000_t202" style="position:absolute;left:0;text-align:left;margin-left:348.15pt;margin-top:5.6pt;width:224.9pt;height:54pt;z-index:251889152" o:allowincell="f" stroked="f">
            <v:textbox>
              <w:txbxContent>
                <w:p w:rsidR="00F558F2" w:rsidRPr="00324804" w:rsidRDefault="00F558F2" w:rsidP="00324804">
                  <w:pPr>
                    <w:pStyle w:val="En-tte"/>
                    <w:tabs>
                      <w:tab w:val="clear" w:pos="4536"/>
                      <w:tab w:val="clear" w:pos="9072"/>
                    </w:tabs>
                    <w:rPr>
                      <w:rFonts w:asciiTheme="minorHAnsi" w:hAnsiTheme="minorHAnsi"/>
                      <w:sz w:val="24"/>
                    </w:rPr>
                  </w:pPr>
                  <w:r w:rsidRPr="00324804">
                    <w:rPr>
                      <w:rFonts w:asciiTheme="minorHAnsi" w:hAnsiTheme="minorHAnsi"/>
                      <w:b/>
                      <w:sz w:val="24"/>
                    </w:rPr>
                    <w:sym w:font="Symbol" w:char="F073"/>
                  </w:r>
                  <w:r w:rsidRPr="00324804">
                    <w:rPr>
                      <w:rFonts w:asciiTheme="minorHAnsi" w:hAnsiTheme="minorHAnsi"/>
                      <w:b/>
                      <w:sz w:val="24"/>
                    </w:rPr>
                    <w:t> </w:t>
                  </w:r>
                  <w:r w:rsidRPr="00324804">
                    <w:rPr>
                      <w:rFonts w:asciiTheme="minorHAnsi" w:hAnsiTheme="minorHAnsi"/>
                      <w:sz w:val="24"/>
                    </w:rPr>
                    <w:t xml:space="preserve">: </w:t>
                  </w:r>
                  <w:proofErr w:type="gramStart"/>
                  <w:r w:rsidRPr="00324804">
                    <w:rPr>
                      <w:rFonts w:asciiTheme="minorHAnsi" w:hAnsiTheme="minorHAnsi"/>
                      <w:sz w:val="24"/>
                    </w:rPr>
                    <w:t>contrainte</w:t>
                  </w:r>
                  <w:proofErr w:type="gramEnd"/>
                  <w:r w:rsidRPr="00324804">
                    <w:rPr>
                      <w:rFonts w:asciiTheme="minorHAnsi" w:hAnsiTheme="minorHAnsi"/>
                      <w:sz w:val="24"/>
                    </w:rPr>
                    <w:t xml:space="preserve"> normale en Mpa ou </w:t>
                  </w:r>
                  <w:r w:rsidRPr="006D21AC">
                    <w:rPr>
                      <w:rFonts w:asciiTheme="minorHAnsi" w:hAnsiTheme="minorHAnsi" w:cstheme="minorHAnsi"/>
                      <w:sz w:val="24"/>
                    </w:rPr>
                    <w:t>N</w:t>
                  </w:r>
                  <w:r>
                    <w:rPr>
                      <w:rFonts w:asciiTheme="minorHAnsi" w:hAnsiTheme="minorHAnsi" w:cstheme="minorHAnsi"/>
                      <w:sz w:val="24"/>
                    </w:rPr>
                    <w:t>·</w:t>
                  </w:r>
                  <w:r w:rsidRPr="006D21AC">
                    <w:rPr>
                      <w:rFonts w:asciiTheme="minorHAnsi" w:hAnsiTheme="minorHAnsi" w:cstheme="minorHAnsi"/>
                      <w:sz w:val="24"/>
                    </w:rPr>
                    <w:t>m</w:t>
                  </w:r>
                  <w:r>
                    <w:rPr>
                      <w:rFonts w:asciiTheme="minorHAnsi" w:hAnsiTheme="minorHAnsi" w:cstheme="minorHAnsi"/>
                      <w:sz w:val="24"/>
                    </w:rPr>
                    <w:t>m</w:t>
                  </w:r>
                  <w:r>
                    <w:rPr>
                      <w:rFonts w:asciiTheme="minorHAnsi" w:hAnsiTheme="minorHAnsi" w:cstheme="minorHAnsi"/>
                      <w:sz w:val="24"/>
                      <w:vertAlign w:val="superscript"/>
                    </w:rPr>
                    <w:t>-2</w:t>
                  </w:r>
                </w:p>
                <w:p w:rsidR="00F558F2" w:rsidRPr="00324804" w:rsidRDefault="00F558F2" w:rsidP="00324804">
                  <w:pPr>
                    <w:rPr>
                      <w:rFonts w:asciiTheme="minorHAnsi" w:hAnsiTheme="minorHAnsi"/>
                      <w:sz w:val="24"/>
                    </w:rPr>
                  </w:pPr>
                  <w:r w:rsidRPr="00324804">
                    <w:rPr>
                      <w:rFonts w:asciiTheme="minorHAnsi" w:hAnsiTheme="minorHAnsi"/>
                      <w:b/>
                      <w:sz w:val="24"/>
                    </w:rPr>
                    <w:t>N</w:t>
                  </w:r>
                  <w:r w:rsidRPr="00324804">
                    <w:rPr>
                      <w:rFonts w:asciiTheme="minorHAnsi" w:hAnsiTheme="minorHAnsi"/>
                      <w:sz w:val="24"/>
                    </w:rPr>
                    <w:t> : effort normal en N</w:t>
                  </w:r>
                </w:p>
                <w:p w:rsidR="00F558F2" w:rsidRPr="00324804" w:rsidRDefault="00F558F2" w:rsidP="00324804">
                  <w:pPr>
                    <w:rPr>
                      <w:rFonts w:asciiTheme="minorHAnsi" w:hAnsiTheme="minorHAnsi"/>
                      <w:sz w:val="24"/>
                    </w:rPr>
                  </w:pPr>
                  <w:r w:rsidRPr="00324804">
                    <w:rPr>
                      <w:rFonts w:asciiTheme="minorHAnsi" w:hAnsiTheme="minorHAnsi"/>
                      <w:b/>
                      <w:sz w:val="24"/>
                    </w:rPr>
                    <w:t>S</w:t>
                  </w:r>
                  <w:r w:rsidRPr="00324804">
                    <w:rPr>
                      <w:rFonts w:asciiTheme="minorHAnsi" w:hAnsiTheme="minorHAnsi"/>
                      <w:sz w:val="24"/>
                    </w:rPr>
                    <w:t> : aire de la section droite en mm²</w:t>
                  </w:r>
                </w:p>
              </w:txbxContent>
            </v:textbox>
          </v:shape>
        </w:pict>
      </w:r>
    </w:p>
    <w:p w:rsidR="00324804" w:rsidRPr="00324804" w:rsidRDefault="00324804" w:rsidP="00324804">
      <w:pPr>
        <w:ind w:left="1134" w:firstLine="4820"/>
        <w:jc w:val="both"/>
        <w:rPr>
          <w:rFonts w:asciiTheme="minorHAnsi" w:hAnsiTheme="minorHAnsi" w:cstheme="minorHAnsi"/>
          <w:b/>
          <w:color w:val="FF0000"/>
          <w:sz w:val="24"/>
        </w:rPr>
      </w:pPr>
      <m:oMathPara>
        <m:oMath>
          <m:r>
            <m:rPr>
              <m:sty m:val="bi"/>
            </m:rPr>
            <w:rPr>
              <w:rFonts w:ascii="Cambria Math" w:hAnsi="Cambria Math" w:cstheme="minorHAnsi"/>
              <w:color w:val="FF0000"/>
              <w:sz w:val="28"/>
            </w:rPr>
            <m:t>σ=</m:t>
          </m:r>
          <m:f>
            <m:fPr>
              <m:ctrlPr>
                <w:rPr>
                  <w:rFonts w:ascii="Cambria Math" w:hAnsi="Cambria Math" w:cstheme="minorHAnsi"/>
                  <w:b/>
                  <w:i/>
                  <w:color w:val="FF0000"/>
                  <w:sz w:val="28"/>
                </w:rPr>
              </m:ctrlPr>
            </m:fPr>
            <m:num>
              <m:r>
                <m:rPr>
                  <m:sty m:val="bi"/>
                </m:rPr>
                <w:rPr>
                  <w:rFonts w:ascii="Cambria Math" w:hAnsi="Cambria Math" w:cstheme="minorHAnsi"/>
                  <w:color w:val="FF0000"/>
                  <w:sz w:val="28"/>
                </w:rPr>
                <m:t>N</m:t>
              </m:r>
            </m:num>
            <m:den>
              <m:r>
                <m:rPr>
                  <m:sty m:val="bi"/>
                </m:rPr>
                <w:rPr>
                  <w:rFonts w:ascii="Cambria Math" w:hAnsi="Cambria Math" w:cstheme="minorHAnsi"/>
                  <w:color w:val="FF0000"/>
                  <w:sz w:val="28"/>
                </w:rPr>
                <m:t>S</m:t>
              </m:r>
            </m:den>
          </m:f>
        </m:oMath>
      </m:oMathPara>
    </w:p>
    <w:p w:rsidR="00324804" w:rsidRPr="000B4C72" w:rsidRDefault="00324804" w:rsidP="00324804">
      <w:pPr>
        <w:ind w:firstLine="6237"/>
        <w:jc w:val="both"/>
        <w:rPr>
          <w:rFonts w:asciiTheme="minorHAnsi" w:hAnsiTheme="minorHAnsi" w:cstheme="minorHAnsi"/>
          <w:sz w:val="24"/>
        </w:rPr>
      </w:pPr>
    </w:p>
    <w:p w:rsidR="00324804" w:rsidRPr="000B4C72" w:rsidRDefault="00324804" w:rsidP="00324804">
      <w:pPr>
        <w:ind w:firstLine="6237"/>
        <w:jc w:val="both"/>
        <w:rPr>
          <w:rFonts w:asciiTheme="minorHAnsi" w:hAnsiTheme="minorHAnsi" w:cstheme="minorHAnsi"/>
          <w:sz w:val="24"/>
        </w:rPr>
      </w:pPr>
    </w:p>
    <w:p w:rsidR="00751914" w:rsidRDefault="00751914" w:rsidP="00A67044">
      <w:pPr>
        <w:pStyle w:val="Corpsdetexte"/>
        <w:rPr>
          <w:rFonts w:asciiTheme="minorHAnsi" w:hAnsiTheme="minorHAnsi"/>
          <w:lang w:val="fr-FR"/>
        </w:rPr>
      </w:pPr>
    </w:p>
    <w:p w:rsidR="006D48E2" w:rsidRDefault="006D48E2" w:rsidP="00A67044">
      <w:pPr>
        <w:pStyle w:val="Corpsdetexte"/>
        <w:rPr>
          <w:rFonts w:asciiTheme="minorHAnsi" w:hAnsiTheme="minorHAnsi"/>
          <w:lang w:val="fr-FR"/>
        </w:rPr>
      </w:pPr>
    </w:p>
    <w:p w:rsidR="00324804" w:rsidRPr="00FF6B1B" w:rsidRDefault="00324804" w:rsidP="00324804">
      <w:pPr>
        <w:spacing w:after="120"/>
        <w:ind w:left="1134" w:hanging="425"/>
        <w:jc w:val="both"/>
        <w:rPr>
          <w:rFonts w:asciiTheme="minorHAnsi" w:hAnsiTheme="minorHAnsi" w:cs="Arial"/>
          <w:color w:val="C00000"/>
          <w:sz w:val="24"/>
          <w:szCs w:val="24"/>
        </w:rPr>
      </w:pPr>
      <w:r>
        <w:rPr>
          <w:rFonts w:asciiTheme="minorHAnsi" w:hAnsiTheme="minorHAnsi" w:cs="Calibri"/>
          <w:b/>
          <w:bCs/>
          <w:color w:val="C00000"/>
          <w:sz w:val="24"/>
          <w:szCs w:val="24"/>
        </w:rPr>
        <w:t>3-3-</w:t>
      </w:r>
      <w:r>
        <w:rPr>
          <w:rFonts w:asciiTheme="minorHAnsi" w:hAnsiTheme="minorHAnsi" w:cs="Calibri"/>
          <w:b/>
          <w:bCs/>
          <w:color w:val="C00000"/>
          <w:sz w:val="24"/>
          <w:szCs w:val="24"/>
        </w:rPr>
        <w:tab/>
        <w:t>Condition de résistance</w:t>
      </w:r>
      <w:r w:rsidRPr="00FF6B1B">
        <w:rPr>
          <w:rFonts w:asciiTheme="minorHAnsi" w:hAnsiTheme="minorHAnsi" w:cs="Calibri"/>
          <w:b/>
          <w:bCs/>
          <w:color w:val="C00000"/>
          <w:sz w:val="24"/>
          <w:szCs w:val="24"/>
        </w:rPr>
        <w:t> :</w:t>
      </w:r>
    </w:p>
    <w:p w:rsidR="00324804" w:rsidRDefault="00324804" w:rsidP="00324804">
      <w:pPr>
        <w:pStyle w:val="parag2"/>
        <w:ind w:left="851" w:firstLine="283"/>
        <w:jc w:val="both"/>
        <w:rPr>
          <w:rFonts w:asciiTheme="minorHAnsi" w:hAnsiTheme="minorHAnsi" w:cstheme="minorHAnsi"/>
          <w:sz w:val="24"/>
          <w:szCs w:val="24"/>
        </w:rPr>
      </w:pPr>
      <w:r>
        <w:rPr>
          <w:rFonts w:asciiTheme="minorHAnsi" w:hAnsiTheme="minorHAnsi" w:cstheme="minorHAnsi"/>
          <w:sz w:val="24"/>
          <w:szCs w:val="24"/>
        </w:rPr>
        <w:t>Pour des raisons de sécurité</w:t>
      </w:r>
      <w:r w:rsidR="005B5C76">
        <w:rPr>
          <w:rFonts w:asciiTheme="minorHAnsi" w:hAnsiTheme="minorHAnsi" w:cstheme="minorHAnsi"/>
          <w:sz w:val="24"/>
          <w:szCs w:val="24"/>
        </w:rPr>
        <w:t>,</w:t>
      </w:r>
      <w:r>
        <w:rPr>
          <w:rFonts w:asciiTheme="minorHAnsi" w:hAnsiTheme="minorHAnsi" w:cstheme="minorHAnsi"/>
          <w:sz w:val="24"/>
          <w:szCs w:val="24"/>
        </w:rPr>
        <w:t xml:space="preserve"> la </w:t>
      </w:r>
      <w:r w:rsidRPr="006D48E2">
        <w:rPr>
          <w:rFonts w:asciiTheme="minorHAnsi" w:hAnsiTheme="minorHAnsi" w:cstheme="minorHAnsi"/>
          <w:b/>
          <w:sz w:val="24"/>
          <w:szCs w:val="24"/>
        </w:rPr>
        <w:t xml:space="preserve">contrainte normale maximum </w:t>
      </w:r>
      <w:r w:rsidRPr="006D48E2">
        <w:rPr>
          <w:rFonts w:asciiTheme="minorHAnsi" w:hAnsiTheme="minorHAnsi" w:cstheme="minorHAnsi"/>
          <w:b/>
          <w:sz w:val="32"/>
          <w:szCs w:val="32"/>
        </w:rPr>
        <w:sym w:font="Symbol" w:char="F073"/>
      </w:r>
      <w:r w:rsidRPr="006D48E2">
        <w:rPr>
          <w:rFonts w:asciiTheme="minorHAnsi" w:hAnsiTheme="minorHAnsi" w:cstheme="minorHAnsi"/>
          <w:b/>
          <w:sz w:val="32"/>
          <w:szCs w:val="32"/>
          <w:vertAlign w:val="subscript"/>
        </w:rPr>
        <w:t>max</w:t>
      </w:r>
      <w:r>
        <w:rPr>
          <w:rFonts w:asciiTheme="minorHAnsi" w:hAnsiTheme="minorHAnsi" w:cstheme="minorHAnsi"/>
          <w:sz w:val="24"/>
          <w:szCs w:val="24"/>
        </w:rPr>
        <w:t xml:space="preserve"> doit rester inférieure à </w:t>
      </w:r>
      <w:r>
        <w:rPr>
          <w:rFonts w:asciiTheme="minorHAnsi" w:hAnsiTheme="minorHAnsi" w:cstheme="minorHAnsi"/>
          <w:b/>
          <w:sz w:val="24"/>
          <w:szCs w:val="24"/>
        </w:rPr>
        <w:t>la résistance élastique</w:t>
      </w:r>
      <w:r>
        <w:rPr>
          <w:rFonts w:asciiTheme="minorHAnsi" w:hAnsiTheme="minorHAnsi" w:cstheme="minorHAnsi"/>
          <w:sz w:val="24"/>
          <w:szCs w:val="24"/>
        </w:rPr>
        <w:t xml:space="preserve"> du matériau </w:t>
      </w:r>
      <w:r>
        <w:rPr>
          <w:rFonts w:asciiTheme="minorHAnsi" w:hAnsiTheme="minorHAnsi" w:cstheme="minorHAnsi"/>
          <w:b/>
          <w:sz w:val="24"/>
          <w:szCs w:val="24"/>
        </w:rPr>
        <w:t>Re</w:t>
      </w:r>
      <w:r>
        <w:rPr>
          <w:rFonts w:asciiTheme="minorHAnsi" w:hAnsiTheme="minorHAnsi" w:cstheme="minorHAnsi"/>
          <w:sz w:val="24"/>
          <w:szCs w:val="24"/>
        </w:rPr>
        <w:t xml:space="preserve"> soit :</w:t>
      </w:r>
    </w:p>
    <w:p w:rsidR="00324804" w:rsidRPr="006D48E2" w:rsidRDefault="006C1A2B" w:rsidP="00324804">
      <w:pPr>
        <w:pStyle w:val="parag2"/>
        <w:spacing w:after="120"/>
        <w:ind w:left="851" w:firstLine="142"/>
        <w:jc w:val="both"/>
        <w:rPr>
          <w:rFonts w:asciiTheme="minorHAnsi" w:hAnsiTheme="minorHAnsi" w:cstheme="minorHAnsi"/>
          <w:b/>
          <w:color w:val="FF0000"/>
          <w:sz w:val="28"/>
        </w:rPr>
      </w:pPr>
      <m:oMathPara>
        <m:oMath>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σ</m:t>
              </m:r>
            </m:e>
            <m:sub>
              <m:r>
                <m:rPr>
                  <m:sty m:val="bi"/>
                </m:rPr>
                <w:rPr>
                  <w:rFonts w:ascii="Cambria Math" w:hAnsi="Cambria Math" w:cstheme="minorHAnsi"/>
                  <w:color w:val="FF0000"/>
                  <w:sz w:val="28"/>
                </w:rPr>
                <m:t>max</m:t>
              </m:r>
            </m:sub>
          </m:sSub>
          <m:r>
            <m:rPr>
              <m:sty m:val="bi"/>
            </m:rPr>
            <w:rPr>
              <w:rFonts w:ascii="Cambria Math" w:hAnsi="Cambria Math" w:cstheme="minorHAnsi"/>
              <w:color w:val="FF0000"/>
              <w:sz w:val="28"/>
            </w:rPr>
            <m:t>=</m:t>
          </m:r>
          <m:f>
            <m:fPr>
              <m:ctrlPr>
                <w:rPr>
                  <w:rFonts w:ascii="Cambria Math" w:hAnsi="Cambria Math" w:cstheme="minorHAnsi"/>
                  <w:b/>
                  <w:i/>
                  <w:color w:val="FF0000"/>
                  <w:sz w:val="28"/>
                </w:rPr>
              </m:ctrlPr>
            </m:fPr>
            <m:num>
              <m:r>
                <m:rPr>
                  <m:sty m:val="bi"/>
                </m:rPr>
                <w:rPr>
                  <w:rFonts w:ascii="Cambria Math" w:hAnsi="Cambria Math" w:cstheme="minorHAnsi"/>
                  <w:color w:val="FF0000"/>
                  <w:sz w:val="28"/>
                </w:rPr>
                <m:t>N</m:t>
              </m:r>
            </m:num>
            <m:den>
              <m:r>
                <m:rPr>
                  <m:sty m:val="bi"/>
                </m:rPr>
                <w:rPr>
                  <w:rFonts w:ascii="Cambria Math" w:hAnsi="Cambria Math" w:cstheme="minorHAnsi"/>
                  <w:color w:val="FF0000"/>
                  <w:sz w:val="28"/>
                </w:rPr>
                <m:t>S</m:t>
              </m:r>
            </m:den>
          </m:f>
          <m:r>
            <m:rPr>
              <m:sty m:val="bi"/>
            </m:rPr>
            <w:rPr>
              <w:rFonts w:ascii="Cambria Math" w:hAnsi="Cambria Math" w:cstheme="minorHAnsi"/>
              <w:color w:val="FF0000"/>
              <w:sz w:val="28"/>
            </w:rPr>
            <m:t>&lt;</m:t>
          </m:r>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R</m:t>
              </m:r>
            </m:e>
            <m:sub>
              <m:r>
                <m:rPr>
                  <m:sty m:val="bi"/>
                </m:rPr>
                <w:rPr>
                  <w:rFonts w:ascii="Cambria Math" w:hAnsi="Cambria Math" w:cstheme="minorHAnsi"/>
                  <w:color w:val="FF0000"/>
                  <w:sz w:val="28"/>
                </w:rPr>
                <m:t>e</m:t>
              </m:r>
            </m:sub>
          </m:sSub>
        </m:oMath>
      </m:oMathPara>
    </w:p>
    <w:p w:rsidR="00324804" w:rsidRDefault="00324804" w:rsidP="006D48E2">
      <w:pPr>
        <w:spacing w:after="120"/>
        <w:ind w:left="851" w:firstLine="283"/>
        <w:jc w:val="both"/>
        <w:rPr>
          <w:rFonts w:asciiTheme="minorHAnsi" w:hAnsiTheme="minorHAnsi" w:cstheme="minorHAnsi"/>
          <w:b/>
          <w:sz w:val="24"/>
          <w:szCs w:val="24"/>
        </w:rPr>
      </w:pPr>
      <w:r>
        <w:rPr>
          <w:rFonts w:asciiTheme="minorHAnsi" w:hAnsiTheme="minorHAnsi" w:cstheme="minorHAnsi"/>
          <w:sz w:val="24"/>
          <w:szCs w:val="24"/>
        </w:rPr>
        <w:t xml:space="preserve">Pour plus de sûreté, on adopte très souvent un coefficient de sécurité </w:t>
      </w:r>
      <w:r>
        <w:rPr>
          <w:rFonts w:asciiTheme="minorHAnsi" w:hAnsiTheme="minorHAnsi" w:cstheme="minorHAnsi"/>
          <w:b/>
          <w:sz w:val="24"/>
          <w:szCs w:val="24"/>
        </w:rPr>
        <w:t>s</w:t>
      </w:r>
      <w:r>
        <w:rPr>
          <w:rFonts w:asciiTheme="minorHAnsi" w:hAnsiTheme="minorHAnsi" w:cstheme="minorHAnsi"/>
          <w:sz w:val="24"/>
          <w:szCs w:val="24"/>
        </w:rPr>
        <w:t xml:space="preserve"> et on définit alors la résistance pratique à l'extension notée </w:t>
      </w:r>
      <w:r>
        <w:rPr>
          <w:rFonts w:asciiTheme="minorHAnsi" w:hAnsiTheme="minorHAnsi" w:cstheme="minorHAnsi"/>
          <w:b/>
          <w:sz w:val="24"/>
          <w:szCs w:val="24"/>
        </w:rPr>
        <w:t xml:space="preserve">Rpe </w:t>
      </w:r>
      <w:r>
        <w:rPr>
          <w:rFonts w:asciiTheme="minorHAnsi" w:hAnsiTheme="minorHAnsi" w:cstheme="minorHAnsi"/>
          <w:sz w:val="24"/>
          <w:szCs w:val="24"/>
        </w:rPr>
        <w:t>avec</w:t>
      </w:r>
      <w:r>
        <w:rPr>
          <w:rFonts w:asciiTheme="minorHAnsi" w:hAnsiTheme="minorHAnsi" w:cstheme="minorHAnsi"/>
          <w:b/>
          <w:sz w:val="24"/>
          <w:szCs w:val="24"/>
        </w:rPr>
        <w:t xml:space="preserve"> Rpe = Re/s</w:t>
      </w:r>
      <w:r w:rsidR="006D48E2">
        <w:rPr>
          <w:rFonts w:asciiTheme="minorHAnsi" w:hAnsiTheme="minorHAnsi" w:cstheme="minorHAnsi"/>
          <w:b/>
          <w:sz w:val="24"/>
          <w:szCs w:val="24"/>
        </w:rPr>
        <w:t> :</w:t>
      </w:r>
    </w:p>
    <w:p w:rsidR="00324804" w:rsidRPr="006D48E2" w:rsidRDefault="006C1A2B" w:rsidP="00324804">
      <w:pPr>
        <w:ind w:left="1843" w:hanging="992"/>
        <w:rPr>
          <w:rFonts w:asciiTheme="minorHAnsi" w:hAnsiTheme="minorHAnsi" w:cstheme="minorHAnsi"/>
          <w:b/>
          <w:sz w:val="24"/>
          <w:szCs w:val="24"/>
        </w:rPr>
      </w:pPr>
      <m:oMathPara>
        <m:oMath>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σ</m:t>
              </m:r>
            </m:e>
            <m:sub>
              <m:r>
                <m:rPr>
                  <m:sty m:val="bi"/>
                </m:rPr>
                <w:rPr>
                  <w:rFonts w:ascii="Cambria Math" w:hAnsi="Cambria Math" w:cstheme="minorHAnsi"/>
                  <w:color w:val="FF0000"/>
                  <w:sz w:val="28"/>
                </w:rPr>
                <m:t>max</m:t>
              </m:r>
            </m:sub>
          </m:sSub>
          <m:r>
            <m:rPr>
              <m:sty m:val="bi"/>
            </m:rPr>
            <w:rPr>
              <w:rFonts w:ascii="Cambria Math" w:hAnsi="Cambria Math" w:cstheme="minorHAnsi"/>
              <w:color w:val="FF0000"/>
              <w:sz w:val="28"/>
            </w:rPr>
            <m:t>=</m:t>
          </m:r>
          <m:f>
            <m:fPr>
              <m:ctrlPr>
                <w:rPr>
                  <w:rFonts w:ascii="Cambria Math" w:hAnsi="Cambria Math" w:cstheme="minorHAnsi"/>
                  <w:b/>
                  <w:i/>
                  <w:color w:val="FF0000"/>
                  <w:sz w:val="28"/>
                </w:rPr>
              </m:ctrlPr>
            </m:fPr>
            <m:num>
              <m:r>
                <m:rPr>
                  <m:sty m:val="bi"/>
                </m:rPr>
                <w:rPr>
                  <w:rFonts w:ascii="Cambria Math" w:hAnsi="Cambria Math" w:cstheme="minorHAnsi"/>
                  <w:color w:val="FF0000"/>
                  <w:sz w:val="28"/>
                </w:rPr>
                <m:t>N</m:t>
              </m:r>
            </m:num>
            <m:den>
              <m:r>
                <m:rPr>
                  <m:sty m:val="bi"/>
                </m:rPr>
                <w:rPr>
                  <w:rFonts w:ascii="Cambria Math" w:hAnsi="Cambria Math" w:cstheme="minorHAnsi"/>
                  <w:color w:val="FF0000"/>
                  <w:sz w:val="28"/>
                </w:rPr>
                <m:t>S</m:t>
              </m:r>
            </m:den>
          </m:f>
          <m:r>
            <m:rPr>
              <m:sty m:val="bi"/>
            </m:rPr>
            <w:rPr>
              <w:rFonts w:ascii="Cambria Math" w:hAnsi="Cambria Math" w:cstheme="minorHAnsi"/>
              <w:color w:val="FF0000"/>
              <w:sz w:val="28"/>
            </w:rPr>
            <m:t>≤</m:t>
          </m:r>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R</m:t>
              </m:r>
            </m:e>
            <m:sub>
              <m:r>
                <m:rPr>
                  <m:sty m:val="bi"/>
                </m:rPr>
                <w:rPr>
                  <w:rFonts w:ascii="Cambria Math" w:hAnsi="Cambria Math" w:cstheme="minorHAnsi"/>
                  <w:color w:val="FF0000"/>
                  <w:sz w:val="28"/>
                </w:rPr>
                <m:t>pe</m:t>
              </m:r>
            </m:sub>
          </m:sSub>
          <m:r>
            <m:rPr>
              <m:sty m:val="bi"/>
            </m:rPr>
            <w:rPr>
              <w:rFonts w:ascii="Cambria Math" w:hAnsi="Cambria Math" w:cstheme="minorHAnsi"/>
              <w:color w:val="FF0000"/>
              <w:sz w:val="28"/>
            </w:rPr>
            <m:t>=</m:t>
          </m:r>
          <m:f>
            <m:fPr>
              <m:ctrlPr>
                <w:rPr>
                  <w:rFonts w:ascii="Cambria Math" w:hAnsi="Cambria Math" w:cstheme="minorHAnsi"/>
                  <w:b/>
                  <w:i/>
                  <w:color w:val="FF0000"/>
                  <w:sz w:val="28"/>
                </w:rPr>
              </m:ctrlPr>
            </m:fPr>
            <m:num>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R</m:t>
                  </m:r>
                </m:e>
                <m:sub>
                  <m:r>
                    <m:rPr>
                      <m:sty m:val="bi"/>
                    </m:rPr>
                    <w:rPr>
                      <w:rFonts w:ascii="Cambria Math" w:hAnsi="Cambria Math" w:cstheme="minorHAnsi"/>
                      <w:color w:val="FF0000"/>
                      <w:sz w:val="28"/>
                    </w:rPr>
                    <m:t>e</m:t>
                  </m:r>
                </m:sub>
              </m:sSub>
            </m:num>
            <m:den>
              <m:r>
                <m:rPr>
                  <m:sty m:val="bi"/>
                </m:rPr>
                <w:rPr>
                  <w:rFonts w:ascii="Cambria Math" w:hAnsi="Cambria Math" w:cstheme="minorHAnsi"/>
                  <w:color w:val="FF0000"/>
                  <w:sz w:val="28"/>
                </w:rPr>
                <m:t>s</m:t>
              </m:r>
            </m:den>
          </m:f>
        </m:oMath>
      </m:oMathPara>
    </w:p>
    <w:p w:rsidR="006D48E2" w:rsidRPr="00FF6B1B" w:rsidRDefault="006D48E2" w:rsidP="006D48E2">
      <w:pPr>
        <w:spacing w:after="120"/>
        <w:ind w:left="1134" w:hanging="425"/>
        <w:jc w:val="both"/>
        <w:rPr>
          <w:rFonts w:asciiTheme="minorHAnsi" w:hAnsiTheme="minorHAnsi" w:cs="Arial"/>
          <w:color w:val="C00000"/>
          <w:sz w:val="24"/>
          <w:szCs w:val="24"/>
        </w:rPr>
      </w:pPr>
      <w:r>
        <w:rPr>
          <w:rFonts w:asciiTheme="minorHAnsi" w:hAnsiTheme="minorHAnsi" w:cs="Calibri"/>
          <w:b/>
          <w:bCs/>
          <w:color w:val="C00000"/>
          <w:sz w:val="24"/>
          <w:szCs w:val="24"/>
        </w:rPr>
        <w:lastRenderedPageBreak/>
        <w:t>3-4-</w:t>
      </w:r>
      <w:r>
        <w:rPr>
          <w:rFonts w:asciiTheme="minorHAnsi" w:hAnsiTheme="minorHAnsi" w:cs="Calibri"/>
          <w:b/>
          <w:bCs/>
          <w:color w:val="C00000"/>
          <w:sz w:val="24"/>
          <w:szCs w:val="24"/>
        </w:rPr>
        <w:tab/>
        <w:t>Essai de traction – Relation entre contraintes et déformations</w:t>
      </w:r>
      <w:r w:rsidRPr="00FF6B1B">
        <w:rPr>
          <w:rFonts w:asciiTheme="minorHAnsi" w:hAnsiTheme="minorHAnsi" w:cs="Calibri"/>
          <w:b/>
          <w:bCs/>
          <w:color w:val="C00000"/>
          <w:sz w:val="24"/>
          <w:szCs w:val="24"/>
        </w:rPr>
        <w:t> :</w:t>
      </w:r>
    </w:p>
    <w:p w:rsidR="006D48E2" w:rsidRDefault="006D48E2" w:rsidP="006D48E2">
      <w:pPr>
        <w:ind w:left="851" w:firstLine="283"/>
        <w:jc w:val="both"/>
        <w:rPr>
          <w:rFonts w:asciiTheme="minorHAnsi" w:hAnsiTheme="minorHAnsi" w:cstheme="minorHAnsi"/>
          <w:noProof/>
          <w:sz w:val="24"/>
        </w:rPr>
      </w:pPr>
      <w:r w:rsidRPr="006368BF">
        <w:rPr>
          <w:rFonts w:asciiTheme="minorHAnsi" w:hAnsiTheme="minorHAnsi" w:cstheme="minorHAnsi"/>
          <w:noProof/>
          <w:sz w:val="24"/>
        </w:rPr>
        <w:t xml:space="preserve">Sur une machine de traction, on teste une </w:t>
      </w:r>
      <w:r w:rsidRPr="006D48E2">
        <w:rPr>
          <w:rFonts w:asciiTheme="minorHAnsi" w:hAnsiTheme="minorHAnsi" w:cstheme="minorHAnsi"/>
          <w:b/>
          <w:noProof/>
          <w:sz w:val="24"/>
        </w:rPr>
        <w:t>éprouvette de matière</w:t>
      </w:r>
      <w:r w:rsidRPr="006368BF">
        <w:rPr>
          <w:rFonts w:asciiTheme="minorHAnsi" w:hAnsiTheme="minorHAnsi" w:cstheme="minorHAnsi"/>
          <w:noProof/>
          <w:sz w:val="24"/>
        </w:rPr>
        <w:t xml:space="preserve"> c'est-à-dire une poutre aux formes étudiées, destinée à l’expérimentation.</w:t>
      </w:r>
      <w:r w:rsidRPr="00147DA4">
        <w:rPr>
          <w:rFonts w:asciiTheme="minorHAnsi" w:hAnsiTheme="minorHAnsi" w:cstheme="minorHAnsi"/>
          <w:noProof/>
          <w:sz w:val="24"/>
        </w:rPr>
        <w:t xml:space="preserve"> </w:t>
      </w:r>
    </w:p>
    <w:p w:rsidR="006D48E2" w:rsidRDefault="006D48E2" w:rsidP="006D48E2">
      <w:pPr>
        <w:ind w:left="851" w:firstLine="142"/>
        <w:jc w:val="center"/>
        <w:rPr>
          <w:rFonts w:asciiTheme="minorHAnsi" w:hAnsiTheme="minorHAnsi" w:cstheme="minorHAnsi"/>
          <w:noProof/>
          <w:sz w:val="24"/>
        </w:rPr>
      </w:pPr>
      <w:r w:rsidRPr="006368BF">
        <w:rPr>
          <w:rFonts w:asciiTheme="minorHAnsi" w:hAnsiTheme="minorHAnsi" w:cstheme="minorHAnsi"/>
          <w:noProof/>
          <w:sz w:val="24"/>
        </w:rPr>
        <w:drawing>
          <wp:inline distT="0" distB="0" distL="0" distR="0">
            <wp:extent cx="5921561" cy="2787162"/>
            <wp:effectExtent l="0" t="0" r="0" b="0"/>
            <wp:docPr id="5" name="Image 5" descr="essai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saitra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054" cy="2788335"/>
                    </a:xfrm>
                    <a:prstGeom prst="rect">
                      <a:avLst/>
                    </a:prstGeom>
                    <a:noFill/>
                    <a:ln>
                      <a:noFill/>
                    </a:ln>
                  </pic:spPr>
                </pic:pic>
              </a:graphicData>
            </a:graphic>
          </wp:inline>
        </w:drawing>
      </w:r>
    </w:p>
    <w:p w:rsidR="006D48E2" w:rsidRPr="006D48E2" w:rsidRDefault="006D48E2" w:rsidP="006D48E2">
      <w:pPr>
        <w:ind w:left="851" w:firstLine="142"/>
        <w:jc w:val="center"/>
        <w:rPr>
          <w:rFonts w:ascii="Arial" w:hAnsi="Arial"/>
          <w:b/>
          <w:i/>
          <w:sz w:val="16"/>
          <w:u w:val="single"/>
        </w:rPr>
      </w:pPr>
      <w:r w:rsidRPr="006D48E2">
        <w:rPr>
          <w:rFonts w:ascii="Arial" w:hAnsi="Arial"/>
          <w:b/>
          <w:i/>
          <w:sz w:val="16"/>
          <w:u w:val="single"/>
        </w:rPr>
        <w:t>Extrait du Guide de Mécanique – NATHAN</w:t>
      </w:r>
    </w:p>
    <w:p w:rsidR="006D48E2" w:rsidRPr="00147DA4" w:rsidRDefault="006D48E2" w:rsidP="006D48E2">
      <w:pPr>
        <w:ind w:left="851" w:firstLine="142"/>
        <w:jc w:val="center"/>
        <w:rPr>
          <w:rFonts w:asciiTheme="minorHAnsi" w:hAnsiTheme="minorHAnsi" w:cstheme="minorHAnsi"/>
          <w:noProof/>
          <w:sz w:val="16"/>
        </w:rPr>
      </w:pPr>
    </w:p>
    <w:p w:rsidR="006D48E2" w:rsidRPr="006368BF" w:rsidRDefault="006D48E2" w:rsidP="006D48E2">
      <w:pPr>
        <w:ind w:left="851" w:firstLine="283"/>
        <w:jc w:val="both"/>
        <w:rPr>
          <w:rFonts w:asciiTheme="minorHAnsi" w:hAnsiTheme="minorHAnsi" w:cstheme="minorHAnsi"/>
          <w:noProof/>
          <w:sz w:val="24"/>
        </w:rPr>
      </w:pPr>
      <w:r w:rsidRPr="006368BF">
        <w:rPr>
          <w:rFonts w:asciiTheme="minorHAnsi" w:hAnsiTheme="minorHAnsi" w:cstheme="minorHAnsi"/>
          <w:noProof/>
          <w:sz w:val="24"/>
        </w:rPr>
        <w:t>A l’aide d’un v</w:t>
      </w:r>
      <w:r>
        <w:rPr>
          <w:rFonts w:asciiTheme="minorHAnsi" w:hAnsiTheme="minorHAnsi" w:cstheme="minorHAnsi"/>
          <w:noProof/>
          <w:sz w:val="24"/>
        </w:rPr>
        <w:t>é</w:t>
      </w:r>
      <w:r w:rsidRPr="006368BF">
        <w:rPr>
          <w:rFonts w:asciiTheme="minorHAnsi" w:hAnsiTheme="minorHAnsi" w:cstheme="minorHAnsi"/>
          <w:noProof/>
          <w:sz w:val="24"/>
        </w:rPr>
        <w:t xml:space="preserve">rin hydraulique, on exerce sur l’éprouvette une force longitudinale qui la sollicite en </w:t>
      </w:r>
      <w:r w:rsidRPr="006D48E2">
        <w:rPr>
          <w:rFonts w:asciiTheme="minorHAnsi" w:hAnsiTheme="minorHAnsi" w:cstheme="minorHAnsi"/>
          <w:b/>
          <w:noProof/>
          <w:sz w:val="24"/>
        </w:rPr>
        <w:t>traction</w:t>
      </w:r>
      <w:r w:rsidRPr="006368BF">
        <w:rPr>
          <w:rFonts w:asciiTheme="minorHAnsi" w:hAnsiTheme="minorHAnsi" w:cstheme="minorHAnsi"/>
          <w:noProof/>
          <w:sz w:val="24"/>
        </w:rPr>
        <w:t xml:space="preserve"> et provoque son allongement. On relève en temps réel l’allongement de l’éprouvette jusqu’à la </w:t>
      </w:r>
      <w:r w:rsidRPr="006D48E2">
        <w:rPr>
          <w:rFonts w:asciiTheme="minorHAnsi" w:hAnsiTheme="minorHAnsi" w:cstheme="minorHAnsi"/>
          <w:b/>
          <w:noProof/>
          <w:sz w:val="24"/>
        </w:rPr>
        <w:t>rupture</w:t>
      </w:r>
      <w:r w:rsidRPr="006368BF">
        <w:rPr>
          <w:rFonts w:asciiTheme="minorHAnsi" w:hAnsiTheme="minorHAnsi" w:cstheme="minorHAnsi"/>
          <w:noProof/>
          <w:sz w:val="24"/>
        </w:rPr>
        <w:t xml:space="preserve"> de celle-ci.</w:t>
      </w:r>
    </w:p>
    <w:p w:rsidR="006D48E2" w:rsidRDefault="006D48E2" w:rsidP="006D48E2">
      <w:pPr>
        <w:ind w:left="567" w:firstLine="426"/>
        <w:jc w:val="both"/>
        <w:rPr>
          <w:rFonts w:asciiTheme="minorHAnsi" w:hAnsiTheme="minorHAnsi" w:cstheme="minorHAnsi"/>
          <w:sz w:val="24"/>
        </w:rPr>
      </w:pPr>
    </w:p>
    <w:p w:rsidR="006D48E2" w:rsidRDefault="006D48E2" w:rsidP="006D48E2">
      <w:pPr>
        <w:tabs>
          <w:tab w:val="left" w:pos="1843"/>
        </w:tabs>
        <w:spacing w:after="120"/>
        <w:ind w:left="567" w:firstLine="567"/>
        <w:jc w:val="both"/>
        <w:rPr>
          <w:rFonts w:asciiTheme="minorHAnsi" w:hAnsiTheme="minorHAnsi" w:cstheme="minorHAnsi"/>
          <w:b/>
          <w:i/>
          <w:sz w:val="24"/>
        </w:rPr>
      </w:pPr>
      <w:r>
        <w:rPr>
          <w:rFonts w:asciiTheme="minorHAnsi" w:hAnsiTheme="minorHAnsi" w:cstheme="minorHAnsi"/>
          <w:b/>
          <w:i/>
          <w:sz w:val="24"/>
        </w:rPr>
        <w:t>3</w:t>
      </w:r>
      <w:r w:rsidRPr="0072669B">
        <w:rPr>
          <w:rFonts w:asciiTheme="minorHAnsi" w:hAnsiTheme="minorHAnsi" w:cstheme="minorHAnsi"/>
          <w:b/>
          <w:i/>
          <w:sz w:val="24"/>
        </w:rPr>
        <w:t>-</w:t>
      </w:r>
      <w:r>
        <w:rPr>
          <w:rFonts w:asciiTheme="minorHAnsi" w:hAnsiTheme="minorHAnsi" w:cstheme="minorHAnsi"/>
          <w:b/>
          <w:i/>
          <w:sz w:val="24"/>
        </w:rPr>
        <w:t>4</w:t>
      </w:r>
      <w:r w:rsidRPr="0072669B">
        <w:rPr>
          <w:rFonts w:asciiTheme="minorHAnsi" w:hAnsiTheme="minorHAnsi" w:cstheme="minorHAnsi"/>
          <w:b/>
          <w:i/>
          <w:sz w:val="24"/>
        </w:rPr>
        <w:t>-1</w:t>
      </w:r>
      <w:r w:rsidRPr="0072669B">
        <w:rPr>
          <w:rFonts w:asciiTheme="minorHAnsi" w:hAnsiTheme="minorHAnsi" w:cstheme="minorHAnsi"/>
          <w:b/>
          <w:i/>
          <w:sz w:val="24"/>
        </w:rPr>
        <w:tab/>
      </w:r>
      <w:r>
        <w:rPr>
          <w:rFonts w:asciiTheme="minorHAnsi" w:hAnsiTheme="minorHAnsi" w:cstheme="minorHAnsi"/>
          <w:b/>
          <w:i/>
          <w:sz w:val="24"/>
        </w:rPr>
        <w:t>Notion de déformation</w:t>
      </w:r>
    </w:p>
    <w:p w:rsidR="006D48E2" w:rsidRDefault="006D48E2" w:rsidP="006D48E2">
      <w:pPr>
        <w:ind w:firstLine="1843"/>
        <w:jc w:val="both"/>
        <w:rPr>
          <w:rFonts w:asciiTheme="minorHAnsi" w:hAnsiTheme="minorHAnsi" w:cstheme="minorHAnsi"/>
          <w:noProof/>
          <w:sz w:val="24"/>
        </w:rPr>
      </w:pPr>
      <w:r w:rsidRPr="003E15E7">
        <w:rPr>
          <w:rFonts w:asciiTheme="minorHAnsi" w:hAnsiTheme="minorHAnsi" w:cstheme="minorHAnsi"/>
          <w:noProof/>
          <w:sz w:val="24"/>
        </w:rPr>
        <w:t xml:space="preserve">L’expérimentation montre que les allongements sont </w:t>
      </w:r>
      <w:r w:rsidRPr="006D48E2">
        <w:rPr>
          <w:rFonts w:asciiTheme="minorHAnsi" w:hAnsiTheme="minorHAnsi" w:cstheme="minorHAnsi"/>
          <w:b/>
          <w:noProof/>
          <w:sz w:val="24"/>
        </w:rPr>
        <w:t>proportionnels aux longueurs initiales</w:t>
      </w:r>
      <w:r>
        <w:rPr>
          <w:rFonts w:asciiTheme="minorHAnsi" w:hAnsiTheme="minorHAnsi" w:cstheme="minorHAnsi"/>
          <w:noProof/>
          <w:sz w:val="24"/>
        </w:rPr>
        <w:t>.</w:t>
      </w:r>
    </w:p>
    <w:p w:rsidR="006D48E2" w:rsidRPr="003E15E7" w:rsidRDefault="006D48E2" w:rsidP="006D48E2">
      <w:pPr>
        <w:ind w:firstLine="1843"/>
        <w:jc w:val="both"/>
        <w:rPr>
          <w:rFonts w:asciiTheme="minorHAnsi" w:hAnsiTheme="minorHAnsi" w:cstheme="minorHAnsi"/>
          <w:noProof/>
          <w:sz w:val="24"/>
        </w:rPr>
      </w:pPr>
      <w:r w:rsidRPr="006D48E2">
        <w:rPr>
          <w:rFonts w:asciiTheme="minorHAnsi" w:hAnsiTheme="minorHAnsi" w:cstheme="minorHAnsi"/>
          <w:b/>
          <w:noProof/>
          <w:sz w:val="24"/>
        </w:rPr>
        <w:t>L’allongement relatif</w:t>
      </w:r>
      <w:r>
        <w:rPr>
          <w:rFonts w:asciiTheme="minorHAnsi" w:hAnsiTheme="minorHAnsi" w:cstheme="minorHAnsi"/>
          <w:noProof/>
          <w:sz w:val="24"/>
        </w:rPr>
        <w:t xml:space="preserve"> </w:t>
      </w:r>
      <w:r w:rsidRPr="003E15E7">
        <w:rPr>
          <w:rFonts w:asciiTheme="minorHAnsi" w:hAnsiTheme="minorHAnsi" w:cstheme="minorHAnsi"/>
          <w:noProof/>
          <w:sz w:val="24"/>
        </w:rPr>
        <w:t xml:space="preserve"> </w:t>
      </w:r>
      <w:r w:rsidRPr="003E15E7">
        <w:rPr>
          <w:rFonts w:asciiTheme="minorHAnsi" w:hAnsiTheme="minorHAnsi" w:cstheme="minorHAnsi"/>
          <w:b/>
          <w:noProof/>
          <w:sz w:val="36"/>
        </w:rPr>
        <w:sym w:font="Symbol" w:char="F065"/>
      </w:r>
      <w:r w:rsidRPr="003E15E7">
        <w:rPr>
          <w:rFonts w:asciiTheme="minorHAnsi" w:hAnsiTheme="minorHAnsi" w:cstheme="minorHAnsi"/>
          <w:noProof/>
          <w:sz w:val="24"/>
        </w:rPr>
        <w:t xml:space="preserve">  est appelé également </w:t>
      </w:r>
      <w:r w:rsidRPr="006D48E2">
        <w:rPr>
          <w:rFonts w:asciiTheme="minorHAnsi" w:hAnsiTheme="minorHAnsi" w:cstheme="minorHAnsi"/>
          <w:b/>
          <w:noProof/>
          <w:sz w:val="24"/>
        </w:rPr>
        <w:t>déformation</w:t>
      </w:r>
      <w:r>
        <w:rPr>
          <w:rFonts w:asciiTheme="minorHAnsi" w:hAnsiTheme="minorHAnsi" w:cstheme="minorHAnsi"/>
          <w:noProof/>
          <w:sz w:val="24"/>
        </w:rPr>
        <w:t xml:space="preserve"> </w:t>
      </w:r>
      <w:r w:rsidRPr="003E15E7">
        <w:rPr>
          <w:rFonts w:asciiTheme="minorHAnsi" w:hAnsiTheme="minorHAnsi" w:cstheme="minorHAnsi"/>
          <w:noProof/>
          <w:sz w:val="24"/>
        </w:rPr>
        <w:t>:</w:t>
      </w:r>
    </w:p>
    <w:p w:rsidR="006D48E2" w:rsidRPr="006D48E2" w:rsidRDefault="006D48E2" w:rsidP="006D48E2">
      <w:pPr>
        <w:ind w:firstLine="3261"/>
        <w:jc w:val="both"/>
        <w:rPr>
          <w:rFonts w:asciiTheme="minorHAnsi" w:hAnsiTheme="minorHAnsi" w:cstheme="minorHAnsi"/>
          <w:noProof/>
          <w:sz w:val="24"/>
        </w:rPr>
      </w:pPr>
      <m:oMath>
        <m:r>
          <m:rPr>
            <m:sty m:val="bi"/>
          </m:rPr>
          <w:rPr>
            <w:rFonts w:ascii="Cambria Math" w:hAnsi="Cambria Math" w:cstheme="minorHAnsi"/>
            <w:noProof/>
            <w:color w:val="FF0000"/>
            <w:sz w:val="32"/>
          </w:rPr>
          <m:t>ε=</m:t>
        </m:r>
        <m:f>
          <m:fPr>
            <m:ctrlPr>
              <w:rPr>
                <w:rFonts w:ascii="Cambria Math" w:hAnsi="Cambria Math" w:cstheme="minorHAnsi"/>
                <w:b/>
                <w:i/>
                <w:noProof/>
                <w:color w:val="FF0000"/>
                <w:sz w:val="32"/>
              </w:rPr>
            </m:ctrlPr>
          </m:fPr>
          <m:num>
            <m:r>
              <m:rPr>
                <m:sty m:val="bi"/>
              </m:rPr>
              <w:rPr>
                <w:rFonts w:ascii="Cambria Math" w:hAnsi="Cambria Math" w:cstheme="minorHAnsi"/>
                <w:noProof/>
                <w:color w:val="FF0000"/>
                <w:sz w:val="32"/>
              </w:rPr>
              <m:t>∆L</m:t>
            </m:r>
          </m:num>
          <m:den>
            <m:sSub>
              <m:sSubPr>
                <m:ctrlPr>
                  <w:rPr>
                    <w:rFonts w:ascii="Cambria Math" w:hAnsi="Cambria Math" w:cstheme="minorHAnsi"/>
                    <w:b/>
                    <w:i/>
                    <w:noProof/>
                    <w:color w:val="FF0000"/>
                    <w:sz w:val="32"/>
                  </w:rPr>
                </m:ctrlPr>
              </m:sSubPr>
              <m:e>
                <m:r>
                  <m:rPr>
                    <m:sty m:val="bi"/>
                  </m:rPr>
                  <w:rPr>
                    <w:rFonts w:ascii="Cambria Math" w:hAnsi="Cambria Math" w:cstheme="minorHAnsi"/>
                    <w:noProof/>
                    <w:color w:val="FF0000"/>
                    <w:sz w:val="32"/>
                  </w:rPr>
                  <m:t>L</m:t>
                </m:r>
              </m:e>
              <m:sub>
                <m:r>
                  <m:rPr>
                    <m:sty m:val="bi"/>
                  </m:rPr>
                  <w:rPr>
                    <w:rFonts w:ascii="Cambria Math" w:hAnsi="Cambria Math" w:cstheme="minorHAnsi"/>
                    <w:noProof/>
                    <w:color w:val="FF0000"/>
                    <w:sz w:val="32"/>
                  </w:rPr>
                  <m:t>0</m:t>
                </m:r>
              </m:sub>
            </m:sSub>
          </m:den>
        </m:f>
      </m:oMath>
      <w:r w:rsidRPr="00CD74BD">
        <w:rPr>
          <w:rFonts w:asciiTheme="minorHAnsi" w:hAnsiTheme="minorHAnsi" w:cstheme="minorHAnsi"/>
          <w:noProof/>
          <w:color w:val="FF0000"/>
          <w:sz w:val="24"/>
        </w:rPr>
        <w:t xml:space="preserve"> </w:t>
      </w:r>
      <w:r>
        <w:rPr>
          <w:rFonts w:asciiTheme="minorHAnsi" w:hAnsiTheme="minorHAnsi" w:cstheme="minorHAnsi"/>
          <w:noProof/>
          <w:color w:val="FF0000"/>
          <w:sz w:val="24"/>
        </w:rPr>
        <w:t xml:space="preserve">   </w:t>
      </w:r>
      <w:r w:rsidRPr="006D48E2">
        <w:rPr>
          <w:rFonts w:asciiTheme="minorHAnsi" w:hAnsiTheme="minorHAnsi" w:cstheme="minorHAnsi"/>
          <w:noProof/>
          <w:sz w:val="24"/>
        </w:rPr>
        <w:t>(sans unité)</w:t>
      </w:r>
    </w:p>
    <w:p w:rsidR="006D48E2" w:rsidRPr="00147DA4" w:rsidRDefault="006D48E2" w:rsidP="006D48E2">
      <w:pPr>
        <w:jc w:val="both"/>
        <w:rPr>
          <w:rFonts w:asciiTheme="minorHAnsi" w:hAnsiTheme="minorHAnsi" w:cstheme="minorHAnsi"/>
          <w:noProof/>
          <w:sz w:val="14"/>
        </w:rPr>
      </w:pPr>
    </w:p>
    <w:p w:rsidR="006D48E2" w:rsidRDefault="006D48E2" w:rsidP="006D48E2">
      <w:pPr>
        <w:ind w:left="1560" w:firstLine="283"/>
        <w:jc w:val="both"/>
        <w:rPr>
          <w:rFonts w:asciiTheme="minorHAnsi" w:hAnsiTheme="minorHAnsi" w:cstheme="minorHAnsi"/>
          <w:noProof/>
          <w:sz w:val="24"/>
        </w:rPr>
      </w:pPr>
      <w:r w:rsidRPr="003E15E7">
        <w:rPr>
          <w:rFonts w:asciiTheme="minorHAnsi" w:hAnsiTheme="minorHAnsi" w:cstheme="minorHAnsi"/>
          <w:noProof/>
          <w:sz w:val="24"/>
        </w:rPr>
        <w:t>Le volume de la poutre étant constant, l’allongement de la poutre s’accompagne d’une contraction transversale de la poutre</w:t>
      </w:r>
      <w:r>
        <w:rPr>
          <w:rFonts w:asciiTheme="minorHAnsi" w:hAnsiTheme="minorHAnsi" w:cstheme="minorHAnsi"/>
          <w:noProof/>
          <w:sz w:val="24"/>
        </w:rPr>
        <w:t> :</w:t>
      </w:r>
    </w:p>
    <w:p w:rsidR="006D48E2" w:rsidRPr="006D48E2" w:rsidRDefault="006D48E2" w:rsidP="006D48E2">
      <w:pPr>
        <w:ind w:left="1560" w:firstLine="283"/>
        <w:jc w:val="both"/>
        <w:rPr>
          <w:rFonts w:asciiTheme="minorHAnsi" w:hAnsiTheme="minorHAnsi" w:cstheme="minorHAnsi"/>
          <w:b/>
          <w:i/>
          <w:noProof/>
          <w:sz w:val="24"/>
        </w:rPr>
      </w:pPr>
      <w:r w:rsidRPr="006D48E2">
        <w:rPr>
          <w:rFonts w:asciiTheme="minorHAnsi" w:hAnsiTheme="minorHAnsi" w:cstheme="minorHAnsi"/>
          <w:b/>
          <w:i/>
          <w:noProof/>
          <w:sz w:val="24"/>
        </w:rPr>
        <w:drawing>
          <wp:anchor distT="0" distB="0" distL="114300" distR="114300" simplePos="0" relativeHeight="251893248" behindDoc="1" locked="0" layoutInCell="1" allowOverlap="1">
            <wp:simplePos x="0" y="0"/>
            <wp:positionH relativeFrom="column">
              <wp:posOffset>-41275</wp:posOffset>
            </wp:positionH>
            <wp:positionV relativeFrom="paragraph">
              <wp:posOffset>60325</wp:posOffset>
            </wp:positionV>
            <wp:extent cx="4004310" cy="1468755"/>
            <wp:effectExtent l="0" t="0" r="0" b="0"/>
            <wp:wrapTight wrapText="bothSides">
              <wp:wrapPolygon edited="0">
                <wp:start x="0" y="0"/>
                <wp:lineTo x="0" y="21292"/>
                <wp:lineTo x="21477" y="21292"/>
                <wp:lineTo x="2147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s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04310" cy="1468755"/>
                    </a:xfrm>
                    <a:prstGeom prst="rect">
                      <a:avLst/>
                    </a:prstGeom>
                  </pic:spPr>
                </pic:pic>
              </a:graphicData>
            </a:graphic>
          </wp:anchor>
        </w:drawing>
      </w:r>
      <w:r w:rsidRPr="006D48E2">
        <w:rPr>
          <w:rFonts w:asciiTheme="minorHAnsi" w:hAnsiTheme="minorHAnsi" w:cstheme="minorHAnsi"/>
          <w:b/>
          <w:i/>
          <w:noProof/>
          <w:sz w:val="24"/>
        </w:rPr>
        <w:t>Allongement relatif longitudinal :</w:t>
      </w:r>
    </w:p>
    <w:p w:rsidR="006D48E2" w:rsidRPr="006D48E2" w:rsidRDefault="006C1A2B" w:rsidP="006D48E2">
      <w:pPr>
        <w:ind w:firstLine="993"/>
        <w:jc w:val="both"/>
        <w:rPr>
          <w:rFonts w:asciiTheme="minorHAnsi" w:hAnsiTheme="minorHAnsi" w:cstheme="minorHAnsi"/>
          <w:b/>
          <w:noProof/>
          <w:color w:val="FF0000"/>
          <w:sz w:val="24"/>
        </w:rPr>
      </w:pPr>
      <m:oMath>
        <m:sSub>
          <m:sSubPr>
            <m:ctrlPr>
              <w:rPr>
                <w:rFonts w:ascii="Cambria Math" w:hAnsi="Cambria Math" w:cstheme="minorHAnsi"/>
                <w:b/>
                <w:i/>
                <w:noProof/>
                <w:color w:val="FF0000"/>
                <w:sz w:val="32"/>
              </w:rPr>
            </m:ctrlPr>
          </m:sSubPr>
          <m:e>
            <m:r>
              <m:rPr>
                <m:sty m:val="bi"/>
              </m:rPr>
              <w:rPr>
                <w:rFonts w:ascii="Cambria Math" w:hAnsi="Cambria Math" w:cstheme="minorHAnsi"/>
                <w:noProof/>
                <w:color w:val="FF0000"/>
                <w:sz w:val="32"/>
              </w:rPr>
              <m:t>ε</m:t>
            </m:r>
          </m:e>
          <m:sub>
            <m:argPr>
              <m:argSz m:val="-2"/>
            </m:argPr>
            <m:r>
              <m:rPr>
                <m:sty m:val="bi"/>
              </m:rPr>
              <w:rPr>
                <w:rFonts w:ascii="Cambria Math" w:hAnsi="Cambria Math" w:cstheme="minorHAnsi"/>
                <w:noProof/>
                <w:color w:val="FF0000"/>
                <w:sz w:val="32"/>
              </w:rPr>
              <m:t>L</m:t>
            </m:r>
          </m:sub>
        </m:sSub>
        <m:r>
          <m:rPr>
            <m:sty m:val="bi"/>
          </m:rPr>
          <w:rPr>
            <w:rFonts w:ascii="Cambria Math" w:hAnsi="Cambria Math" w:cstheme="minorHAnsi"/>
            <w:noProof/>
            <w:color w:val="FF0000"/>
            <w:sz w:val="32"/>
          </w:rPr>
          <m:t>=</m:t>
        </m:r>
        <m:f>
          <m:fPr>
            <m:ctrlPr>
              <w:rPr>
                <w:rFonts w:ascii="Cambria Math" w:hAnsi="Cambria Math" w:cstheme="minorHAnsi"/>
                <w:b/>
                <w:i/>
                <w:noProof/>
                <w:color w:val="FF0000"/>
                <w:sz w:val="32"/>
              </w:rPr>
            </m:ctrlPr>
          </m:fPr>
          <m:num>
            <m:r>
              <m:rPr>
                <m:sty m:val="bi"/>
              </m:rPr>
              <w:rPr>
                <w:rFonts w:ascii="Cambria Math" w:hAnsi="Cambria Math" w:cstheme="minorHAnsi"/>
                <w:noProof/>
                <w:color w:val="FF0000"/>
                <w:sz w:val="32"/>
              </w:rPr>
              <m:t>∆L</m:t>
            </m:r>
          </m:num>
          <m:den>
            <m:sSub>
              <m:sSubPr>
                <m:ctrlPr>
                  <w:rPr>
                    <w:rFonts w:ascii="Cambria Math" w:hAnsi="Cambria Math" w:cstheme="minorHAnsi"/>
                    <w:b/>
                    <w:i/>
                    <w:noProof/>
                    <w:color w:val="FF0000"/>
                    <w:sz w:val="32"/>
                  </w:rPr>
                </m:ctrlPr>
              </m:sSubPr>
              <m:e>
                <m:r>
                  <m:rPr>
                    <m:sty m:val="bi"/>
                  </m:rPr>
                  <w:rPr>
                    <w:rFonts w:ascii="Cambria Math" w:hAnsi="Cambria Math" w:cstheme="minorHAnsi"/>
                    <w:noProof/>
                    <w:color w:val="FF0000"/>
                    <w:sz w:val="32"/>
                  </w:rPr>
                  <m:t>L</m:t>
                </m:r>
              </m:e>
              <m:sub>
                <m:r>
                  <m:rPr>
                    <m:sty m:val="bi"/>
                  </m:rPr>
                  <w:rPr>
                    <w:rFonts w:ascii="Cambria Math" w:hAnsi="Cambria Math" w:cstheme="minorHAnsi"/>
                    <w:noProof/>
                    <w:color w:val="FF0000"/>
                    <w:sz w:val="32"/>
                  </w:rPr>
                  <m:t>0</m:t>
                </m:r>
              </m:sub>
            </m:sSub>
          </m:den>
        </m:f>
      </m:oMath>
      <w:r>
        <w:rPr>
          <w:rFonts w:asciiTheme="minorHAnsi" w:hAnsiTheme="minorHAnsi" w:cstheme="minorHAnsi"/>
          <w:b/>
          <w:color w:val="FF0000"/>
          <w:sz w:val="22"/>
          <w:lang w:eastAsia="en-US"/>
        </w:rPr>
        <w:pict>
          <v:shape id="_x0000_s3678" type="#_x0000_t202" style="position:absolute;left:0;text-align:left;margin-left:276.4pt;margin-top:163.55pt;width:250.5pt;height:48.75pt;z-index:251892224;mso-position-horizontal-relative:text;mso-position-vertical-relative:text" o:allowincell="f" strokeweight="1pt">
            <v:textbox>
              <w:txbxContent>
                <w:p w:rsidR="00F558F2" w:rsidRDefault="00F558F2" w:rsidP="006D48E2">
                  <w:pPr>
                    <w:rPr>
                      <w:sz w:val="24"/>
                    </w:rPr>
                  </w:pPr>
                  <w:r>
                    <w:rPr>
                      <w:rFonts w:ascii="Arial" w:hAnsi="Arial"/>
                      <w:b/>
                      <w:noProof/>
                      <w:sz w:val="44"/>
                    </w:rPr>
                    <w:sym w:font="Symbol" w:char="F065"/>
                  </w:r>
                  <w:r>
                    <w:rPr>
                      <w:rFonts w:ascii="Arial" w:hAnsi="Arial"/>
                      <w:b/>
                      <w:noProof/>
                      <w:sz w:val="28"/>
                      <w:szCs w:val="28"/>
                      <w:vertAlign w:val="subscript"/>
                    </w:rPr>
                    <w:t>d</w:t>
                  </w:r>
                  <w:r>
                    <w:rPr>
                      <w:rFonts w:ascii="Arial" w:hAnsi="Arial"/>
                      <w:noProof/>
                      <w:sz w:val="24"/>
                    </w:rPr>
                    <w:t xml:space="preserve"> = </w:t>
                  </w:r>
                  <w:r w:rsidRPr="00DC6A3D">
                    <w:rPr>
                      <w:rFonts w:ascii="Arial" w:eastAsia="Calibri" w:hAnsi="Arial"/>
                      <w:noProof/>
                      <w:position w:val="-24"/>
                      <w:sz w:val="24"/>
                      <w:szCs w:val="22"/>
                      <w:lang w:eastAsia="en-US"/>
                    </w:rPr>
                    <w:object w:dxaOrig="390" w:dyaOrig="630">
                      <v:shape id="_x0000_i1025" type="#_x0000_t75" style="width:19pt;height:32pt" o:ole="" fillcolor="window">
                        <v:imagedata r:id="rId16" o:title=""/>
                      </v:shape>
                      <o:OLEObject Type="Embed" ProgID="Equation.3" ShapeID="_x0000_i1025" DrawAspect="Content" ObjectID="_1529303382" r:id="rId17"/>
                    </w:object>
                  </w:r>
                  <w:r>
                    <w:rPr>
                      <w:rFonts w:ascii="Arial" w:hAnsi="Arial"/>
                      <w:noProof/>
                      <w:sz w:val="24"/>
                    </w:rPr>
                    <w:t>= contraction relative transversale</w:t>
                  </w:r>
                </w:p>
              </w:txbxContent>
            </v:textbox>
          </v:shape>
        </w:pict>
      </w:r>
    </w:p>
    <w:p w:rsidR="006D48E2" w:rsidRPr="00CD74BD" w:rsidRDefault="006D48E2" w:rsidP="006D48E2">
      <w:pPr>
        <w:jc w:val="both"/>
        <w:rPr>
          <w:rFonts w:asciiTheme="minorHAnsi" w:hAnsiTheme="minorHAnsi" w:cstheme="minorHAnsi"/>
          <w:noProof/>
          <w:color w:val="FF0000"/>
          <w:sz w:val="24"/>
        </w:rPr>
      </w:pPr>
    </w:p>
    <w:p w:rsidR="006D48E2" w:rsidRPr="006D48E2" w:rsidRDefault="006D48E2" w:rsidP="006D48E2">
      <w:pPr>
        <w:ind w:firstLine="284"/>
        <w:jc w:val="both"/>
        <w:rPr>
          <w:rFonts w:asciiTheme="minorHAnsi" w:hAnsiTheme="minorHAnsi" w:cstheme="minorHAnsi"/>
          <w:b/>
          <w:i/>
          <w:noProof/>
          <w:sz w:val="24"/>
        </w:rPr>
      </w:pPr>
      <w:r w:rsidRPr="006D48E2">
        <w:rPr>
          <w:rFonts w:asciiTheme="minorHAnsi" w:hAnsiTheme="minorHAnsi" w:cstheme="minorHAnsi"/>
          <w:b/>
          <w:i/>
          <w:noProof/>
          <w:sz w:val="24"/>
        </w:rPr>
        <w:t>Contraction relative transversale :</w:t>
      </w:r>
    </w:p>
    <w:p w:rsidR="006D48E2" w:rsidRPr="006D48E2" w:rsidRDefault="006C1A2B" w:rsidP="006D48E2">
      <w:pPr>
        <w:ind w:left="1134" w:hanging="567"/>
        <w:jc w:val="both"/>
        <w:rPr>
          <w:rFonts w:asciiTheme="minorHAnsi" w:hAnsiTheme="minorHAnsi" w:cstheme="minorHAnsi"/>
          <w:b/>
          <w:noProof/>
          <w:color w:val="FF0000"/>
          <w:sz w:val="24"/>
        </w:rPr>
      </w:pPr>
      <m:oMathPara>
        <m:oMathParaPr>
          <m:jc m:val="left"/>
        </m:oMathParaPr>
        <m:oMath>
          <m:sSub>
            <m:sSubPr>
              <m:ctrlPr>
                <w:rPr>
                  <w:rFonts w:ascii="Cambria Math" w:hAnsi="Cambria Math" w:cstheme="minorHAnsi"/>
                  <w:b/>
                  <w:i/>
                  <w:noProof/>
                  <w:color w:val="FF0000"/>
                  <w:sz w:val="32"/>
                </w:rPr>
              </m:ctrlPr>
            </m:sSubPr>
            <m:e>
              <m:r>
                <m:rPr>
                  <m:sty m:val="bi"/>
                </m:rPr>
                <w:rPr>
                  <w:rFonts w:ascii="Cambria Math" w:hAnsi="Cambria Math" w:cstheme="minorHAnsi"/>
                  <w:noProof/>
                  <w:color w:val="FF0000"/>
                  <w:sz w:val="32"/>
                </w:rPr>
                <m:t>ε</m:t>
              </m:r>
            </m:e>
            <m:sub>
              <m:argPr>
                <m:argSz m:val="-2"/>
              </m:argPr>
              <m:r>
                <m:rPr>
                  <m:sty m:val="bi"/>
                </m:rPr>
                <w:rPr>
                  <w:rFonts w:ascii="Cambria Math" w:hAnsi="Cambria Math" w:cstheme="minorHAnsi"/>
                  <w:noProof/>
                  <w:color w:val="FF0000"/>
                  <w:sz w:val="32"/>
                </w:rPr>
                <m:t>d</m:t>
              </m:r>
            </m:sub>
          </m:sSub>
          <m:r>
            <m:rPr>
              <m:sty m:val="bi"/>
            </m:rPr>
            <w:rPr>
              <w:rFonts w:ascii="Cambria Math" w:hAnsi="Cambria Math" w:cstheme="minorHAnsi"/>
              <w:noProof/>
              <w:color w:val="FF0000"/>
              <w:sz w:val="32"/>
            </w:rPr>
            <m:t>=</m:t>
          </m:r>
          <m:f>
            <m:fPr>
              <m:ctrlPr>
                <w:rPr>
                  <w:rFonts w:ascii="Cambria Math" w:hAnsi="Cambria Math" w:cstheme="minorHAnsi"/>
                  <w:b/>
                  <w:i/>
                  <w:noProof/>
                  <w:color w:val="FF0000"/>
                  <w:sz w:val="32"/>
                </w:rPr>
              </m:ctrlPr>
            </m:fPr>
            <m:num>
              <m:r>
                <m:rPr>
                  <m:sty m:val="bi"/>
                </m:rPr>
                <w:rPr>
                  <w:rFonts w:ascii="Cambria Math" w:hAnsi="Cambria Math" w:cstheme="minorHAnsi"/>
                  <w:noProof/>
                  <w:color w:val="FF0000"/>
                  <w:sz w:val="32"/>
                </w:rPr>
                <m:t>∆d</m:t>
              </m:r>
            </m:num>
            <m:den>
              <m:sSub>
                <m:sSubPr>
                  <m:ctrlPr>
                    <w:rPr>
                      <w:rFonts w:ascii="Cambria Math" w:hAnsi="Cambria Math" w:cstheme="minorHAnsi"/>
                      <w:b/>
                      <w:i/>
                      <w:noProof/>
                      <w:color w:val="FF0000"/>
                      <w:sz w:val="32"/>
                    </w:rPr>
                  </m:ctrlPr>
                </m:sSubPr>
                <m:e>
                  <m:r>
                    <m:rPr>
                      <m:sty m:val="bi"/>
                    </m:rPr>
                    <w:rPr>
                      <w:rFonts w:ascii="Cambria Math" w:hAnsi="Cambria Math" w:cstheme="minorHAnsi"/>
                      <w:noProof/>
                      <w:color w:val="FF0000"/>
                      <w:sz w:val="32"/>
                    </w:rPr>
                    <m:t>d</m:t>
                  </m:r>
                </m:e>
                <m:sub>
                  <m:r>
                    <m:rPr>
                      <m:sty m:val="bi"/>
                    </m:rPr>
                    <w:rPr>
                      <w:rFonts w:ascii="Cambria Math" w:hAnsi="Cambria Math" w:cstheme="minorHAnsi"/>
                      <w:noProof/>
                      <w:color w:val="FF0000"/>
                      <w:sz w:val="32"/>
                    </w:rPr>
                    <m:t>0</m:t>
                  </m:r>
                </m:sub>
              </m:sSub>
            </m:den>
          </m:f>
        </m:oMath>
      </m:oMathPara>
    </w:p>
    <w:p w:rsidR="006D48E2" w:rsidRPr="003E15E7" w:rsidRDefault="006D48E2" w:rsidP="006D48E2">
      <w:pPr>
        <w:jc w:val="both"/>
        <w:rPr>
          <w:rFonts w:asciiTheme="minorHAnsi" w:hAnsiTheme="minorHAnsi" w:cstheme="minorHAnsi"/>
          <w:noProof/>
          <w:sz w:val="24"/>
        </w:rPr>
      </w:pPr>
    </w:p>
    <w:p w:rsidR="006D48E2" w:rsidRPr="003E15E7" w:rsidRDefault="006D48E2" w:rsidP="006D48E2">
      <w:pPr>
        <w:ind w:firstLine="1843"/>
        <w:jc w:val="both"/>
        <w:rPr>
          <w:rFonts w:asciiTheme="minorHAnsi" w:hAnsiTheme="minorHAnsi" w:cstheme="minorHAnsi"/>
          <w:noProof/>
          <w:sz w:val="24"/>
        </w:rPr>
      </w:pPr>
      <w:r w:rsidRPr="003E15E7">
        <w:rPr>
          <w:rFonts w:asciiTheme="minorHAnsi" w:hAnsiTheme="minorHAnsi" w:cstheme="minorHAnsi"/>
          <w:noProof/>
          <w:sz w:val="24"/>
        </w:rPr>
        <w:t>La contraction relative transversale est proportionnelle à l’allongement relatif longitudinale</w:t>
      </w:r>
      <w:r>
        <w:rPr>
          <w:rFonts w:asciiTheme="minorHAnsi" w:hAnsiTheme="minorHAnsi" w:cstheme="minorHAnsi"/>
          <w:noProof/>
          <w:sz w:val="24"/>
        </w:rPr>
        <w:t> :</w:t>
      </w:r>
    </w:p>
    <w:p w:rsidR="006D48E2" w:rsidRPr="00147DA4" w:rsidRDefault="006D48E2" w:rsidP="006D48E2">
      <w:pPr>
        <w:jc w:val="both"/>
        <w:rPr>
          <w:rFonts w:asciiTheme="minorHAnsi" w:hAnsiTheme="minorHAnsi" w:cstheme="minorHAnsi"/>
          <w:noProof/>
          <w:sz w:val="8"/>
        </w:rPr>
      </w:pPr>
    </w:p>
    <w:p w:rsidR="006D48E2" w:rsidRPr="006D48E2" w:rsidRDefault="006C1A2B" w:rsidP="006D48E2">
      <w:pPr>
        <w:jc w:val="center"/>
        <w:rPr>
          <w:rFonts w:ascii="Arial" w:hAnsi="Arial"/>
          <w:b/>
          <w:noProof/>
          <w:color w:val="FF0000"/>
          <w:sz w:val="28"/>
          <w:szCs w:val="28"/>
          <w:vertAlign w:val="subscript"/>
        </w:rPr>
      </w:pPr>
      <m:oMathPara>
        <m:oMath>
          <m:sSub>
            <m:sSubPr>
              <m:ctrlPr>
                <w:rPr>
                  <w:rFonts w:ascii="Cambria Math" w:hAnsi="Cambria Math" w:cstheme="minorHAnsi"/>
                  <w:b/>
                  <w:i/>
                  <w:noProof/>
                  <w:color w:val="FF0000"/>
                  <w:sz w:val="32"/>
                  <w:szCs w:val="28"/>
                </w:rPr>
              </m:ctrlPr>
            </m:sSubPr>
            <m:e>
              <m:r>
                <m:rPr>
                  <m:sty m:val="bi"/>
                </m:rPr>
                <w:rPr>
                  <w:rFonts w:ascii="Cambria Math" w:hAnsi="Cambria Math" w:cstheme="minorHAnsi"/>
                  <w:noProof/>
                  <w:color w:val="FF0000"/>
                  <w:sz w:val="32"/>
                  <w:szCs w:val="28"/>
                </w:rPr>
                <m:t>ε</m:t>
              </m:r>
            </m:e>
            <m:sub>
              <m:argPr>
                <m:argSz m:val="-2"/>
              </m:argPr>
              <m:r>
                <m:rPr>
                  <m:sty m:val="bi"/>
                </m:rPr>
                <w:rPr>
                  <w:rFonts w:ascii="Cambria Math" w:hAnsi="Cambria Math" w:cstheme="minorHAnsi"/>
                  <w:noProof/>
                  <w:color w:val="FF0000"/>
                  <w:sz w:val="32"/>
                  <w:szCs w:val="28"/>
                </w:rPr>
                <m:t>d</m:t>
              </m:r>
            </m:sub>
          </m:sSub>
          <m:r>
            <m:rPr>
              <m:sty m:val="bi"/>
            </m:rPr>
            <w:rPr>
              <w:rFonts w:ascii="Cambria Math" w:hAnsi="Cambria Math" w:cstheme="minorHAnsi"/>
              <w:noProof/>
              <w:color w:val="FF0000"/>
              <w:sz w:val="32"/>
              <w:szCs w:val="28"/>
            </w:rPr>
            <m:t>=-</m:t>
          </m:r>
          <m:r>
            <m:rPr>
              <m:sty m:val="b"/>
            </m:rPr>
            <w:rPr>
              <w:rFonts w:ascii="Cambria Math" w:hAnsi="Cambria Math"/>
              <w:b/>
              <w:noProof/>
              <w:color w:val="FF0000"/>
              <w:sz w:val="32"/>
              <w:szCs w:val="28"/>
            </w:rPr>
            <w:sym w:font="Symbol" w:char="F075"/>
          </m:r>
          <m:r>
            <m:rPr>
              <m:sty m:val="b"/>
            </m:rPr>
            <w:rPr>
              <w:rFonts w:ascii="Cambria Math" w:hAnsi="Cambria Math"/>
              <w:noProof/>
              <w:color w:val="FF0000"/>
              <w:sz w:val="32"/>
              <w:szCs w:val="28"/>
            </w:rPr>
            <m:t xml:space="preserve"> </m:t>
          </m:r>
          <m:sSub>
            <m:sSubPr>
              <m:ctrlPr>
                <w:rPr>
                  <w:rFonts w:ascii="Cambria Math" w:hAnsi="Cambria Math" w:cstheme="minorHAnsi"/>
                  <w:b/>
                  <w:i/>
                  <w:noProof/>
                  <w:color w:val="FF0000"/>
                  <w:sz w:val="32"/>
                  <w:szCs w:val="28"/>
                </w:rPr>
              </m:ctrlPr>
            </m:sSubPr>
            <m:e>
              <m:r>
                <m:rPr>
                  <m:sty m:val="bi"/>
                </m:rPr>
                <w:rPr>
                  <w:rFonts w:ascii="Cambria Math" w:hAnsi="Cambria Math" w:cstheme="minorHAnsi"/>
                  <w:noProof/>
                  <w:color w:val="FF0000"/>
                  <w:sz w:val="32"/>
                  <w:szCs w:val="28"/>
                </w:rPr>
                <m:t>ε</m:t>
              </m:r>
            </m:e>
            <m:sub>
              <m:argPr>
                <m:argSz m:val="-2"/>
              </m:argPr>
              <m:r>
                <m:rPr>
                  <m:sty m:val="bi"/>
                </m:rPr>
                <w:rPr>
                  <w:rFonts w:ascii="Cambria Math" w:hAnsi="Cambria Math" w:cstheme="minorHAnsi"/>
                  <w:noProof/>
                  <w:color w:val="FF0000"/>
                  <w:sz w:val="32"/>
                  <w:szCs w:val="28"/>
                </w:rPr>
                <m:t>L</m:t>
              </m:r>
            </m:sub>
          </m:sSub>
        </m:oMath>
      </m:oMathPara>
    </w:p>
    <w:p w:rsidR="006D48E2" w:rsidRPr="006D48E2" w:rsidRDefault="006D48E2" w:rsidP="006D48E2">
      <w:pPr>
        <w:spacing w:after="240"/>
        <w:jc w:val="center"/>
        <w:rPr>
          <w:rFonts w:asciiTheme="minorHAnsi" w:hAnsiTheme="minorHAnsi" w:cstheme="minorHAnsi"/>
          <w:noProof/>
          <w:sz w:val="24"/>
          <w:szCs w:val="28"/>
        </w:rPr>
      </w:pPr>
      <w:r w:rsidRPr="006D48E2">
        <w:rPr>
          <w:rFonts w:asciiTheme="minorHAnsi" w:hAnsiTheme="minorHAnsi" w:cstheme="minorHAnsi"/>
          <w:noProof/>
          <w:sz w:val="24"/>
          <w:szCs w:val="28"/>
        </w:rPr>
        <w:t xml:space="preserve">avec </w:t>
      </w:r>
      <w:r w:rsidRPr="006D48E2">
        <w:rPr>
          <w:rFonts w:asciiTheme="minorHAnsi" w:hAnsiTheme="minorHAnsi" w:cstheme="minorHAnsi"/>
          <w:b/>
          <w:noProof/>
          <w:sz w:val="32"/>
          <w:szCs w:val="28"/>
        </w:rPr>
        <w:sym w:font="Symbol" w:char="F075"/>
      </w:r>
      <w:r w:rsidRPr="006D48E2">
        <w:rPr>
          <w:rFonts w:asciiTheme="minorHAnsi" w:hAnsiTheme="minorHAnsi" w:cstheme="minorHAnsi"/>
          <w:b/>
          <w:noProof/>
          <w:sz w:val="24"/>
          <w:szCs w:val="28"/>
        </w:rPr>
        <w:t xml:space="preserve"> le</w:t>
      </w:r>
      <w:r w:rsidRPr="006D48E2">
        <w:rPr>
          <w:rFonts w:asciiTheme="minorHAnsi" w:hAnsiTheme="minorHAnsi" w:cstheme="minorHAnsi"/>
          <w:noProof/>
          <w:sz w:val="24"/>
          <w:szCs w:val="28"/>
        </w:rPr>
        <w:t xml:space="preserve"> </w:t>
      </w:r>
      <w:r w:rsidRPr="006D48E2">
        <w:rPr>
          <w:rFonts w:asciiTheme="minorHAnsi" w:hAnsiTheme="minorHAnsi" w:cstheme="minorHAnsi"/>
          <w:b/>
          <w:noProof/>
          <w:sz w:val="24"/>
          <w:szCs w:val="28"/>
        </w:rPr>
        <w:t>coefficient de POISSON</w:t>
      </w:r>
      <w:r w:rsidRPr="006D48E2">
        <w:rPr>
          <w:rFonts w:asciiTheme="minorHAnsi" w:hAnsiTheme="minorHAnsi" w:cstheme="minorHAnsi"/>
          <w:noProof/>
          <w:sz w:val="24"/>
          <w:szCs w:val="28"/>
        </w:rPr>
        <w:t xml:space="preserve"> du matériau</w:t>
      </w:r>
    </w:p>
    <w:p w:rsidR="006D48E2" w:rsidRDefault="006D48E2" w:rsidP="006D48E2">
      <w:pPr>
        <w:spacing w:after="120"/>
        <w:ind w:left="1560" w:firstLine="283"/>
        <w:jc w:val="both"/>
        <w:rPr>
          <w:rFonts w:ascii="Calibri" w:hAnsi="Calibri" w:cs="Calibri"/>
          <w:noProof/>
          <w:sz w:val="24"/>
        </w:rPr>
      </w:pPr>
      <w:r w:rsidRPr="00147DA4">
        <w:rPr>
          <w:rFonts w:ascii="Calibri" w:hAnsi="Calibri" w:cs="Calibri"/>
          <w:noProof/>
          <w:sz w:val="24"/>
        </w:rPr>
        <w:t xml:space="preserve">Les matériaux testés peuvent être </w:t>
      </w:r>
      <w:r w:rsidRPr="00147DA4">
        <w:rPr>
          <w:rFonts w:ascii="Calibri" w:hAnsi="Calibri" w:cs="Calibri"/>
          <w:b/>
          <w:noProof/>
          <w:sz w:val="24"/>
        </w:rPr>
        <w:t>ductiles</w:t>
      </w:r>
      <w:r w:rsidRPr="00147DA4">
        <w:rPr>
          <w:rFonts w:ascii="Calibri" w:hAnsi="Calibri" w:cs="Calibri"/>
          <w:noProof/>
          <w:sz w:val="24"/>
        </w:rPr>
        <w:t xml:space="preserve"> ou </w:t>
      </w:r>
      <w:r w:rsidRPr="00147DA4">
        <w:rPr>
          <w:rFonts w:ascii="Calibri" w:hAnsi="Calibri" w:cs="Calibri"/>
          <w:b/>
          <w:noProof/>
          <w:sz w:val="24"/>
        </w:rPr>
        <w:t>fragiles</w:t>
      </w:r>
      <w:r>
        <w:rPr>
          <w:rFonts w:ascii="Calibri" w:hAnsi="Calibri" w:cs="Calibri"/>
          <w:noProof/>
          <w:sz w:val="24"/>
        </w:rPr>
        <w:t xml:space="preserve">, </w:t>
      </w:r>
      <w:r w:rsidRPr="00147DA4">
        <w:rPr>
          <w:rFonts w:ascii="Calibri" w:hAnsi="Calibri" w:cs="Calibri"/>
          <w:noProof/>
          <w:sz w:val="24"/>
        </w:rPr>
        <w:t>de manière simplifiée</w:t>
      </w:r>
      <w:r>
        <w:rPr>
          <w:rFonts w:ascii="Calibri" w:hAnsi="Calibri" w:cs="Calibri"/>
          <w:noProof/>
          <w:sz w:val="24"/>
        </w:rPr>
        <w:t> :</w:t>
      </w:r>
    </w:p>
    <w:p w:rsidR="006D48E2" w:rsidRPr="006D48E2" w:rsidRDefault="006D48E2" w:rsidP="00F068EA">
      <w:pPr>
        <w:pStyle w:val="Paragraphedeliste"/>
        <w:numPr>
          <w:ilvl w:val="0"/>
          <w:numId w:val="14"/>
        </w:numPr>
        <w:spacing w:after="120"/>
        <w:ind w:left="2614" w:hanging="357"/>
        <w:contextualSpacing w:val="0"/>
        <w:jc w:val="both"/>
        <w:rPr>
          <w:rFonts w:ascii="Calibri" w:hAnsi="Calibri" w:cs="Calibri"/>
          <w:noProof/>
          <w:sz w:val="24"/>
        </w:rPr>
      </w:pPr>
      <w:r w:rsidRPr="00147DA4">
        <w:rPr>
          <w:rFonts w:ascii="Calibri" w:hAnsi="Calibri" w:cs="Calibri"/>
          <w:b/>
          <w:noProof/>
          <w:sz w:val="24"/>
        </w:rPr>
        <w:t>matériau ductile</w:t>
      </w:r>
      <w:r>
        <w:rPr>
          <w:rFonts w:ascii="Calibri" w:hAnsi="Calibri" w:cs="Calibri"/>
          <w:noProof/>
          <w:sz w:val="24"/>
        </w:rPr>
        <w:t> </w:t>
      </w:r>
      <w:r w:rsidRPr="006D48E2">
        <w:rPr>
          <w:rFonts w:ascii="Calibri" w:hAnsi="Calibri" w:cs="Calibri"/>
          <w:noProof/>
          <w:sz w:val="24"/>
        </w:rPr>
        <w:t>: matériau qui accepte des déformations importantes avant de se rompre et qui nécessite beaucoup d’énergie pour être rompu.</w:t>
      </w:r>
    </w:p>
    <w:p w:rsidR="006D48E2" w:rsidRPr="006D48E2" w:rsidRDefault="006D48E2" w:rsidP="00F068EA">
      <w:pPr>
        <w:pStyle w:val="Paragraphedeliste"/>
        <w:numPr>
          <w:ilvl w:val="0"/>
          <w:numId w:val="14"/>
        </w:numPr>
        <w:spacing w:after="120"/>
        <w:jc w:val="both"/>
        <w:rPr>
          <w:rFonts w:ascii="Calibri" w:hAnsi="Calibri" w:cs="Calibri"/>
          <w:noProof/>
          <w:sz w:val="24"/>
        </w:rPr>
      </w:pPr>
      <w:r w:rsidRPr="00147DA4">
        <w:rPr>
          <w:rFonts w:ascii="Calibri" w:hAnsi="Calibri" w:cs="Calibri"/>
          <w:b/>
          <w:noProof/>
          <w:sz w:val="24"/>
        </w:rPr>
        <w:t>matériau fragile</w:t>
      </w:r>
      <w:r>
        <w:rPr>
          <w:rFonts w:ascii="Calibri" w:hAnsi="Calibri" w:cs="Calibri"/>
          <w:noProof/>
          <w:sz w:val="24"/>
        </w:rPr>
        <w:t> :</w:t>
      </w:r>
      <w:r w:rsidRPr="00147DA4">
        <w:rPr>
          <w:rFonts w:ascii="Calibri" w:hAnsi="Calibri" w:cs="Calibri"/>
          <w:noProof/>
          <w:sz w:val="24"/>
        </w:rPr>
        <w:t xml:space="preserve"> </w:t>
      </w:r>
      <w:r w:rsidRPr="006D48E2">
        <w:rPr>
          <w:rFonts w:ascii="Calibri" w:hAnsi="Calibri" w:cs="Calibri"/>
          <w:noProof/>
          <w:sz w:val="24"/>
        </w:rPr>
        <w:t>matériau qui supporte mal les déformations et nécessite peu d’énergie pour être rompu.</w:t>
      </w:r>
    </w:p>
    <w:p w:rsidR="006D48E2" w:rsidRPr="006D48E2" w:rsidRDefault="006D48E2" w:rsidP="006D48E2">
      <w:pPr>
        <w:pStyle w:val="Paragraphedeliste"/>
        <w:tabs>
          <w:tab w:val="left" w:pos="1843"/>
        </w:tabs>
        <w:spacing w:after="120"/>
        <w:ind w:left="2617" w:hanging="1483"/>
        <w:jc w:val="both"/>
        <w:rPr>
          <w:rFonts w:asciiTheme="minorHAnsi" w:hAnsiTheme="minorHAnsi" w:cstheme="minorHAnsi"/>
          <w:b/>
          <w:i/>
          <w:sz w:val="24"/>
        </w:rPr>
      </w:pPr>
      <w:r>
        <w:rPr>
          <w:noProof/>
        </w:rPr>
        <w:lastRenderedPageBreak/>
        <w:drawing>
          <wp:anchor distT="0" distB="0" distL="114300" distR="114300" simplePos="0" relativeHeight="251895296" behindDoc="1" locked="0" layoutInCell="1" allowOverlap="1">
            <wp:simplePos x="0" y="0"/>
            <wp:positionH relativeFrom="column">
              <wp:posOffset>2151380</wp:posOffset>
            </wp:positionH>
            <wp:positionV relativeFrom="paragraph">
              <wp:posOffset>207010</wp:posOffset>
            </wp:positionV>
            <wp:extent cx="4976495" cy="2802890"/>
            <wp:effectExtent l="0" t="0" r="0" b="0"/>
            <wp:wrapTight wrapText="bothSides">
              <wp:wrapPolygon edited="0">
                <wp:start x="0" y="0"/>
                <wp:lineTo x="0" y="21434"/>
                <wp:lineTo x="21498" y="21434"/>
                <wp:lineTo x="21498" y="0"/>
                <wp:lineTo x="0" y="0"/>
              </wp:wrapPolygon>
            </wp:wrapTight>
            <wp:docPr id="7" name="Image 7" descr="F:\Cours fred\Classeur Term SSI\S5-RDM\Cours\courbe-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Cours fred\Classeur Term SSI\S5-RDM\Cours\courbe-trac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6495" cy="2802890"/>
                    </a:xfrm>
                    <a:prstGeom prst="rect">
                      <a:avLst/>
                    </a:prstGeom>
                    <a:noFill/>
                    <a:ln>
                      <a:noFill/>
                    </a:ln>
                  </pic:spPr>
                </pic:pic>
              </a:graphicData>
            </a:graphic>
          </wp:anchor>
        </w:drawing>
      </w:r>
      <w:r w:rsidRPr="006D48E2">
        <w:rPr>
          <w:rFonts w:asciiTheme="minorHAnsi" w:hAnsiTheme="minorHAnsi" w:cstheme="minorHAnsi"/>
          <w:b/>
          <w:i/>
          <w:sz w:val="24"/>
        </w:rPr>
        <w:t>3-4-</w:t>
      </w:r>
      <w:r>
        <w:rPr>
          <w:rFonts w:asciiTheme="minorHAnsi" w:hAnsiTheme="minorHAnsi" w:cstheme="minorHAnsi"/>
          <w:b/>
          <w:i/>
          <w:sz w:val="24"/>
        </w:rPr>
        <w:t>2</w:t>
      </w:r>
      <w:r w:rsidRPr="006D48E2">
        <w:rPr>
          <w:rFonts w:asciiTheme="minorHAnsi" w:hAnsiTheme="minorHAnsi" w:cstheme="minorHAnsi"/>
          <w:b/>
          <w:i/>
          <w:sz w:val="24"/>
        </w:rPr>
        <w:tab/>
      </w:r>
      <w:r>
        <w:rPr>
          <w:rFonts w:asciiTheme="minorHAnsi" w:hAnsiTheme="minorHAnsi" w:cstheme="minorHAnsi"/>
          <w:b/>
          <w:i/>
          <w:sz w:val="24"/>
        </w:rPr>
        <w:t>Résultats de l’essai de traction</w:t>
      </w:r>
    </w:p>
    <w:p w:rsidR="006D48E2" w:rsidRDefault="006D48E2" w:rsidP="006D48E2">
      <w:pPr>
        <w:jc w:val="both"/>
        <w:rPr>
          <w:rFonts w:ascii="Calibri" w:hAnsi="Calibri" w:cs="Calibri"/>
          <w:b/>
          <w:sz w:val="24"/>
          <w:szCs w:val="24"/>
        </w:rPr>
      </w:pPr>
    </w:p>
    <w:p w:rsidR="006D48E2" w:rsidRDefault="006D48E2" w:rsidP="006D48E2">
      <w:pPr>
        <w:ind w:left="142"/>
        <w:jc w:val="both"/>
        <w:rPr>
          <w:rFonts w:ascii="Calibri" w:hAnsi="Calibri" w:cs="Calibri"/>
          <w:b/>
          <w:sz w:val="24"/>
          <w:szCs w:val="24"/>
        </w:rPr>
      </w:pPr>
      <w:proofErr w:type="gramStart"/>
      <w:r w:rsidRPr="00147DA4">
        <w:rPr>
          <w:rFonts w:ascii="Calibri" w:hAnsi="Calibri" w:cs="Calibri"/>
          <w:b/>
          <w:sz w:val="24"/>
          <w:szCs w:val="24"/>
        </w:rPr>
        <w:t>allure</w:t>
      </w:r>
      <w:proofErr w:type="gramEnd"/>
      <w:r w:rsidRPr="00147DA4">
        <w:rPr>
          <w:rFonts w:ascii="Calibri" w:hAnsi="Calibri" w:cs="Calibri"/>
          <w:b/>
          <w:sz w:val="24"/>
          <w:szCs w:val="24"/>
        </w:rPr>
        <w:t xml:space="preserve"> de la courbe de</w:t>
      </w:r>
      <w:r>
        <w:rPr>
          <w:rFonts w:ascii="Calibri" w:hAnsi="Calibri" w:cs="Calibri"/>
          <w:b/>
          <w:sz w:val="24"/>
          <w:szCs w:val="24"/>
        </w:rPr>
        <w:t xml:space="preserve"> traction d’un matériau ductile</w:t>
      </w:r>
    </w:p>
    <w:p w:rsidR="006D48E2" w:rsidRPr="00147DA4" w:rsidRDefault="006D48E2" w:rsidP="006D48E2">
      <w:pPr>
        <w:ind w:left="142"/>
        <w:jc w:val="both"/>
        <w:rPr>
          <w:rFonts w:ascii="Calibri" w:hAnsi="Calibri" w:cs="Calibri"/>
          <w:noProof/>
          <w:sz w:val="24"/>
          <w:szCs w:val="24"/>
        </w:rPr>
      </w:pPr>
      <w:r w:rsidRPr="00147DA4">
        <w:rPr>
          <w:rFonts w:ascii="Calibri" w:hAnsi="Calibri" w:cs="Calibri"/>
          <w:b/>
          <w:sz w:val="24"/>
          <w:szCs w:val="24"/>
        </w:rPr>
        <w:t>(</w:t>
      </w:r>
      <w:proofErr w:type="gramStart"/>
      <w:r w:rsidRPr="00147DA4">
        <w:rPr>
          <w:rFonts w:ascii="Calibri" w:hAnsi="Calibri" w:cs="Calibri"/>
          <w:b/>
          <w:sz w:val="24"/>
          <w:szCs w:val="24"/>
        </w:rPr>
        <w:t>acier</w:t>
      </w:r>
      <w:proofErr w:type="gramEnd"/>
      <w:r w:rsidRPr="00147DA4">
        <w:rPr>
          <w:rFonts w:ascii="Calibri" w:hAnsi="Calibri" w:cs="Calibri"/>
          <w:b/>
          <w:sz w:val="24"/>
          <w:szCs w:val="24"/>
        </w:rPr>
        <w:t>, alliage d’aluminium,…)</w:t>
      </w:r>
    </w:p>
    <w:p w:rsidR="006D48E2" w:rsidRDefault="006D48E2" w:rsidP="006D48E2">
      <w:pPr>
        <w:tabs>
          <w:tab w:val="left" w:pos="1843"/>
        </w:tabs>
        <w:spacing w:after="120"/>
        <w:ind w:left="142"/>
        <w:jc w:val="both"/>
        <w:rPr>
          <w:rFonts w:asciiTheme="minorHAnsi" w:hAnsiTheme="minorHAnsi" w:cstheme="minorHAnsi"/>
          <w:b/>
          <w:i/>
          <w:sz w:val="24"/>
        </w:rPr>
      </w:pPr>
    </w:p>
    <w:p w:rsidR="006D48E2" w:rsidRDefault="006D48E2" w:rsidP="006D48E2">
      <w:pPr>
        <w:tabs>
          <w:tab w:val="left" w:pos="1843"/>
        </w:tabs>
        <w:spacing w:after="120"/>
        <w:ind w:left="142"/>
        <w:jc w:val="both"/>
        <w:rPr>
          <w:rFonts w:asciiTheme="minorHAnsi" w:hAnsiTheme="minorHAnsi" w:cstheme="minorHAnsi"/>
          <w:b/>
          <w:i/>
          <w:sz w:val="24"/>
        </w:rPr>
      </w:pPr>
    </w:p>
    <w:p w:rsidR="006D48E2" w:rsidRPr="00561DFB" w:rsidRDefault="006D48E2" w:rsidP="006D48E2">
      <w:pPr>
        <w:ind w:left="142"/>
        <w:jc w:val="center"/>
        <w:rPr>
          <w:rFonts w:asciiTheme="minorHAnsi" w:hAnsiTheme="minorHAnsi"/>
          <w:b/>
          <w:i/>
          <w:sz w:val="16"/>
          <w:u w:val="single"/>
        </w:rPr>
      </w:pPr>
      <w:r w:rsidRPr="00561DFB">
        <w:rPr>
          <w:rFonts w:asciiTheme="minorHAnsi" w:hAnsiTheme="minorHAnsi"/>
          <w:b/>
          <w:i/>
          <w:sz w:val="16"/>
          <w:u w:val="single"/>
        </w:rPr>
        <w:t>Extrait du Guide de Mécanique</w:t>
      </w:r>
    </w:p>
    <w:p w:rsidR="006D48E2" w:rsidRPr="00561DFB" w:rsidRDefault="006D48E2" w:rsidP="006D48E2">
      <w:pPr>
        <w:ind w:left="142"/>
        <w:jc w:val="center"/>
        <w:rPr>
          <w:rFonts w:asciiTheme="minorHAnsi" w:hAnsiTheme="minorHAnsi"/>
          <w:b/>
          <w:i/>
          <w:sz w:val="16"/>
          <w:u w:val="single"/>
        </w:rPr>
      </w:pPr>
      <w:r w:rsidRPr="00561DFB">
        <w:rPr>
          <w:rFonts w:asciiTheme="minorHAnsi" w:hAnsiTheme="minorHAnsi"/>
          <w:b/>
          <w:i/>
          <w:sz w:val="16"/>
          <w:u w:val="single"/>
        </w:rPr>
        <w:t>NATHAN</w:t>
      </w:r>
    </w:p>
    <w:p w:rsidR="006D48E2" w:rsidRDefault="006D48E2" w:rsidP="006D48E2">
      <w:pPr>
        <w:tabs>
          <w:tab w:val="left" w:pos="1843"/>
        </w:tabs>
        <w:spacing w:after="120"/>
        <w:ind w:left="567" w:firstLine="1276"/>
        <w:jc w:val="both"/>
        <w:rPr>
          <w:rFonts w:asciiTheme="minorHAnsi" w:hAnsiTheme="minorHAnsi" w:cstheme="minorHAnsi"/>
          <w:b/>
          <w:i/>
          <w:sz w:val="24"/>
        </w:rPr>
      </w:pPr>
    </w:p>
    <w:p w:rsidR="006D48E2" w:rsidRDefault="006D48E2" w:rsidP="006D48E2">
      <w:pPr>
        <w:tabs>
          <w:tab w:val="left" w:pos="1843"/>
        </w:tabs>
        <w:spacing w:after="120"/>
        <w:ind w:left="567" w:firstLine="1276"/>
        <w:jc w:val="both"/>
        <w:rPr>
          <w:rFonts w:asciiTheme="minorHAnsi" w:hAnsiTheme="minorHAnsi" w:cstheme="minorHAnsi"/>
          <w:b/>
          <w:i/>
          <w:sz w:val="24"/>
        </w:rPr>
      </w:pPr>
    </w:p>
    <w:p w:rsidR="006D48E2" w:rsidRDefault="006D48E2" w:rsidP="006D48E2">
      <w:pPr>
        <w:tabs>
          <w:tab w:val="left" w:pos="1843"/>
        </w:tabs>
        <w:spacing w:after="120"/>
        <w:ind w:left="567" w:firstLine="1276"/>
        <w:jc w:val="both"/>
        <w:rPr>
          <w:rFonts w:asciiTheme="minorHAnsi" w:hAnsiTheme="minorHAnsi" w:cstheme="minorHAnsi"/>
          <w:b/>
          <w:i/>
          <w:sz w:val="24"/>
        </w:rPr>
      </w:pPr>
    </w:p>
    <w:p w:rsidR="006D48E2" w:rsidRDefault="006D48E2" w:rsidP="006D48E2">
      <w:pPr>
        <w:tabs>
          <w:tab w:val="left" w:pos="1843"/>
        </w:tabs>
        <w:spacing w:after="120"/>
        <w:ind w:left="567" w:firstLine="1276"/>
        <w:jc w:val="both"/>
        <w:rPr>
          <w:rFonts w:asciiTheme="minorHAnsi" w:hAnsiTheme="minorHAnsi" w:cstheme="minorHAnsi"/>
          <w:b/>
          <w:i/>
          <w:sz w:val="24"/>
        </w:rPr>
      </w:pPr>
    </w:p>
    <w:p w:rsidR="006D48E2" w:rsidRDefault="006D48E2" w:rsidP="006D48E2">
      <w:pPr>
        <w:tabs>
          <w:tab w:val="left" w:pos="1843"/>
        </w:tabs>
        <w:spacing w:after="120"/>
        <w:ind w:left="567" w:firstLine="1276"/>
        <w:jc w:val="both"/>
        <w:rPr>
          <w:rFonts w:asciiTheme="minorHAnsi" w:hAnsiTheme="minorHAnsi" w:cstheme="minorHAnsi"/>
          <w:b/>
          <w:i/>
          <w:sz w:val="24"/>
        </w:rPr>
      </w:pPr>
    </w:p>
    <w:p w:rsidR="006D48E2" w:rsidRPr="00561DFB" w:rsidRDefault="006D48E2" w:rsidP="006D48E2">
      <w:pPr>
        <w:spacing w:after="120"/>
        <w:ind w:left="1559" w:firstLine="284"/>
        <w:jc w:val="both"/>
        <w:rPr>
          <w:rFonts w:asciiTheme="minorHAnsi" w:hAnsiTheme="minorHAnsi"/>
          <w:noProof/>
          <w:sz w:val="24"/>
        </w:rPr>
      </w:pPr>
      <w:r w:rsidRPr="00561DFB">
        <w:rPr>
          <w:rFonts w:asciiTheme="minorHAnsi" w:hAnsiTheme="minorHAnsi"/>
          <w:b/>
          <w:noProof/>
          <w:sz w:val="24"/>
        </w:rPr>
        <w:t>Le domaine élastique du matériau</w:t>
      </w:r>
      <w:r w:rsidRPr="00561DFB">
        <w:rPr>
          <w:rFonts w:asciiTheme="minorHAnsi" w:hAnsiTheme="minorHAnsi"/>
          <w:noProof/>
          <w:sz w:val="24"/>
        </w:rPr>
        <w:t xml:space="preserve"> est la zone pour laquelle les contraintes engendrent des déformations totalement réversibles.</w:t>
      </w:r>
    </w:p>
    <w:p w:rsidR="006D48E2" w:rsidRPr="00561DFB" w:rsidRDefault="006D48E2" w:rsidP="006D48E2">
      <w:pPr>
        <w:ind w:left="1560" w:firstLine="283"/>
        <w:jc w:val="both"/>
        <w:rPr>
          <w:rFonts w:asciiTheme="minorHAnsi" w:hAnsiTheme="minorHAnsi"/>
          <w:noProof/>
          <w:sz w:val="24"/>
        </w:rPr>
      </w:pPr>
      <w:r w:rsidRPr="00561DFB">
        <w:rPr>
          <w:rFonts w:asciiTheme="minorHAnsi" w:hAnsiTheme="minorHAnsi"/>
          <w:b/>
          <w:noProof/>
          <w:sz w:val="24"/>
        </w:rPr>
        <w:t>Le domaine de déformation plastique du matériau</w:t>
      </w:r>
      <w:r w:rsidRPr="00561DFB">
        <w:rPr>
          <w:rFonts w:asciiTheme="minorHAnsi" w:hAnsiTheme="minorHAnsi"/>
          <w:noProof/>
          <w:sz w:val="24"/>
        </w:rPr>
        <w:t xml:space="preserve"> est la zone pour laquelle les contraintes engendrent des déformations qui ne sont pas totalement réversibles : une partie des déformations reste permanente.</w:t>
      </w:r>
    </w:p>
    <w:p w:rsidR="006D48E2" w:rsidRDefault="006D48E2" w:rsidP="006D48E2">
      <w:pPr>
        <w:ind w:left="567" w:firstLine="426"/>
        <w:jc w:val="both"/>
        <w:rPr>
          <w:rFonts w:asciiTheme="minorHAnsi" w:hAnsiTheme="minorHAnsi" w:cstheme="minorHAnsi"/>
          <w:sz w:val="24"/>
        </w:rPr>
      </w:pPr>
    </w:p>
    <w:p w:rsidR="00E677D7" w:rsidRPr="000B4C72" w:rsidRDefault="00561DFB" w:rsidP="00E677D7">
      <w:pPr>
        <w:ind w:left="567" w:firstLine="426"/>
        <w:jc w:val="both"/>
        <w:rPr>
          <w:rFonts w:asciiTheme="minorHAnsi" w:hAnsiTheme="minorHAnsi" w:cstheme="minorHAnsi"/>
          <w:sz w:val="24"/>
        </w:rPr>
      </w:pPr>
      <w:r w:rsidRPr="00E677D7">
        <w:rPr>
          <w:i/>
          <w:noProof/>
        </w:rPr>
        <w:drawing>
          <wp:anchor distT="0" distB="0" distL="114300" distR="114300" simplePos="0" relativeHeight="251897344" behindDoc="1" locked="0" layoutInCell="1" allowOverlap="1">
            <wp:simplePos x="0" y="0"/>
            <wp:positionH relativeFrom="column">
              <wp:posOffset>4481830</wp:posOffset>
            </wp:positionH>
            <wp:positionV relativeFrom="paragraph">
              <wp:posOffset>59055</wp:posOffset>
            </wp:positionV>
            <wp:extent cx="2539365" cy="3314065"/>
            <wp:effectExtent l="19050" t="19050" r="0" b="635"/>
            <wp:wrapTight wrapText="bothSides">
              <wp:wrapPolygon edited="0">
                <wp:start x="-162" y="-124"/>
                <wp:lineTo x="-162" y="21604"/>
                <wp:lineTo x="21551" y="21604"/>
                <wp:lineTo x="21551" y="-124"/>
                <wp:lineTo x="-162" y="-124"/>
              </wp:wrapPolygon>
            </wp:wrapTight>
            <wp:docPr id="9" name="Image 9" descr="vale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leursE"/>
                    <pic:cNvPicPr>
                      <a:picLocks noChangeAspect="1" noChangeArrowheads="1"/>
                    </pic:cNvPicPr>
                  </pic:nvPicPr>
                  <pic:blipFill>
                    <a:blip r:embed="rId19" cstate="print">
                      <a:extLst>
                        <a:ext uri="{28A0092B-C50C-407E-A947-70E740481C1C}">
                          <a14:useLocalDpi xmlns:a14="http://schemas.microsoft.com/office/drawing/2010/main" val="0"/>
                        </a:ext>
                      </a:extLst>
                    </a:blip>
                    <a:srcRect r="4546"/>
                    <a:stretch>
                      <a:fillRect/>
                    </a:stretch>
                  </pic:blipFill>
                  <pic:spPr bwMode="auto">
                    <a:xfrm>
                      <a:off x="0" y="0"/>
                      <a:ext cx="2539365" cy="3314065"/>
                    </a:xfrm>
                    <a:prstGeom prst="rect">
                      <a:avLst/>
                    </a:prstGeom>
                    <a:noFill/>
                    <a:ln w="6350" cmpd="sng">
                      <a:solidFill>
                        <a:srgbClr val="000000"/>
                      </a:solidFill>
                      <a:miter lim="800000"/>
                      <a:headEnd/>
                      <a:tailEnd/>
                    </a:ln>
                    <a:effectLst/>
                  </pic:spPr>
                </pic:pic>
              </a:graphicData>
            </a:graphic>
          </wp:anchor>
        </w:drawing>
      </w:r>
    </w:p>
    <w:p w:rsidR="00E677D7" w:rsidRPr="00E677D7" w:rsidRDefault="00E677D7" w:rsidP="00E677D7">
      <w:pPr>
        <w:spacing w:after="120"/>
        <w:ind w:left="1843" w:hanging="709"/>
        <w:jc w:val="both"/>
        <w:rPr>
          <w:rFonts w:asciiTheme="minorHAnsi" w:hAnsiTheme="minorHAnsi" w:cstheme="minorHAnsi"/>
          <w:b/>
          <w:i/>
          <w:sz w:val="24"/>
        </w:rPr>
      </w:pPr>
      <w:r w:rsidRPr="00E677D7">
        <w:rPr>
          <w:rFonts w:asciiTheme="minorHAnsi" w:hAnsiTheme="minorHAnsi" w:cstheme="minorHAnsi"/>
          <w:b/>
          <w:i/>
          <w:sz w:val="24"/>
        </w:rPr>
        <w:t>3-4-3</w:t>
      </w:r>
      <w:r w:rsidRPr="00E677D7">
        <w:rPr>
          <w:rFonts w:asciiTheme="minorHAnsi" w:hAnsiTheme="minorHAnsi" w:cstheme="minorHAnsi"/>
          <w:b/>
          <w:i/>
          <w:sz w:val="24"/>
        </w:rPr>
        <w:tab/>
        <w:t xml:space="preserve">Loi de Hooke : </w:t>
      </w:r>
    </w:p>
    <w:p w:rsidR="00E677D7" w:rsidRPr="000B4C72" w:rsidRDefault="00E677D7" w:rsidP="00E677D7">
      <w:pPr>
        <w:spacing w:after="120"/>
        <w:ind w:left="1559" w:firstLine="284"/>
        <w:jc w:val="both"/>
        <w:rPr>
          <w:rFonts w:asciiTheme="minorHAnsi" w:hAnsiTheme="minorHAnsi" w:cstheme="minorHAnsi"/>
          <w:sz w:val="24"/>
        </w:rPr>
      </w:pPr>
      <w:r w:rsidRPr="000B4C72">
        <w:rPr>
          <w:rFonts w:asciiTheme="minorHAnsi" w:hAnsiTheme="minorHAnsi" w:cstheme="minorHAnsi"/>
          <w:sz w:val="24"/>
        </w:rPr>
        <w:t xml:space="preserve">En déformation élastique, la contrainte normale </w:t>
      </w:r>
      <w:r w:rsidRPr="000B4C72">
        <w:rPr>
          <w:rFonts w:asciiTheme="minorHAnsi" w:hAnsiTheme="minorHAnsi" w:cstheme="minorHAnsi"/>
          <w:sz w:val="24"/>
        </w:rPr>
        <w:sym w:font="Symbol" w:char="F073"/>
      </w:r>
      <w:r w:rsidRPr="000B4C72">
        <w:rPr>
          <w:rFonts w:asciiTheme="minorHAnsi" w:hAnsiTheme="minorHAnsi" w:cstheme="minorHAnsi"/>
          <w:sz w:val="24"/>
        </w:rPr>
        <w:t xml:space="preserve"> est proportionnelle à l'allongement relatif </w:t>
      </w:r>
      <w:r w:rsidRPr="000B4C72">
        <w:rPr>
          <w:rFonts w:asciiTheme="minorHAnsi" w:hAnsiTheme="minorHAnsi" w:cstheme="minorHAnsi"/>
          <w:sz w:val="24"/>
        </w:rPr>
        <w:sym w:font="Symbol" w:char="F065"/>
      </w:r>
    </w:p>
    <w:p w:rsidR="00E677D7" w:rsidRPr="00E677D7" w:rsidRDefault="00E677D7" w:rsidP="00E677D7">
      <w:pPr>
        <w:ind w:left="567" w:firstLine="1701"/>
        <w:jc w:val="center"/>
        <w:rPr>
          <w:rFonts w:asciiTheme="minorHAnsi" w:hAnsiTheme="minorHAnsi" w:cstheme="minorHAnsi"/>
          <w:b/>
          <w:color w:val="FF0000"/>
          <w:sz w:val="32"/>
        </w:rPr>
      </w:pPr>
      <w:r w:rsidRPr="00E677D7">
        <w:rPr>
          <w:rFonts w:asciiTheme="minorHAnsi" w:hAnsiTheme="minorHAnsi" w:cstheme="minorHAnsi"/>
          <w:b/>
          <w:color w:val="FF0000"/>
          <w:sz w:val="32"/>
        </w:rPr>
        <w:sym w:font="Symbol" w:char="F073"/>
      </w:r>
      <w:r w:rsidRPr="00E677D7">
        <w:rPr>
          <w:rFonts w:asciiTheme="minorHAnsi" w:hAnsiTheme="minorHAnsi" w:cstheme="minorHAnsi"/>
          <w:b/>
          <w:color w:val="FF0000"/>
          <w:sz w:val="32"/>
        </w:rPr>
        <w:t xml:space="preserve"> = E.</w:t>
      </w:r>
      <w:r w:rsidRPr="00E677D7">
        <w:rPr>
          <w:rFonts w:asciiTheme="minorHAnsi" w:hAnsiTheme="minorHAnsi" w:cstheme="minorHAnsi"/>
          <w:b/>
          <w:color w:val="FF0000"/>
          <w:sz w:val="32"/>
        </w:rPr>
        <w:sym w:font="Symbol" w:char="F065"/>
      </w:r>
    </w:p>
    <w:p w:rsidR="00E677D7" w:rsidRPr="00D32DDB" w:rsidRDefault="00E677D7" w:rsidP="00D32DDB">
      <w:pPr>
        <w:tabs>
          <w:tab w:val="left" w:pos="2268"/>
        </w:tabs>
        <w:ind w:firstLine="1843"/>
        <w:rPr>
          <w:rFonts w:asciiTheme="minorHAnsi" w:hAnsiTheme="minorHAnsi"/>
          <w:noProof/>
          <w:sz w:val="24"/>
        </w:rPr>
      </w:pPr>
      <w:r w:rsidRPr="00D32DDB">
        <w:rPr>
          <w:rFonts w:asciiTheme="minorHAnsi" w:hAnsiTheme="minorHAnsi"/>
          <w:b/>
          <w:noProof/>
          <w:sz w:val="32"/>
        </w:rPr>
        <w:sym w:font="Symbol" w:char="F073"/>
      </w:r>
      <w:r w:rsidRPr="00D32DDB">
        <w:rPr>
          <w:rFonts w:asciiTheme="minorHAnsi" w:hAnsiTheme="minorHAnsi"/>
          <w:b/>
          <w:noProof/>
          <w:sz w:val="32"/>
        </w:rPr>
        <w:t xml:space="preserve"> </w:t>
      </w:r>
      <w:r w:rsidRPr="00D32DDB">
        <w:rPr>
          <w:rFonts w:asciiTheme="minorHAnsi" w:hAnsiTheme="minorHAnsi"/>
          <w:b/>
          <w:noProof/>
          <w:sz w:val="22"/>
        </w:rPr>
        <w:t>:</w:t>
      </w:r>
      <w:r w:rsidRPr="00D32DDB">
        <w:rPr>
          <w:rFonts w:asciiTheme="minorHAnsi" w:hAnsiTheme="minorHAnsi"/>
          <w:noProof/>
          <w:sz w:val="22"/>
        </w:rPr>
        <w:tab/>
      </w:r>
      <w:r w:rsidRPr="00D32DDB">
        <w:rPr>
          <w:rFonts w:asciiTheme="minorHAnsi" w:hAnsiTheme="minorHAnsi"/>
          <w:noProof/>
          <w:sz w:val="24"/>
        </w:rPr>
        <w:t>contrainte normale (en MPa ou N</w:t>
      </w:r>
      <w:r w:rsidRPr="00D32DDB">
        <w:rPr>
          <w:rFonts w:asciiTheme="minorHAnsi" w:hAnsiTheme="minorHAnsi" w:cs="Arial"/>
          <w:noProof/>
          <w:sz w:val="24"/>
        </w:rPr>
        <w:t>·</w:t>
      </w:r>
      <w:r w:rsidRPr="00D32DDB">
        <w:rPr>
          <w:rFonts w:asciiTheme="minorHAnsi" w:hAnsiTheme="minorHAnsi"/>
          <w:noProof/>
          <w:sz w:val="24"/>
        </w:rPr>
        <w:t>mm</w:t>
      </w:r>
      <w:r w:rsidRPr="00D32DDB">
        <w:rPr>
          <w:rFonts w:asciiTheme="minorHAnsi" w:hAnsiTheme="minorHAnsi"/>
          <w:noProof/>
          <w:sz w:val="24"/>
          <w:vertAlign w:val="superscript"/>
        </w:rPr>
        <w:t>-2</w:t>
      </w:r>
      <w:r w:rsidRPr="00D32DDB">
        <w:rPr>
          <w:rFonts w:asciiTheme="minorHAnsi" w:hAnsiTheme="minorHAnsi"/>
          <w:noProof/>
          <w:sz w:val="24"/>
        </w:rPr>
        <w:t>)</w:t>
      </w:r>
    </w:p>
    <w:p w:rsidR="00E677D7" w:rsidRPr="00D32DDB" w:rsidRDefault="00E677D7" w:rsidP="00561DFB">
      <w:pPr>
        <w:tabs>
          <w:tab w:val="left" w:pos="2268"/>
        </w:tabs>
        <w:spacing w:after="120"/>
        <w:ind w:firstLine="1843"/>
        <w:rPr>
          <w:rFonts w:asciiTheme="minorHAnsi" w:hAnsiTheme="minorHAnsi"/>
          <w:noProof/>
          <w:sz w:val="24"/>
        </w:rPr>
      </w:pPr>
      <w:r w:rsidRPr="00D32DDB">
        <w:rPr>
          <w:rFonts w:asciiTheme="minorHAnsi" w:hAnsiTheme="minorHAnsi"/>
          <w:b/>
          <w:noProof/>
          <w:sz w:val="32"/>
        </w:rPr>
        <w:sym w:font="Symbol" w:char="F065"/>
      </w:r>
      <w:r w:rsidRPr="00D32DDB">
        <w:rPr>
          <w:rFonts w:asciiTheme="minorHAnsi" w:hAnsiTheme="minorHAnsi"/>
          <w:b/>
          <w:noProof/>
          <w:sz w:val="32"/>
        </w:rPr>
        <w:t xml:space="preserve"> </w:t>
      </w:r>
      <w:r w:rsidRPr="00D32DDB">
        <w:rPr>
          <w:rFonts w:asciiTheme="minorHAnsi" w:hAnsiTheme="minorHAnsi"/>
          <w:b/>
          <w:noProof/>
          <w:sz w:val="22"/>
        </w:rPr>
        <w:t>:</w:t>
      </w:r>
      <w:r w:rsidRPr="00D32DDB">
        <w:rPr>
          <w:rFonts w:asciiTheme="minorHAnsi" w:hAnsiTheme="minorHAnsi"/>
          <w:noProof/>
          <w:sz w:val="22"/>
        </w:rPr>
        <w:tab/>
      </w:r>
      <w:r w:rsidRPr="00D32DDB">
        <w:rPr>
          <w:rFonts w:asciiTheme="minorHAnsi" w:hAnsiTheme="minorHAnsi"/>
          <w:noProof/>
          <w:sz w:val="24"/>
        </w:rPr>
        <w:t>déformation (sans unité)</w:t>
      </w:r>
    </w:p>
    <w:p w:rsidR="00E677D7" w:rsidRPr="00D32DDB" w:rsidRDefault="00E677D7" w:rsidP="00561DFB">
      <w:pPr>
        <w:tabs>
          <w:tab w:val="left" w:pos="2268"/>
        </w:tabs>
        <w:ind w:left="2268" w:hanging="425"/>
        <w:jc w:val="both"/>
        <w:rPr>
          <w:rFonts w:asciiTheme="minorHAnsi" w:hAnsiTheme="minorHAnsi" w:cstheme="minorHAnsi"/>
          <w:sz w:val="24"/>
        </w:rPr>
      </w:pPr>
      <w:r w:rsidRPr="00D32DDB">
        <w:rPr>
          <w:rFonts w:asciiTheme="minorHAnsi" w:hAnsiTheme="minorHAnsi"/>
          <w:b/>
          <w:noProof/>
          <w:sz w:val="24"/>
        </w:rPr>
        <w:t xml:space="preserve">E </w:t>
      </w:r>
      <w:r w:rsidRPr="00D32DDB">
        <w:rPr>
          <w:rFonts w:asciiTheme="minorHAnsi" w:hAnsiTheme="minorHAnsi"/>
          <w:b/>
          <w:noProof/>
          <w:sz w:val="22"/>
        </w:rPr>
        <w:t>:</w:t>
      </w:r>
      <w:r w:rsidRPr="00D32DDB">
        <w:rPr>
          <w:rFonts w:asciiTheme="minorHAnsi" w:hAnsiTheme="minorHAnsi"/>
          <w:noProof/>
          <w:sz w:val="22"/>
        </w:rPr>
        <w:tab/>
      </w:r>
      <w:r w:rsidRPr="00D32DDB">
        <w:rPr>
          <w:rFonts w:asciiTheme="minorHAnsi" w:hAnsiTheme="minorHAnsi"/>
          <w:noProof/>
          <w:sz w:val="24"/>
        </w:rPr>
        <w:t>module d’élasticité longitudinal du matériau appelé Module d’YOUNG (en MPa)</w:t>
      </w:r>
    </w:p>
    <w:p w:rsidR="00E677D7" w:rsidRPr="00E677D7" w:rsidRDefault="00E677D7" w:rsidP="00E677D7">
      <w:pPr>
        <w:tabs>
          <w:tab w:val="left" w:pos="3402"/>
          <w:tab w:val="left" w:pos="4111"/>
        </w:tabs>
        <w:ind w:left="3828" w:hanging="567"/>
        <w:jc w:val="center"/>
        <w:rPr>
          <w:rFonts w:asciiTheme="minorHAnsi" w:hAnsiTheme="minorHAnsi" w:cstheme="minorHAnsi"/>
          <w:b/>
          <w:color w:val="FF0000"/>
          <w:sz w:val="44"/>
        </w:rPr>
      </w:pPr>
      <m:oMathPara>
        <m:oMathParaPr>
          <m:jc m:val="left"/>
        </m:oMathParaPr>
        <m:oMath>
          <m:r>
            <m:rPr>
              <m:sty m:val="bi"/>
            </m:rPr>
            <w:rPr>
              <w:rFonts w:ascii="Cambria Math" w:hAnsi="Cambria Math" w:cstheme="minorHAnsi"/>
              <w:noProof/>
              <w:color w:val="FF0000"/>
              <w:sz w:val="32"/>
            </w:rPr>
            <m:t>ε=</m:t>
          </m:r>
          <m:f>
            <m:fPr>
              <m:ctrlPr>
                <w:rPr>
                  <w:rFonts w:ascii="Cambria Math" w:hAnsi="Cambria Math" w:cstheme="minorHAnsi"/>
                  <w:b/>
                  <w:i/>
                  <w:noProof/>
                  <w:color w:val="FF0000"/>
                  <w:sz w:val="32"/>
                </w:rPr>
              </m:ctrlPr>
            </m:fPr>
            <m:num>
              <m:r>
                <m:rPr>
                  <m:sty m:val="bi"/>
                </m:rPr>
                <w:rPr>
                  <w:rFonts w:ascii="Cambria Math" w:hAnsi="Cambria Math" w:cstheme="minorHAnsi"/>
                  <w:noProof/>
                  <w:color w:val="FF0000"/>
                  <w:sz w:val="32"/>
                </w:rPr>
                <m:t>σ</m:t>
              </m:r>
            </m:num>
            <m:den>
              <m:r>
                <m:rPr>
                  <m:sty m:val="bi"/>
                </m:rPr>
                <w:rPr>
                  <w:rFonts w:ascii="Cambria Math" w:hAnsi="Cambria Math" w:cstheme="minorHAnsi"/>
                  <w:noProof/>
                  <w:color w:val="FF0000"/>
                  <w:sz w:val="32"/>
                </w:rPr>
                <m:t>E</m:t>
              </m:r>
            </m:den>
          </m:f>
        </m:oMath>
      </m:oMathPara>
    </w:p>
    <w:p w:rsidR="00E677D7" w:rsidRPr="001F1C4B" w:rsidRDefault="00E677D7" w:rsidP="00E677D7">
      <w:pPr>
        <w:tabs>
          <w:tab w:val="left" w:pos="3402"/>
          <w:tab w:val="left" w:pos="4111"/>
        </w:tabs>
        <w:ind w:left="2694" w:hanging="426"/>
        <w:jc w:val="center"/>
        <w:rPr>
          <w:rFonts w:asciiTheme="minorHAnsi" w:hAnsiTheme="minorHAnsi" w:cstheme="minorHAnsi"/>
          <w:sz w:val="24"/>
        </w:rPr>
      </w:pPr>
    </w:p>
    <w:p w:rsidR="00E677D7" w:rsidRPr="00E677D7" w:rsidRDefault="00E677D7" w:rsidP="00E677D7">
      <w:pPr>
        <w:tabs>
          <w:tab w:val="left" w:pos="4111"/>
        </w:tabs>
        <w:ind w:left="1560" w:firstLine="283"/>
        <w:jc w:val="both"/>
        <w:rPr>
          <w:rFonts w:asciiTheme="minorHAnsi" w:hAnsiTheme="minorHAnsi" w:cstheme="minorHAnsi"/>
          <w:sz w:val="24"/>
        </w:rPr>
      </w:pPr>
      <w:r>
        <w:rPr>
          <w:rFonts w:asciiTheme="minorHAnsi" w:hAnsiTheme="minorHAnsi" w:cstheme="minorHAnsi"/>
          <w:sz w:val="24"/>
          <w:szCs w:val="24"/>
        </w:rPr>
        <w:t>À</w:t>
      </w:r>
      <w:r w:rsidRPr="00E677D7">
        <w:rPr>
          <w:rFonts w:asciiTheme="minorHAnsi" w:hAnsiTheme="minorHAnsi" w:cstheme="minorHAnsi"/>
          <w:sz w:val="24"/>
          <w:szCs w:val="24"/>
        </w:rPr>
        <w:t xml:space="preserve"> contrainte égale, plus le module d’YOUNG est important moins les déformations du matériau sont importantes</w:t>
      </w:r>
      <w:r>
        <w:rPr>
          <w:rFonts w:asciiTheme="minorHAnsi" w:hAnsiTheme="minorHAnsi" w:cstheme="minorHAnsi"/>
          <w:sz w:val="24"/>
          <w:szCs w:val="24"/>
        </w:rPr>
        <w:t>.</w:t>
      </w:r>
    </w:p>
    <w:p w:rsidR="00E677D7" w:rsidRDefault="00E677D7" w:rsidP="00E677D7">
      <w:pPr>
        <w:ind w:left="567" w:firstLine="1418"/>
        <w:jc w:val="both"/>
        <w:rPr>
          <w:rFonts w:asciiTheme="minorHAnsi" w:hAnsiTheme="minorHAnsi" w:cstheme="minorHAnsi"/>
          <w:sz w:val="24"/>
        </w:rPr>
      </w:pPr>
    </w:p>
    <w:p w:rsidR="00E677D7" w:rsidRPr="00561DFB" w:rsidRDefault="00E677D7" w:rsidP="00E677D7">
      <w:pPr>
        <w:ind w:left="567" w:firstLine="1418"/>
        <w:jc w:val="both"/>
        <w:rPr>
          <w:rFonts w:asciiTheme="minorHAnsi" w:hAnsiTheme="minorHAnsi" w:cstheme="minorHAnsi"/>
          <w:sz w:val="22"/>
        </w:rPr>
      </w:pPr>
    </w:p>
    <w:p w:rsidR="00E677D7" w:rsidRPr="00E677D7" w:rsidRDefault="00E677D7" w:rsidP="00E677D7">
      <w:pPr>
        <w:spacing w:after="120"/>
        <w:ind w:left="1843" w:hanging="709"/>
        <w:jc w:val="both"/>
        <w:rPr>
          <w:rFonts w:asciiTheme="minorHAnsi" w:hAnsiTheme="minorHAnsi" w:cstheme="minorHAnsi"/>
          <w:b/>
          <w:i/>
          <w:sz w:val="24"/>
        </w:rPr>
      </w:pPr>
      <w:r w:rsidRPr="00E677D7">
        <w:rPr>
          <w:rFonts w:asciiTheme="minorHAnsi" w:hAnsiTheme="minorHAnsi" w:cstheme="minorHAnsi"/>
          <w:b/>
          <w:i/>
          <w:sz w:val="24"/>
        </w:rPr>
        <w:t>3-4-4</w:t>
      </w:r>
      <w:r w:rsidRPr="00E677D7">
        <w:rPr>
          <w:rFonts w:asciiTheme="minorHAnsi" w:hAnsiTheme="minorHAnsi" w:cstheme="minorHAnsi"/>
          <w:b/>
          <w:i/>
          <w:sz w:val="24"/>
        </w:rPr>
        <w:tab/>
        <w:t xml:space="preserve">Raideur d’une poutre : </w:t>
      </w:r>
    </w:p>
    <w:p w:rsidR="00E677D7" w:rsidRPr="00E677D7" w:rsidRDefault="00E677D7" w:rsidP="00E677D7">
      <w:pPr>
        <w:ind w:left="567" w:firstLine="1276"/>
        <w:jc w:val="both"/>
        <w:rPr>
          <w:rFonts w:asciiTheme="minorHAnsi" w:hAnsiTheme="minorHAnsi" w:cstheme="minorHAnsi"/>
          <w:sz w:val="18"/>
        </w:rPr>
      </w:pPr>
      <w:r w:rsidRPr="00E677D7">
        <w:rPr>
          <w:rFonts w:asciiTheme="minorHAnsi" w:hAnsiTheme="minorHAnsi" w:cstheme="minorHAnsi"/>
          <w:sz w:val="24"/>
        </w:rPr>
        <w:t xml:space="preserve">On sait que : </w:t>
      </w:r>
      <w:r w:rsidRPr="00E677D7">
        <w:rPr>
          <w:rFonts w:asciiTheme="minorHAnsi" w:hAnsiTheme="minorHAnsi" w:cstheme="minorHAnsi"/>
          <w:sz w:val="24"/>
        </w:rPr>
        <w:tab/>
      </w:r>
      <m:oMath>
        <m:r>
          <w:rPr>
            <w:rFonts w:ascii="Cambria Math" w:hAnsi="Cambria Math" w:cstheme="minorHAnsi"/>
            <w:sz w:val="36"/>
          </w:rPr>
          <m:t>σ=</m:t>
        </m:r>
        <m:f>
          <m:fPr>
            <m:ctrlPr>
              <w:rPr>
                <w:rFonts w:ascii="Cambria Math" w:hAnsi="Cambria Math" w:cstheme="minorHAnsi"/>
                <w:i/>
                <w:sz w:val="36"/>
              </w:rPr>
            </m:ctrlPr>
          </m:fPr>
          <m:num>
            <m:r>
              <w:rPr>
                <w:rFonts w:ascii="Cambria Math" w:hAnsi="Cambria Math" w:cstheme="minorHAnsi"/>
                <w:sz w:val="36"/>
              </w:rPr>
              <m:t>F</m:t>
            </m:r>
          </m:num>
          <m:den>
            <m:r>
              <w:rPr>
                <w:rFonts w:ascii="Cambria Math" w:hAnsi="Cambria Math" w:cstheme="minorHAnsi"/>
                <w:sz w:val="36"/>
              </w:rPr>
              <m:t>S</m:t>
            </m:r>
          </m:den>
        </m:f>
      </m:oMath>
      <w:r w:rsidRPr="00E677D7">
        <w:rPr>
          <w:rFonts w:asciiTheme="minorHAnsi" w:hAnsiTheme="minorHAnsi" w:cstheme="minorHAnsi"/>
          <w:sz w:val="36"/>
        </w:rPr>
        <w:tab/>
      </w:r>
      <w:r w:rsidRPr="00E677D7">
        <w:rPr>
          <w:rFonts w:asciiTheme="minorHAnsi" w:hAnsiTheme="minorHAnsi" w:cstheme="minorHAnsi"/>
          <w:sz w:val="24"/>
        </w:rPr>
        <w:t>et</w:t>
      </w:r>
      <w:r w:rsidRPr="00E677D7">
        <w:rPr>
          <w:rFonts w:asciiTheme="minorHAnsi" w:hAnsiTheme="minorHAnsi" w:cstheme="minorHAnsi"/>
          <w:sz w:val="24"/>
        </w:rPr>
        <w:tab/>
      </w:r>
      <m:oMath>
        <m:r>
          <w:rPr>
            <w:rFonts w:ascii="Cambria Math" w:hAnsi="Cambria Math" w:cstheme="minorHAnsi"/>
            <w:noProof/>
            <w:sz w:val="32"/>
          </w:rPr>
          <m:t>ε=</m:t>
        </m:r>
        <m:f>
          <m:fPr>
            <m:ctrlPr>
              <w:rPr>
                <w:rFonts w:ascii="Cambria Math" w:hAnsi="Cambria Math" w:cstheme="minorHAnsi"/>
                <w:i/>
                <w:noProof/>
                <w:sz w:val="32"/>
              </w:rPr>
            </m:ctrlPr>
          </m:fPr>
          <m:num>
            <m:r>
              <w:rPr>
                <w:rFonts w:ascii="Cambria Math" w:hAnsi="Cambria Math" w:cstheme="minorHAnsi"/>
                <w:noProof/>
                <w:sz w:val="32"/>
              </w:rPr>
              <m:t>∆L</m:t>
            </m:r>
          </m:num>
          <m:den>
            <m:sSub>
              <m:sSubPr>
                <m:ctrlPr>
                  <w:rPr>
                    <w:rFonts w:ascii="Cambria Math" w:hAnsi="Cambria Math" w:cstheme="minorHAnsi"/>
                    <w:i/>
                    <w:noProof/>
                    <w:sz w:val="32"/>
                  </w:rPr>
                </m:ctrlPr>
              </m:sSubPr>
              <m:e>
                <m:r>
                  <w:rPr>
                    <w:rFonts w:ascii="Cambria Math" w:hAnsi="Cambria Math" w:cstheme="minorHAnsi"/>
                    <w:noProof/>
                    <w:sz w:val="32"/>
                  </w:rPr>
                  <m:t>L</m:t>
                </m:r>
              </m:e>
              <m:sub>
                <m:r>
                  <w:rPr>
                    <w:rFonts w:ascii="Cambria Math" w:hAnsi="Cambria Math" w:cstheme="minorHAnsi"/>
                    <w:noProof/>
                    <w:sz w:val="32"/>
                  </w:rPr>
                  <m:t>0</m:t>
                </m:r>
              </m:sub>
            </m:sSub>
          </m:den>
        </m:f>
      </m:oMath>
    </w:p>
    <w:p w:rsidR="00E677D7" w:rsidRPr="00E677D7" w:rsidRDefault="00E677D7" w:rsidP="00E677D7">
      <w:pPr>
        <w:ind w:left="567" w:firstLine="1276"/>
        <w:jc w:val="both"/>
        <w:rPr>
          <w:rFonts w:asciiTheme="minorHAnsi" w:hAnsiTheme="minorHAnsi" w:cstheme="minorHAnsi"/>
          <w:sz w:val="24"/>
        </w:rPr>
      </w:pPr>
    </w:p>
    <w:p w:rsidR="00E677D7" w:rsidRPr="00E677D7" w:rsidRDefault="00E677D7" w:rsidP="00E677D7">
      <w:pPr>
        <w:ind w:left="567" w:firstLine="1276"/>
        <w:jc w:val="both"/>
        <w:rPr>
          <w:rFonts w:asciiTheme="minorHAnsi" w:hAnsiTheme="minorHAnsi" w:cstheme="minorHAnsi"/>
          <w:sz w:val="32"/>
        </w:rPr>
      </w:pPr>
      <w:r w:rsidRPr="00E677D7">
        <w:rPr>
          <w:rFonts w:asciiTheme="minorHAnsi" w:hAnsiTheme="minorHAnsi" w:cstheme="minorHAnsi"/>
          <w:sz w:val="24"/>
        </w:rPr>
        <w:t>D’où</w:t>
      </w:r>
      <w:r>
        <w:rPr>
          <w:rFonts w:asciiTheme="minorHAnsi" w:hAnsiTheme="minorHAnsi" w:cstheme="minorHAnsi"/>
          <w:sz w:val="24"/>
        </w:rPr>
        <w:t>, d’après la loi de Hooke</w:t>
      </w:r>
      <w:r w:rsidRPr="00E677D7">
        <w:rPr>
          <w:rFonts w:asciiTheme="minorHAnsi" w:hAnsiTheme="minorHAnsi" w:cstheme="minorHAnsi"/>
          <w:sz w:val="24"/>
        </w:rPr>
        <w:t> :</w:t>
      </w:r>
      <w:r w:rsidRPr="00E677D7">
        <w:rPr>
          <w:rFonts w:asciiTheme="minorHAnsi" w:hAnsiTheme="minorHAnsi" w:cstheme="minorHAnsi"/>
          <w:sz w:val="24"/>
        </w:rPr>
        <w:tab/>
      </w:r>
      <m:oMath>
        <m:f>
          <m:fPr>
            <m:ctrlPr>
              <w:rPr>
                <w:rFonts w:ascii="Cambria Math" w:hAnsi="Cambria Math" w:cstheme="minorHAnsi"/>
                <w:i/>
                <w:sz w:val="36"/>
              </w:rPr>
            </m:ctrlPr>
          </m:fPr>
          <m:num>
            <m:r>
              <w:rPr>
                <w:rFonts w:ascii="Cambria Math" w:hAnsi="Cambria Math" w:cstheme="minorHAnsi"/>
                <w:sz w:val="36"/>
              </w:rPr>
              <m:t>F</m:t>
            </m:r>
          </m:num>
          <m:den>
            <m:r>
              <w:rPr>
                <w:rFonts w:ascii="Cambria Math" w:hAnsi="Cambria Math" w:cstheme="minorHAnsi"/>
                <w:sz w:val="36"/>
              </w:rPr>
              <m:t>S</m:t>
            </m:r>
          </m:den>
        </m:f>
        <m:r>
          <w:rPr>
            <w:rFonts w:ascii="Cambria Math" w:hAnsi="Cambria Math" w:cstheme="minorHAnsi"/>
            <w:sz w:val="36"/>
          </w:rPr>
          <m:t>=E.</m:t>
        </m:r>
        <m:f>
          <m:fPr>
            <m:ctrlPr>
              <w:rPr>
                <w:rFonts w:ascii="Cambria Math" w:hAnsi="Cambria Math" w:cstheme="minorHAnsi"/>
                <w:i/>
                <w:noProof/>
                <w:sz w:val="32"/>
              </w:rPr>
            </m:ctrlPr>
          </m:fPr>
          <m:num>
            <m:r>
              <w:rPr>
                <w:rFonts w:ascii="Cambria Math" w:hAnsi="Cambria Math" w:cstheme="minorHAnsi"/>
                <w:noProof/>
                <w:sz w:val="32"/>
              </w:rPr>
              <m:t>∆L</m:t>
            </m:r>
          </m:num>
          <m:den>
            <m:sSub>
              <m:sSubPr>
                <m:ctrlPr>
                  <w:rPr>
                    <w:rFonts w:ascii="Cambria Math" w:hAnsi="Cambria Math" w:cstheme="minorHAnsi"/>
                    <w:i/>
                    <w:noProof/>
                    <w:sz w:val="32"/>
                  </w:rPr>
                </m:ctrlPr>
              </m:sSubPr>
              <m:e>
                <m:r>
                  <w:rPr>
                    <w:rFonts w:ascii="Cambria Math" w:hAnsi="Cambria Math" w:cstheme="minorHAnsi"/>
                    <w:noProof/>
                    <w:sz w:val="32"/>
                  </w:rPr>
                  <m:t>L</m:t>
                </m:r>
              </m:e>
              <m:sub>
                <m:r>
                  <w:rPr>
                    <w:rFonts w:ascii="Cambria Math" w:hAnsi="Cambria Math" w:cstheme="minorHAnsi"/>
                    <w:noProof/>
                    <w:sz w:val="32"/>
                  </w:rPr>
                  <m:t>0</m:t>
                </m:r>
              </m:sub>
            </m:sSub>
          </m:den>
        </m:f>
        <m:r>
          <w:rPr>
            <w:rFonts w:ascii="Cambria Math" w:hAnsi="Cambria Math" w:cstheme="minorHAnsi"/>
            <w:noProof/>
            <w:sz w:val="32"/>
          </w:rPr>
          <m:t xml:space="preserve">   </m:t>
        </m:r>
        <m:r>
          <m:rPr>
            <m:sty m:val="p"/>
          </m:rPr>
          <w:rPr>
            <w:rFonts w:ascii="Cambria Math" w:hAnsi="Cambria Math"/>
            <w:noProof/>
            <w:sz w:val="24"/>
          </w:rPr>
          <w:sym w:font="Symbol" w:char="F0DE"/>
        </m:r>
        <m:r>
          <m:rPr>
            <m:sty m:val="p"/>
          </m:rPr>
          <w:rPr>
            <w:rFonts w:ascii="Cambria Math" w:hAnsi="Cambria Math"/>
            <w:noProof/>
            <w:sz w:val="24"/>
          </w:rPr>
          <m:t xml:space="preserve">  </m:t>
        </m:r>
        <m:r>
          <m:rPr>
            <m:sty m:val="p"/>
          </m:rPr>
          <w:rPr>
            <w:rFonts w:ascii="Cambria Math" w:hAnsi="Arial"/>
            <w:noProof/>
            <w:sz w:val="24"/>
          </w:rPr>
          <m:t xml:space="preserve"> </m:t>
        </m:r>
        <m:r>
          <m:rPr>
            <m:sty m:val="bi"/>
          </m:rPr>
          <w:rPr>
            <w:rFonts w:ascii="Cambria Math" w:hAnsi="Cambria Math" w:cstheme="minorHAnsi"/>
            <w:color w:val="FF0000"/>
            <w:sz w:val="36"/>
          </w:rPr>
          <m:t>F=</m:t>
        </m:r>
        <m:f>
          <m:fPr>
            <m:ctrlPr>
              <w:rPr>
                <w:rFonts w:ascii="Cambria Math" w:hAnsi="Cambria Math" w:cstheme="minorHAnsi"/>
                <w:b/>
                <w:i/>
                <w:noProof/>
                <w:color w:val="FF0000"/>
                <w:sz w:val="32"/>
              </w:rPr>
            </m:ctrlPr>
          </m:fPr>
          <m:num>
            <m:r>
              <m:rPr>
                <m:sty m:val="bi"/>
              </m:rPr>
              <w:rPr>
                <w:rFonts w:ascii="Cambria Math" w:hAnsi="Cambria Math" w:cstheme="minorHAnsi"/>
                <w:noProof/>
                <w:color w:val="FF0000"/>
                <w:sz w:val="32"/>
              </w:rPr>
              <m:t>S.E</m:t>
            </m:r>
          </m:num>
          <m:den>
            <m:sSub>
              <m:sSubPr>
                <m:ctrlPr>
                  <w:rPr>
                    <w:rFonts w:ascii="Cambria Math" w:hAnsi="Cambria Math" w:cstheme="minorHAnsi"/>
                    <w:b/>
                    <w:i/>
                    <w:noProof/>
                    <w:color w:val="FF0000"/>
                    <w:sz w:val="32"/>
                  </w:rPr>
                </m:ctrlPr>
              </m:sSubPr>
              <m:e>
                <m:r>
                  <m:rPr>
                    <m:sty m:val="bi"/>
                  </m:rPr>
                  <w:rPr>
                    <w:rFonts w:ascii="Cambria Math" w:hAnsi="Cambria Math" w:cstheme="minorHAnsi"/>
                    <w:noProof/>
                    <w:color w:val="FF0000"/>
                    <w:sz w:val="32"/>
                  </w:rPr>
                  <m:t>L</m:t>
                </m:r>
              </m:e>
              <m:sub>
                <m:r>
                  <m:rPr>
                    <m:sty m:val="bi"/>
                  </m:rPr>
                  <w:rPr>
                    <w:rFonts w:ascii="Cambria Math" w:hAnsi="Cambria Math" w:cstheme="minorHAnsi"/>
                    <w:noProof/>
                    <w:color w:val="FF0000"/>
                    <w:sz w:val="32"/>
                  </w:rPr>
                  <m:t>0</m:t>
                </m:r>
              </m:sub>
            </m:sSub>
          </m:den>
        </m:f>
        <m:r>
          <m:rPr>
            <m:sty m:val="bi"/>
          </m:rPr>
          <w:rPr>
            <w:rFonts w:ascii="Cambria Math" w:hAnsi="Cambria Math" w:cstheme="minorHAnsi"/>
            <w:noProof/>
            <w:color w:val="FF0000"/>
            <w:sz w:val="32"/>
          </w:rPr>
          <m:t>.∆L</m:t>
        </m:r>
        <m:r>
          <w:rPr>
            <w:rFonts w:ascii="Cambria Math" w:hAnsi="Cambria Math" w:cstheme="minorHAnsi"/>
            <w:noProof/>
            <w:sz w:val="32"/>
          </w:rPr>
          <m:t xml:space="preserve"> </m:t>
        </m:r>
      </m:oMath>
    </w:p>
    <w:p w:rsidR="00E677D7" w:rsidRPr="00E677D7" w:rsidRDefault="00E677D7" w:rsidP="00E677D7">
      <w:pPr>
        <w:ind w:firstLine="1843"/>
        <w:jc w:val="both"/>
        <w:rPr>
          <w:rFonts w:asciiTheme="minorHAnsi" w:hAnsiTheme="minorHAnsi"/>
          <w:noProof/>
          <w:sz w:val="24"/>
        </w:rPr>
      </w:pPr>
      <w:r w:rsidRPr="00E677D7">
        <w:rPr>
          <w:rFonts w:asciiTheme="minorHAnsi" w:hAnsiTheme="minorHAnsi"/>
          <w:noProof/>
          <w:sz w:val="24"/>
        </w:rPr>
        <w:t xml:space="preserve">Le comportement </w:t>
      </w:r>
      <w:r>
        <w:rPr>
          <w:rFonts w:asciiTheme="minorHAnsi" w:hAnsiTheme="minorHAnsi"/>
          <w:noProof/>
          <w:sz w:val="24"/>
        </w:rPr>
        <w:t xml:space="preserve">est </w:t>
      </w:r>
      <w:r w:rsidRPr="00E677D7">
        <w:rPr>
          <w:rFonts w:asciiTheme="minorHAnsi" w:hAnsiTheme="minorHAnsi"/>
          <w:noProof/>
          <w:sz w:val="24"/>
        </w:rPr>
        <w:t>analo</w:t>
      </w:r>
      <w:r>
        <w:rPr>
          <w:rFonts w:asciiTheme="minorHAnsi" w:hAnsiTheme="minorHAnsi"/>
          <w:noProof/>
          <w:sz w:val="24"/>
        </w:rPr>
        <w:t>gue à celui d’un ressort (F = k·</w:t>
      </w:r>
      <w:r w:rsidRPr="00E677D7">
        <w:rPr>
          <w:rFonts w:asciiTheme="minorHAnsi" w:hAnsiTheme="minorHAnsi"/>
          <w:noProof/>
          <w:sz w:val="24"/>
        </w:rPr>
        <w:sym w:font="Symbol" w:char="F044"/>
      </w:r>
      <w:r w:rsidRPr="00E677D7">
        <w:rPr>
          <w:rFonts w:asciiTheme="minorHAnsi" w:hAnsiTheme="minorHAnsi"/>
          <w:noProof/>
          <w:sz w:val="24"/>
        </w:rPr>
        <w:t xml:space="preserve">x) où </w:t>
      </w:r>
      <m:oMath>
        <m:f>
          <m:fPr>
            <m:ctrlPr>
              <w:rPr>
                <w:rFonts w:ascii="Cambria Math" w:hAnsi="Cambria Math" w:cstheme="minorHAnsi"/>
                <w:b/>
                <w:i/>
                <w:noProof/>
                <w:sz w:val="32"/>
              </w:rPr>
            </m:ctrlPr>
          </m:fPr>
          <m:num>
            <m:r>
              <m:rPr>
                <m:sty m:val="bi"/>
              </m:rPr>
              <w:rPr>
                <w:rFonts w:ascii="Cambria Math" w:hAnsi="Cambria Math" w:cstheme="minorHAnsi"/>
                <w:noProof/>
                <w:sz w:val="32"/>
              </w:rPr>
              <m:t>S.E</m:t>
            </m:r>
          </m:num>
          <m:den>
            <m:sSub>
              <m:sSubPr>
                <m:ctrlPr>
                  <w:rPr>
                    <w:rFonts w:ascii="Cambria Math" w:hAnsi="Cambria Math" w:cstheme="minorHAnsi"/>
                    <w:b/>
                    <w:i/>
                    <w:noProof/>
                    <w:sz w:val="32"/>
                  </w:rPr>
                </m:ctrlPr>
              </m:sSubPr>
              <m:e>
                <m:r>
                  <m:rPr>
                    <m:sty m:val="bi"/>
                  </m:rPr>
                  <w:rPr>
                    <w:rFonts w:ascii="Cambria Math" w:hAnsi="Cambria Math" w:cstheme="minorHAnsi"/>
                    <w:noProof/>
                    <w:sz w:val="32"/>
                  </w:rPr>
                  <m:t>L</m:t>
                </m:r>
              </m:e>
              <m:sub>
                <m:r>
                  <m:rPr>
                    <m:sty m:val="bi"/>
                  </m:rPr>
                  <w:rPr>
                    <w:rFonts w:ascii="Cambria Math" w:hAnsi="Cambria Math" w:cstheme="minorHAnsi"/>
                    <w:noProof/>
                    <w:sz w:val="32"/>
                  </w:rPr>
                  <m:t>0</m:t>
                </m:r>
              </m:sub>
            </m:sSub>
          </m:den>
        </m:f>
      </m:oMath>
      <w:r w:rsidRPr="00E677D7">
        <w:rPr>
          <w:rFonts w:asciiTheme="minorHAnsi" w:hAnsiTheme="minorHAnsi"/>
          <w:noProof/>
          <w:sz w:val="24"/>
        </w:rPr>
        <w:t xml:space="preserve">  est la </w:t>
      </w:r>
      <w:r w:rsidRPr="00E677D7">
        <w:rPr>
          <w:rFonts w:asciiTheme="minorHAnsi" w:hAnsiTheme="minorHAnsi"/>
          <w:b/>
          <w:noProof/>
          <w:sz w:val="24"/>
        </w:rPr>
        <w:t>raideur de la poutre</w:t>
      </w:r>
      <w:r w:rsidRPr="00E677D7">
        <w:rPr>
          <w:rFonts w:asciiTheme="minorHAnsi" w:hAnsiTheme="minorHAnsi"/>
          <w:noProof/>
          <w:sz w:val="24"/>
        </w:rPr>
        <w:t>.</w:t>
      </w:r>
    </w:p>
    <w:p w:rsidR="00E677D7" w:rsidRPr="00FF6B1B" w:rsidRDefault="00E677D7" w:rsidP="00E677D7">
      <w:pPr>
        <w:spacing w:after="120"/>
        <w:ind w:left="1134" w:hanging="425"/>
        <w:jc w:val="both"/>
        <w:rPr>
          <w:rFonts w:asciiTheme="minorHAnsi" w:hAnsiTheme="minorHAnsi" w:cs="Arial"/>
          <w:color w:val="C00000"/>
          <w:sz w:val="24"/>
          <w:szCs w:val="24"/>
        </w:rPr>
      </w:pPr>
      <w:r>
        <w:rPr>
          <w:rFonts w:asciiTheme="minorHAnsi" w:hAnsiTheme="minorHAnsi" w:cs="Calibri"/>
          <w:b/>
          <w:bCs/>
          <w:color w:val="C00000"/>
          <w:sz w:val="24"/>
          <w:szCs w:val="24"/>
        </w:rPr>
        <w:lastRenderedPageBreak/>
        <w:t>3-5-</w:t>
      </w:r>
      <w:r>
        <w:rPr>
          <w:rFonts w:asciiTheme="minorHAnsi" w:hAnsiTheme="minorHAnsi" w:cs="Calibri"/>
          <w:b/>
          <w:bCs/>
          <w:color w:val="C00000"/>
          <w:sz w:val="24"/>
          <w:szCs w:val="24"/>
        </w:rPr>
        <w:tab/>
        <w:t>Phénomène de concentration de contraintes</w:t>
      </w:r>
      <w:r w:rsidRPr="00FF6B1B">
        <w:rPr>
          <w:rFonts w:asciiTheme="minorHAnsi" w:hAnsiTheme="minorHAnsi" w:cs="Calibri"/>
          <w:b/>
          <w:bCs/>
          <w:color w:val="C00000"/>
          <w:sz w:val="24"/>
          <w:szCs w:val="24"/>
        </w:rPr>
        <w:t> :</w:t>
      </w:r>
    </w:p>
    <w:p w:rsidR="00E677D7" w:rsidRPr="0099529A" w:rsidRDefault="00E677D7" w:rsidP="00E677D7">
      <w:pPr>
        <w:pStyle w:val="parag1"/>
        <w:spacing w:after="120"/>
        <w:ind w:left="851"/>
        <w:jc w:val="both"/>
        <w:rPr>
          <w:rFonts w:asciiTheme="minorHAnsi" w:hAnsiTheme="minorHAnsi" w:cstheme="minorHAnsi"/>
          <w:sz w:val="24"/>
          <w:szCs w:val="24"/>
        </w:rPr>
      </w:pPr>
      <w:r w:rsidRPr="0099529A">
        <w:rPr>
          <w:rFonts w:asciiTheme="minorHAnsi" w:hAnsiTheme="minorHAnsi" w:cstheme="minorHAnsi"/>
          <w:sz w:val="24"/>
          <w:szCs w:val="24"/>
        </w:rPr>
        <w:t xml:space="preserve">Dans la majorité des cas, les pièces étudiées ne sont pas des poutres parfaites et présentent de </w:t>
      </w:r>
      <w:r>
        <w:rPr>
          <w:rFonts w:asciiTheme="minorHAnsi" w:hAnsiTheme="minorHAnsi" w:cstheme="minorHAnsi"/>
          <w:sz w:val="24"/>
          <w:szCs w:val="24"/>
        </w:rPr>
        <w:t>brusques variations de section.</w:t>
      </w:r>
    </w:p>
    <w:p w:rsidR="00E677D7" w:rsidRDefault="00E677D7" w:rsidP="00E677D7">
      <w:pPr>
        <w:pStyle w:val="parag1"/>
        <w:spacing w:after="120"/>
        <w:ind w:left="851"/>
        <w:jc w:val="both"/>
        <w:rPr>
          <w:rFonts w:asciiTheme="minorHAnsi" w:hAnsiTheme="minorHAnsi" w:cstheme="minorHAnsi"/>
          <w:sz w:val="24"/>
          <w:szCs w:val="24"/>
        </w:rPr>
      </w:pPr>
      <w:r w:rsidRPr="0099529A">
        <w:rPr>
          <w:rFonts w:asciiTheme="minorHAnsi" w:hAnsiTheme="minorHAnsi" w:cstheme="minorHAnsi"/>
          <w:sz w:val="24"/>
          <w:szCs w:val="24"/>
        </w:rPr>
        <w:t xml:space="preserve">Au voisinage du changement de section, la </w:t>
      </w:r>
      <w:r w:rsidRPr="00E677D7">
        <w:rPr>
          <w:rFonts w:asciiTheme="minorHAnsi" w:hAnsiTheme="minorHAnsi" w:cstheme="minorHAnsi"/>
          <w:b/>
          <w:sz w:val="24"/>
          <w:szCs w:val="24"/>
        </w:rPr>
        <w:t>répartition des contraintes n'est plus uniforme</w:t>
      </w:r>
      <w:r>
        <w:rPr>
          <w:rFonts w:asciiTheme="minorHAnsi" w:hAnsiTheme="minorHAnsi" w:cstheme="minorHAnsi"/>
          <w:sz w:val="24"/>
          <w:szCs w:val="24"/>
        </w:rPr>
        <w:t>.</w:t>
      </w:r>
    </w:p>
    <w:p w:rsidR="00E677D7" w:rsidRPr="0099529A" w:rsidRDefault="00E677D7" w:rsidP="00E677D7">
      <w:pPr>
        <w:pStyle w:val="parag1"/>
        <w:spacing w:after="120"/>
        <w:ind w:left="851"/>
        <w:jc w:val="both"/>
        <w:rPr>
          <w:rFonts w:asciiTheme="minorHAnsi" w:hAnsiTheme="minorHAnsi" w:cstheme="minorHAnsi"/>
          <w:sz w:val="24"/>
          <w:szCs w:val="24"/>
        </w:rPr>
      </w:pPr>
      <w:r w:rsidRPr="0099529A">
        <w:rPr>
          <w:rFonts w:asciiTheme="minorHAnsi" w:hAnsiTheme="minorHAnsi" w:cstheme="minorHAnsi"/>
          <w:sz w:val="24"/>
          <w:szCs w:val="24"/>
        </w:rPr>
        <w:t xml:space="preserve">La </w:t>
      </w:r>
      <w:r w:rsidRPr="00E677D7">
        <w:rPr>
          <w:rFonts w:asciiTheme="minorHAnsi" w:hAnsiTheme="minorHAnsi" w:cstheme="minorHAnsi"/>
          <w:b/>
          <w:sz w:val="24"/>
          <w:szCs w:val="24"/>
        </w:rPr>
        <w:t xml:space="preserve">contrainte </w:t>
      </w:r>
      <w:r w:rsidRPr="00E677D7">
        <w:rPr>
          <w:rFonts w:asciiTheme="minorHAnsi" w:hAnsiTheme="minorHAnsi" w:cstheme="minorHAnsi"/>
          <w:b/>
          <w:sz w:val="24"/>
          <w:szCs w:val="24"/>
        </w:rPr>
        <w:sym w:font="Symbol" w:char="F073"/>
      </w:r>
      <w:r w:rsidRPr="00E677D7">
        <w:rPr>
          <w:rFonts w:asciiTheme="minorHAnsi" w:hAnsiTheme="minorHAnsi" w:cstheme="minorHAnsi"/>
          <w:b/>
          <w:sz w:val="24"/>
          <w:szCs w:val="24"/>
          <w:vertAlign w:val="subscript"/>
        </w:rPr>
        <w:t>maxi</w:t>
      </w:r>
      <w:r w:rsidRPr="0099529A">
        <w:rPr>
          <w:rFonts w:asciiTheme="minorHAnsi" w:hAnsiTheme="minorHAnsi" w:cstheme="minorHAnsi"/>
          <w:sz w:val="24"/>
          <w:szCs w:val="24"/>
        </w:rPr>
        <w:t xml:space="preserve"> engendrée est supérieure à la contrainte uniforme ; on dit qu'il y a </w:t>
      </w:r>
      <w:r w:rsidRPr="0099529A">
        <w:rPr>
          <w:rFonts w:asciiTheme="minorHAnsi" w:hAnsiTheme="minorHAnsi" w:cstheme="minorHAnsi"/>
          <w:b/>
          <w:sz w:val="24"/>
          <w:szCs w:val="24"/>
        </w:rPr>
        <w:t>concentration de</w:t>
      </w:r>
      <w:r w:rsidRPr="0099529A">
        <w:rPr>
          <w:rFonts w:asciiTheme="minorHAnsi" w:hAnsiTheme="minorHAnsi" w:cstheme="minorHAnsi"/>
          <w:sz w:val="24"/>
          <w:szCs w:val="24"/>
        </w:rPr>
        <w:t xml:space="preserve"> </w:t>
      </w:r>
      <w:r w:rsidRPr="0099529A">
        <w:rPr>
          <w:rFonts w:asciiTheme="minorHAnsi" w:hAnsiTheme="minorHAnsi" w:cstheme="minorHAnsi"/>
          <w:b/>
          <w:sz w:val="24"/>
          <w:szCs w:val="24"/>
        </w:rPr>
        <w:t>contrainte</w:t>
      </w:r>
      <w:r>
        <w:rPr>
          <w:rFonts w:asciiTheme="minorHAnsi" w:hAnsiTheme="minorHAnsi" w:cstheme="minorHAnsi"/>
          <w:b/>
          <w:sz w:val="24"/>
          <w:szCs w:val="24"/>
        </w:rPr>
        <w:t>s</w:t>
      </w:r>
      <w:r w:rsidRPr="0099529A">
        <w:rPr>
          <w:rFonts w:asciiTheme="minorHAnsi" w:hAnsiTheme="minorHAnsi" w:cstheme="minorHAnsi"/>
          <w:b/>
          <w:sz w:val="24"/>
          <w:szCs w:val="24"/>
        </w:rPr>
        <w:t xml:space="preserve">. </w:t>
      </w:r>
    </w:p>
    <w:p w:rsidR="00E677D7" w:rsidRPr="0099529A" w:rsidRDefault="00E677D7" w:rsidP="00E677D7">
      <w:pPr>
        <w:spacing w:after="120"/>
        <w:ind w:firstLine="1134"/>
        <w:jc w:val="both"/>
        <w:rPr>
          <w:rFonts w:asciiTheme="minorHAnsi" w:hAnsiTheme="minorHAnsi" w:cstheme="minorHAnsi"/>
          <w:sz w:val="24"/>
        </w:rPr>
      </w:pPr>
      <w:r w:rsidRPr="0099529A">
        <w:rPr>
          <w:rFonts w:asciiTheme="minorHAnsi" w:hAnsiTheme="minorHAnsi" w:cstheme="minorHAnsi"/>
          <w:sz w:val="24"/>
        </w:rPr>
        <w:t xml:space="preserve">Ces contraintes plus importantes doivent rester </w:t>
      </w:r>
      <w:r w:rsidRPr="00E677D7">
        <w:rPr>
          <w:rFonts w:asciiTheme="minorHAnsi" w:hAnsiTheme="minorHAnsi" w:cstheme="minorHAnsi"/>
          <w:b/>
          <w:sz w:val="24"/>
        </w:rPr>
        <w:t xml:space="preserve">inférieures à la limite pratique à l’extension </w:t>
      </w:r>
      <w:r w:rsidRPr="00E677D7">
        <w:rPr>
          <w:rFonts w:asciiTheme="minorHAnsi" w:hAnsiTheme="minorHAnsi" w:cstheme="minorHAnsi"/>
          <w:b/>
          <w:sz w:val="24"/>
          <w:szCs w:val="48"/>
        </w:rPr>
        <w:t>R</w:t>
      </w:r>
      <w:r w:rsidRPr="00E677D7">
        <w:rPr>
          <w:rFonts w:asciiTheme="minorHAnsi" w:hAnsiTheme="minorHAnsi" w:cstheme="minorHAnsi"/>
          <w:b/>
          <w:sz w:val="24"/>
          <w:vertAlign w:val="subscript"/>
        </w:rPr>
        <w:t>pe</w:t>
      </w:r>
      <w:r w:rsidRPr="0099529A">
        <w:rPr>
          <w:rFonts w:asciiTheme="minorHAnsi" w:hAnsiTheme="minorHAnsi" w:cstheme="minorHAnsi"/>
          <w:sz w:val="24"/>
        </w:rPr>
        <w:t>.</w:t>
      </w:r>
    </w:p>
    <w:p w:rsidR="00E677D7" w:rsidRDefault="00E677D7" w:rsidP="00E677D7">
      <w:pPr>
        <w:pStyle w:val="parag1"/>
        <w:ind w:left="851" w:firstLine="283"/>
        <w:rPr>
          <w:rFonts w:asciiTheme="minorHAnsi" w:hAnsiTheme="minorHAnsi" w:cstheme="minorHAnsi"/>
          <w:sz w:val="24"/>
          <w:szCs w:val="24"/>
        </w:rPr>
      </w:pPr>
      <w:r w:rsidRPr="0099529A">
        <w:rPr>
          <w:rFonts w:asciiTheme="minorHAnsi" w:hAnsiTheme="minorHAnsi" w:cstheme="minorHAnsi"/>
          <w:sz w:val="24"/>
          <w:szCs w:val="24"/>
        </w:rPr>
        <w:t xml:space="preserve">Les abaques ci-dessous permettent de déterminer en fonction du cas, un coefficient </w:t>
      </w:r>
      <w:r w:rsidRPr="0099529A">
        <w:rPr>
          <w:rFonts w:asciiTheme="minorHAnsi" w:hAnsiTheme="minorHAnsi" w:cstheme="minorHAnsi"/>
          <w:b/>
          <w:sz w:val="24"/>
          <w:szCs w:val="24"/>
        </w:rPr>
        <w:t>K</w:t>
      </w:r>
      <w:r w:rsidRPr="0099529A">
        <w:rPr>
          <w:rFonts w:asciiTheme="minorHAnsi" w:hAnsiTheme="minorHAnsi" w:cstheme="minorHAnsi"/>
          <w:b/>
          <w:sz w:val="24"/>
          <w:szCs w:val="24"/>
          <w:vertAlign w:val="subscript"/>
        </w:rPr>
        <w:t>t</w:t>
      </w:r>
      <w:r w:rsidRPr="0099529A">
        <w:rPr>
          <w:rFonts w:asciiTheme="minorHAnsi" w:hAnsiTheme="minorHAnsi" w:cstheme="minorHAnsi"/>
          <w:sz w:val="24"/>
          <w:szCs w:val="24"/>
        </w:rPr>
        <w:t xml:space="preserve"> tel que :</w:t>
      </w:r>
    </w:p>
    <w:p w:rsidR="00E677D7" w:rsidRPr="00E677D7" w:rsidRDefault="006C1A2B" w:rsidP="00E677D7">
      <w:pPr>
        <w:pStyle w:val="parag1"/>
        <w:ind w:left="851" w:firstLine="142"/>
        <w:rPr>
          <w:rFonts w:asciiTheme="minorHAnsi" w:hAnsiTheme="minorHAnsi" w:cstheme="minorHAnsi"/>
          <w:b/>
          <w:color w:val="FF0000"/>
          <w:sz w:val="36"/>
        </w:rPr>
      </w:pPr>
      <m:oMathPara>
        <m:oMath>
          <m:sSub>
            <m:sSubPr>
              <m:ctrlPr>
                <w:rPr>
                  <w:rFonts w:ascii="Cambria Math" w:hAnsi="Cambria Math" w:cstheme="minorHAnsi"/>
                  <w:b/>
                  <w:i/>
                  <w:color w:val="FF0000"/>
                  <w:sz w:val="36"/>
                </w:rPr>
              </m:ctrlPr>
            </m:sSubPr>
            <m:e>
              <m:r>
                <m:rPr>
                  <m:sty m:val="bi"/>
                </m:rPr>
                <w:rPr>
                  <w:rFonts w:ascii="Cambria Math" w:hAnsi="Cambria Math" w:cstheme="minorHAnsi"/>
                  <w:color w:val="FF0000"/>
                  <w:sz w:val="36"/>
                </w:rPr>
                <m:t>σ</m:t>
              </m:r>
            </m:e>
            <m:sub>
              <m:r>
                <m:rPr>
                  <m:sty m:val="bi"/>
                </m:rPr>
                <w:rPr>
                  <w:rFonts w:ascii="Cambria Math" w:hAnsi="Cambria Math" w:cstheme="minorHAnsi"/>
                  <w:color w:val="FF0000"/>
                  <w:sz w:val="36"/>
                </w:rPr>
                <m:t>max</m:t>
              </m:r>
            </m:sub>
          </m:sSub>
          <m:r>
            <m:rPr>
              <m:sty m:val="bi"/>
            </m:rPr>
            <w:rPr>
              <w:rFonts w:ascii="Cambria Math" w:hAnsi="Cambria Math" w:cstheme="minorHAnsi"/>
              <w:color w:val="FF0000"/>
              <w:sz w:val="36"/>
            </w:rPr>
            <m:t>=</m:t>
          </m:r>
          <m:sSub>
            <m:sSubPr>
              <m:ctrlPr>
                <w:rPr>
                  <w:rFonts w:ascii="Cambria Math" w:hAnsi="Cambria Math" w:cstheme="minorHAnsi"/>
                  <w:b/>
                  <w:i/>
                  <w:color w:val="FF0000"/>
                  <w:sz w:val="36"/>
                </w:rPr>
              </m:ctrlPr>
            </m:sSubPr>
            <m:e>
              <m:r>
                <m:rPr>
                  <m:sty m:val="bi"/>
                </m:rPr>
                <w:rPr>
                  <w:rFonts w:ascii="Cambria Math" w:hAnsi="Cambria Math" w:cstheme="minorHAnsi"/>
                  <w:color w:val="FF0000"/>
                  <w:sz w:val="36"/>
                </w:rPr>
                <m:t>K</m:t>
              </m:r>
            </m:e>
            <m:sub>
              <m:r>
                <m:rPr>
                  <m:sty m:val="bi"/>
                </m:rPr>
                <w:rPr>
                  <w:rFonts w:ascii="Cambria Math" w:hAnsi="Cambria Math" w:cstheme="minorHAnsi"/>
                  <w:color w:val="FF0000"/>
                  <w:sz w:val="36"/>
                </w:rPr>
                <m:t>t</m:t>
              </m:r>
            </m:sub>
          </m:sSub>
          <m:r>
            <m:rPr>
              <m:sty m:val="bi"/>
            </m:rPr>
            <w:rPr>
              <w:rFonts w:ascii="Cambria Math" w:hAnsi="Cambria Math" w:cstheme="minorHAnsi"/>
              <w:color w:val="FF0000"/>
              <w:sz w:val="36"/>
            </w:rPr>
            <m:t>×σ=</m:t>
          </m:r>
          <m:sSub>
            <m:sSubPr>
              <m:ctrlPr>
                <w:rPr>
                  <w:rFonts w:ascii="Cambria Math" w:hAnsi="Cambria Math" w:cstheme="minorHAnsi"/>
                  <w:b/>
                  <w:i/>
                  <w:color w:val="FF0000"/>
                  <w:sz w:val="36"/>
                </w:rPr>
              </m:ctrlPr>
            </m:sSubPr>
            <m:e>
              <m:r>
                <m:rPr>
                  <m:sty m:val="bi"/>
                </m:rPr>
                <w:rPr>
                  <w:rFonts w:ascii="Cambria Math" w:hAnsi="Cambria Math" w:cstheme="minorHAnsi"/>
                  <w:color w:val="FF0000"/>
                  <w:sz w:val="36"/>
                </w:rPr>
                <m:t>K</m:t>
              </m:r>
            </m:e>
            <m:sub>
              <m:r>
                <m:rPr>
                  <m:sty m:val="bi"/>
                </m:rPr>
                <w:rPr>
                  <w:rFonts w:ascii="Cambria Math" w:hAnsi="Cambria Math" w:cstheme="minorHAnsi"/>
                  <w:color w:val="FF0000"/>
                  <w:sz w:val="36"/>
                </w:rPr>
                <m:t>t</m:t>
              </m:r>
            </m:sub>
          </m:sSub>
          <m:r>
            <m:rPr>
              <m:sty m:val="bi"/>
            </m:rPr>
            <w:rPr>
              <w:rFonts w:ascii="Cambria Math" w:hAnsi="Cambria Math" w:cstheme="minorHAnsi"/>
              <w:color w:val="FF0000"/>
              <w:sz w:val="36"/>
            </w:rPr>
            <m:t>×</m:t>
          </m:r>
          <m:f>
            <m:fPr>
              <m:ctrlPr>
                <w:rPr>
                  <w:rFonts w:ascii="Cambria Math" w:hAnsi="Cambria Math" w:cstheme="minorHAnsi"/>
                  <w:b/>
                  <w:i/>
                  <w:color w:val="FF0000"/>
                  <w:sz w:val="36"/>
                </w:rPr>
              </m:ctrlPr>
            </m:fPr>
            <m:num>
              <m:r>
                <m:rPr>
                  <m:sty m:val="bi"/>
                </m:rPr>
                <w:rPr>
                  <w:rFonts w:ascii="Cambria Math" w:hAnsi="Cambria Math" w:cstheme="minorHAnsi"/>
                  <w:color w:val="FF0000"/>
                  <w:sz w:val="36"/>
                </w:rPr>
                <m:t>N</m:t>
              </m:r>
            </m:num>
            <m:den>
              <m:r>
                <m:rPr>
                  <m:sty m:val="bi"/>
                </m:rPr>
                <w:rPr>
                  <w:rFonts w:ascii="Cambria Math" w:hAnsi="Cambria Math" w:cstheme="minorHAnsi"/>
                  <w:color w:val="FF0000"/>
                  <w:sz w:val="36"/>
                </w:rPr>
                <m:t>S</m:t>
              </m:r>
            </m:den>
          </m:f>
          <m:r>
            <m:rPr>
              <m:sty m:val="bi"/>
            </m:rPr>
            <w:rPr>
              <w:rFonts w:ascii="Cambria Math" w:hAnsi="Cambria Math" w:cstheme="minorHAnsi"/>
              <w:color w:val="FF0000"/>
              <w:sz w:val="36"/>
            </w:rPr>
            <m:t>≤</m:t>
          </m:r>
          <m:sSub>
            <m:sSubPr>
              <m:ctrlPr>
                <w:rPr>
                  <w:rFonts w:ascii="Cambria Math" w:hAnsi="Cambria Math" w:cstheme="minorHAnsi"/>
                  <w:b/>
                  <w:i/>
                  <w:color w:val="FF0000"/>
                  <w:sz w:val="36"/>
                </w:rPr>
              </m:ctrlPr>
            </m:sSubPr>
            <m:e>
              <m:r>
                <m:rPr>
                  <m:sty m:val="bi"/>
                </m:rPr>
                <w:rPr>
                  <w:rFonts w:ascii="Cambria Math" w:hAnsi="Cambria Math" w:cstheme="minorHAnsi"/>
                  <w:color w:val="FF0000"/>
                  <w:sz w:val="36"/>
                </w:rPr>
                <m:t>R</m:t>
              </m:r>
            </m:e>
            <m:sub>
              <m:r>
                <m:rPr>
                  <m:sty m:val="bi"/>
                </m:rPr>
                <w:rPr>
                  <w:rFonts w:ascii="Cambria Math" w:hAnsi="Cambria Math" w:cstheme="minorHAnsi"/>
                  <w:color w:val="FF0000"/>
                  <w:sz w:val="36"/>
                </w:rPr>
                <m:t>pe</m:t>
              </m:r>
            </m:sub>
          </m:sSub>
        </m:oMath>
      </m:oMathPara>
    </w:p>
    <w:p w:rsidR="00E677D7" w:rsidRDefault="00E677D7" w:rsidP="00E677D7">
      <w:pPr>
        <w:pStyle w:val="parag1"/>
        <w:ind w:left="851" w:firstLine="142"/>
        <w:rPr>
          <w:rFonts w:asciiTheme="minorHAnsi" w:hAnsiTheme="minorHAnsi" w:cstheme="minorHAnsi"/>
          <w:sz w:val="24"/>
          <w:szCs w:val="24"/>
        </w:rPr>
      </w:pPr>
    </w:p>
    <w:p w:rsidR="00E677D7" w:rsidRPr="0019493F" w:rsidRDefault="00E677D7" w:rsidP="00E677D7">
      <w:pPr>
        <w:pStyle w:val="Paragraphedeliste"/>
        <w:ind w:left="1474"/>
        <w:jc w:val="both"/>
        <w:rPr>
          <w:rFonts w:ascii="Arial" w:hAnsi="Arial"/>
          <w:sz w:val="24"/>
        </w:rPr>
      </w:pPr>
      <w:r>
        <w:rPr>
          <w:noProof/>
        </w:rPr>
        <w:drawing>
          <wp:anchor distT="0" distB="0" distL="114300" distR="114300" simplePos="0" relativeHeight="251901440" behindDoc="0" locked="0" layoutInCell="1" allowOverlap="1">
            <wp:simplePos x="0" y="0"/>
            <wp:positionH relativeFrom="column">
              <wp:posOffset>4337685</wp:posOffset>
            </wp:positionH>
            <wp:positionV relativeFrom="paragraph">
              <wp:posOffset>121920</wp:posOffset>
            </wp:positionV>
            <wp:extent cx="1916430" cy="1790700"/>
            <wp:effectExtent l="0" t="0" r="0" b="0"/>
            <wp:wrapNone/>
            <wp:docPr id="2683" name="Imag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0" cstate="print"/>
                    <a:srcRect/>
                    <a:stretch>
                      <a:fillRect/>
                    </a:stretch>
                  </pic:blipFill>
                  <pic:spPr bwMode="auto">
                    <a:xfrm>
                      <a:off x="0" y="0"/>
                      <a:ext cx="1916430" cy="1790700"/>
                    </a:xfrm>
                    <a:prstGeom prst="rect">
                      <a:avLst/>
                    </a:prstGeom>
                    <a:noFill/>
                    <a:ln w="9525">
                      <a:noFill/>
                      <a:miter lim="800000"/>
                      <a:headEnd/>
                      <a:tailEnd/>
                    </a:ln>
                  </pic:spPr>
                </pic:pic>
              </a:graphicData>
            </a:graphic>
          </wp:anchor>
        </w:drawing>
      </w:r>
      <w:r>
        <w:rPr>
          <w:noProof/>
        </w:rPr>
        <w:drawing>
          <wp:anchor distT="0" distB="0" distL="114300" distR="114300" simplePos="0" relativeHeight="251899392" behindDoc="0" locked="0" layoutInCell="1" allowOverlap="1">
            <wp:simplePos x="0" y="0"/>
            <wp:positionH relativeFrom="column">
              <wp:posOffset>1007745</wp:posOffset>
            </wp:positionH>
            <wp:positionV relativeFrom="paragraph">
              <wp:posOffset>43180</wp:posOffset>
            </wp:positionV>
            <wp:extent cx="3171825" cy="1872615"/>
            <wp:effectExtent l="0" t="0" r="0" b="0"/>
            <wp:wrapNone/>
            <wp:docPr id="2681" name="Imag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t="4484"/>
                    <a:stretch/>
                  </pic:blipFill>
                  <pic:spPr bwMode="auto">
                    <a:xfrm>
                      <a:off x="0" y="0"/>
                      <a:ext cx="3171825" cy="1872615"/>
                    </a:xfrm>
                    <a:prstGeom prst="rect">
                      <a:avLst/>
                    </a:prstGeom>
                    <a:noFill/>
                    <a:ln>
                      <a:noFill/>
                    </a:ln>
                    <a:extLst>
                      <a:ext uri="{53640926-AAD7-44D8-BBD7-CCE9431645EC}">
                        <a14:shadowObscured xmlns:a14="http://schemas.microsoft.com/office/drawing/2010/main"/>
                      </a:ext>
                    </a:extLst>
                  </pic:spPr>
                </pic:pic>
              </a:graphicData>
            </a:graphic>
          </wp:anchor>
        </w:drawing>
      </w:r>
    </w:p>
    <w:p w:rsidR="00E677D7" w:rsidRPr="0019493F" w:rsidRDefault="00E677D7" w:rsidP="00E677D7">
      <w:pPr>
        <w:pStyle w:val="Paragraphedeliste"/>
        <w:ind w:left="1474"/>
        <w:jc w:val="both"/>
        <w:rPr>
          <w:rFonts w:ascii="Arial" w:hAnsi="Arial"/>
          <w:sz w:val="24"/>
        </w:rPr>
      </w:pPr>
    </w:p>
    <w:p w:rsidR="00E677D7" w:rsidRPr="0019493F" w:rsidRDefault="00E677D7" w:rsidP="00E677D7">
      <w:pPr>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Pr="0019493F" w:rsidRDefault="006C1A2B" w:rsidP="00E677D7">
      <w:pPr>
        <w:pStyle w:val="Paragraphedeliste"/>
        <w:ind w:left="1474"/>
        <w:jc w:val="both"/>
        <w:rPr>
          <w:rFonts w:ascii="Arial" w:hAnsi="Arial"/>
          <w:sz w:val="24"/>
        </w:rPr>
      </w:pPr>
      <w:r>
        <w:rPr>
          <w:noProof/>
          <w:lang w:eastAsia="en-US"/>
        </w:rPr>
        <w:pict>
          <v:shape id="_x0000_s3679" type="#_x0000_t202" style="position:absolute;left:0;text-align:left;margin-left:30.7pt;margin-top:13.25pt;width:493.7pt;height:18.7pt;z-index:251900416;mso-height-percent:200;mso-height-percent:200;mso-width-relative:margin;mso-height-relative:margin" filled="f" stroked="f">
            <v:textbox style="mso-fit-shape-to-text:t">
              <w:txbxContent>
                <w:p w:rsidR="00F558F2" w:rsidRPr="00667D8D" w:rsidRDefault="00F558F2" w:rsidP="00E677D7">
                  <w:pPr>
                    <w:jc w:val="center"/>
                    <w:rPr>
                      <w:rFonts w:ascii="Arial" w:hAnsi="Arial" w:cs="Arial"/>
                      <w:b/>
                      <w:i/>
                      <w:u w:val="single"/>
                    </w:rPr>
                  </w:pPr>
                  <w:proofErr w:type="gramStart"/>
                  <w:r w:rsidRPr="00667D8D">
                    <w:rPr>
                      <w:rFonts w:ascii="Arial" w:hAnsi="Arial" w:cs="Arial"/>
                      <w:b/>
                      <w:i/>
                      <w:u w:val="single"/>
                    </w:rPr>
                    <w:t>illustrations</w:t>
                  </w:r>
                  <w:proofErr w:type="gramEnd"/>
                  <w:r>
                    <w:rPr>
                      <w:rFonts w:ascii="Arial" w:hAnsi="Arial" w:cs="Arial"/>
                      <w:b/>
                      <w:i/>
                      <w:u w:val="single"/>
                    </w:rPr>
                    <w:t> :</w:t>
                  </w:r>
                  <w:r w:rsidRPr="00667D8D">
                    <w:rPr>
                      <w:rFonts w:ascii="Arial" w:hAnsi="Arial" w:cs="Arial"/>
                      <w:b/>
                      <w:i/>
                      <w:u w:val="single"/>
                    </w:rPr>
                    <w:t xml:space="preserve"> concentrations de contraintes au niveau d’un épaulement d’arbre</w:t>
                  </w:r>
                </w:p>
              </w:txbxContent>
            </v:textbox>
          </v:shape>
        </w:pict>
      </w:r>
    </w:p>
    <w:p w:rsidR="00E677D7" w:rsidRPr="0019493F" w:rsidRDefault="00E677D7" w:rsidP="00E677D7">
      <w:pPr>
        <w:jc w:val="both"/>
        <w:rPr>
          <w:rFonts w:ascii="Arial" w:hAnsi="Arial"/>
          <w:sz w:val="24"/>
        </w:rPr>
      </w:pPr>
    </w:p>
    <w:p w:rsidR="00E677D7" w:rsidRDefault="00E677D7" w:rsidP="00E677D7">
      <w:pPr>
        <w:pStyle w:val="Paragraphedeliste"/>
        <w:ind w:left="1474"/>
        <w:jc w:val="both"/>
        <w:rPr>
          <w:rFonts w:ascii="Arial" w:hAnsi="Arial"/>
          <w:b/>
          <w:i/>
          <w:sz w:val="24"/>
        </w:rPr>
      </w:pPr>
    </w:p>
    <w:p w:rsidR="00E677D7" w:rsidRDefault="006C1A2B" w:rsidP="00E677D7">
      <w:pPr>
        <w:pStyle w:val="Paragraphedeliste"/>
        <w:ind w:left="1474"/>
        <w:jc w:val="both"/>
        <w:rPr>
          <w:rFonts w:ascii="Arial" w:hAnsi="Arial"/>
          <w:b/>
          <w:i/>
          <w:sz w:val="24"/>
        </w:rPr>
      </w:pPr>
      <w:r>
        <w:rPr>
          <w:noProof/>
          <w:sz w:val="16"/>
          <w:lang w:eastAsia="en-US"/>
        </w:rPr>
        <w:pict>
          <v:group id="_x0000_s3680" style="position:absolute;left:0;text-align:left;margin-left:150.5pt;margin-top:12.5pt;width:413.55pt;height:366.4pt;z-index:-251414016" coordorigin="1947,9163" coordsize="6933,6057" wrapcoords="11003 0 -37 0 -37 21557 10892 21557 21600 21557 21600 10800 21489 0 11003 0">
            <v:shape id="_x0000_s3681" type="#_x0000_t75" style="position:absolute;left:5517;top:12193;width:3363;height:3009">
              <v:imagedata r:id="rId22" o:title=""/>
            </v:shape>
            <v:shape id="_x0000_s3682" type="#_x0000_t75" style="position:absolute;left:5502;top:9163;width:3325;height:2975">
              <v:imagedata r:id="rId23" o:title=""/>
            </v:shape>
            <v:shape id="_x0000_s3683" type="#_x0000_t75" style="position:absolute;left:1958;top:9170;width:3468;height:2985">
              <v:imagedata r:id="rId24" o:title=""/>
            </v:shape>
            <v:shape id="_x0000_s3684" type="#_x0000_t75" style="position:absolute;left:1947;top:12223;width:3482;height:2997">
              <v:imagedata r:id="rId25" o:title=""/>
            </v:shape>
            <w10:wrap type="tight"/>
          </v:group>
        </w:pict>
      </w:r>
    </w:p>
    <w:p w:rsidR="00E677D7" w:rsidRPr="0019493F" w:rsidRDefault="00E677D7" w:rsidP="00E677D7">
      <w:pPr>
        <w:pStyle w:val="Paragraphedeliste"/>
        <w:ind w:left="1474"/>
        <w:jc w:val="both"/>
        <w:rPr>
          <w:rFonts w:ascii="Arial" w:hAnsi="Arial"/>
          <w:b/>
          <w:i/>
          <w:sz w:val="24"/>
        </w:rPr>
      </w:pPr>
    </w:p>
    <w:p w:rsidR="00E677D7" w:rsidRPr="00E677D7" w:rsidRDefault="00E677D7" w:rsidP="00E677D7">
      <w:pPr>
        <w:pStyle w:val="Paragraphedeliste"/>
        <w:ind w:left="142"/>
        <w:jc w:val="both"/>
        <w:rPr>
          <w:rFonts w:asciiTheme="minorHAnsi" w:hAnsiTheme="minorHAnsi"/>
        </w:rPr>
      </w:pPr>
      <w:r w:rsidRPr="00E677D7">
        <w:rPr>
          <w:rFonts w:asciiTheme="minorHAnsi" w:hAnsiTheme="minorHAnsi"/>
          <w:b/>
          <w:i/>
        </w:rPr>
        <w:t>Exemples d’abaques</w:t>
      </w:r>
      <w:r w:rsidRPr="00E677D7">
        <w:rPr>
          <w:rFonts w:asciiTheme="minorHAnsi" w:hAnsiTheme="minorHAnsi"/>
        </w:rPr>
        <w:t xml:space="preserve"> : </w:t>
      </w:r>
    </w:p>
    <w:p w:rsidR="00E677D7" w:rsidRPr="00E677D7" w:rsidRDefault="00E677D7" w:rsidP="00E677D7">
      <w:pPr>
        <w:pStyle w:val="Paragraphedeliste"/>
        <w:ind w:left="142"/>
        <w:jc w:val="both"/>
        <w:rPr>
          <w:rFonts w:asciiTheme="minorHAnsi" w:hAnsiTheme="minorHAnsi"/>
        </w:rPr>
      </w:pPr>
      <w:r w:rsidRPr="00E677D7">
        <w:rPr>
          <w:rFonts w:asciiTheme="minorHAnsi" w:hAnsiTheme="minorHAnsi"/>
        </w:rPr>
        <w:t>Ils permettent d’évaluer un coefficient de concentration de contraintes en fonction de la forme géométrique en présence.</w:t>
      </w:r>
    </w:p>
    <w:p w:rsidR="00E677D7" w:rsidRPr="0019493F" w:rsidRDefault="00E677D7" w:rsidP="00E677D7">
      <w:pPr>
        <w:pStyle w:val="Paragraphedeliste"/>
        <w:ind w:left="1474"/>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Pr="0019493F" w:rsidRDefault="00E677D7" w:rsidP="00E677D7">
      <w:pPr>
        <w:pStyle w:val="Paragraphedeliste"/>
        <w:ind w:left="1474"/>
        <w:jc w:val="both"/>
        <w:rPr>
          <w:rFonts w:ascii="Arial" w:hAnsi="Arial"/>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E677D7" w:rsidRDefault="00E677D7" w:rsidP="00E677D7">
      <w:pPr>
        <w:ind w:left="567" w:firstLine="426"/>
        <w:jc w:val="both"/>
        <w:rPr>
          <w:rFonts w:asciiTheme="minorHAnsi" w:hAnsiTheme="minorHAnsi" w:cstheme="minorHAnsi"/>
          <w:sz w:val="24"/>
        </w:rPr>
      </w:pPr>
    </w:p>
    <w:p w:rsidR="0012765D" w:rsidRPr="00023968" w:rsidRDefault="00D32DDB" w:rsidP="00F068EA">
      <w:pPr>
        <w:pStyle w:val="Paragraphedeliste"/>
        <w:numPr>
          <w:ilvl w:val="0"/>
          <w:numId w:val="5"/>
        </w:numPr>
        <w:spacing w:after="120"/>
        <w:ind w:left="641" w:hanging="357"/>
        <w:contextualSpacing w:val="0"/>
        <w:jc w:val="both"/>
        <w:rPr>
          <w:rFonts w:ascii="Calibri" w:hAnsi="Calibri"/>
          <w:b/>
          <w:color w:val="808080"/>
          <w:sz w:val="32"/>
          <w:szCs w:val="24"/>
        </w:rPr>
      </w:pPr>
      <w:r>
        <w:rPr>
          <w:rFonts w:asciiTheme="minorHAnsi" w:hAnsiTheme="minorHAnsi" w:cstheme="minorHAnsi"/>
          <w:noProof/>
        </w:rPr>
        <w:lastRenderedPageBreak/>
        <w:drawing>
          <wp:anchor distT="0" distB="0" distL="114300" distR="114300" simplePos="0" relativeHeight="251904512" behindDoc="1" locked="0" layoutInCell="1" allowOverlap="1">
            <wp:simplePos x="0" y="0"/>
            <wp:positionH relativeFrom="column">
              <wp:posOffset>4742815</wp:posOffset>
            </wp:positionH>
            <wp:positionV relativeFrom="paragraph">
              <wp:posOffset>-132715</wp:posOffset>
            </wp:positionV>
            <wp:extent cx="1165860" cy="685800"/>
            <wp:effectExtent l="0" t="0" r="0" b="0"/>
            <wp:wrapTight wrapText="bothSides">
              <wp:wrapPolygon edited="0">
                <wp:start x="0" y="0"/>
                <wp:lineTo x="0" y="7200"/>
                <wp:lineTo x="1059" y="12600"/>
                <wp:lineTo x="9882" y="19200"/>
                <wp:lineTo x="14824" y="21000"/>
                <wp:lineTo x="16941" y="21000"/>
                <wp:lineTo x="21176" y="21000"/>
                <wp:lineTo x="21176" y="2400"/>
                <wp:lineTo x="494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ion.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5860" cy="685800"/>
                    </a:xfrm>
                    <a:prstGeom prst="rect">
                      <a:avLst/>
                    </a:prstGeom>
                  </pic:spPr>
                </pic:pic>
              </a:graphicData>
            </a:graphic>
          </wp:anchor>
        </w:drawing>
      </w:r>
      <w:r>
        <w:rPr>
          <w:rFonts w:ascii="Calibri" w:hAnsi="Calibri"/>
          <w:b/>
          <w:color w:val="808080"/>
          <w:sz w:val="32"/>
          <w:szCs w:val="24"/>
        </w:rPr>
        <w:t>Flexion plane simple</w:t>
      </w:r>
      <w:r w:rsidR="0012765D" w:rsidRPr="00023968">
        <w:rPr>
          <w:rFonts w:ascii="Calibri" w:hAnsi="Calibri"/>
          <w:b/>
          <w:color w:val="808080"/>
          <w:sz w:val="32"/>
          <w:szCs w:val="24"/>
        </w:rPr>
        <w:t> :</w:t>
      </w:r>
    </w:p>
    <w:p w:rsidR="007771A3" w:rsidRPr="00D60C14" w:rsidRDefault="0012765D" w:rsidP="0012765D">
      <w:pPr>
        <w:tabs>
          <w:tab w:val="left" w:pos="1134"/>
        </w:tabs>
        <w:spacing w:after="120"/>
        <w:ind w:left="646"/>
        <w:jc w:val="both"/>
        <w:rPr>
          <w:rFonts w:asciiTheme="minorHAnsi" w:hAnsiTheme="minorHAnsi" w:cs="Arial"/>
          <w:color w:val="C00000"/>
          <w:sz w:val="24"/>
          <w:szCs w:val="24"/>
        </w:rPr>
      </w:pPr>
      <w:r w:rsidRPr="00D60C14">
        <w:rPr>
          <w:rFonts w:asciiTheme="minorHAnsi" w:hAnsiTheme="minorHAnsi" w:cs="Calibri"/>
          <w:b/>
          <w:bCs/>
          <w:color w:val="C00000"/>
          <w:sz w:val="24"/>
          <w:szCs w:val="24"/>
        </w:rPr>
        <w:t>4-1-</w:t>
      </w:r>
      <w:r w:rsidRPr="00D60C14">
        <w:rPr>
          <w:rFonts w:asciiTheme="minorHAnsi" w:hAnsiTheme="minorHAnsi" w:cs="Calibri"/>
          <w:b/>
          <w:bCs/>
          <w:color w:val="C00000"/>
          <w:sz w:val="24"/>
          <w:szCs w:val="24"/>
        </w:rPr>
        <w:tab/>
      </w:r>
      <w:r w:rsidR="00D32DDB">
        <w:rPr>
          <w:rFonts w:asciiTheme="minorHAnsi" w:hAnsiTheme="minorHAnsi" w:cs="Calibri"/>
          <w:b/>
          <w:bCs/>
          <w:color w:val="C00000"/>
          <w:sz w:val="24"/>
          <w:szCs w:val="24"/>
        </w:rPr>
        <w:t>Définition</w:t>
      </w:r>
      <w:r w:rsidR="007771A3" w:rsidRPr="00D60C14">
        <w:rPr>
          <w:rFonts w:asciiTheme="minorHAnsi" w:hAnsiTheme="minorHAnsi" w:cs="Calibri"/>
          <w:b/>
          <w:bCs/>
          <w:color w:val="C00000"/>
          <w:sz w:val="24"/>
          <w:szCs w:val="24"/>
        </w:rPr>
        <w:t> :</w:t>
      </w:r>
    </w:p>
    <w:p w:rsidR="00D32DDB" w:rsidRPr="00D32DDB" w:rsidRDefault="00D32DDB" w:rsidP="00D32DDB">
      <w:pPr>
        <w:pStyle w:val="Retraitcorpsdetexte3"/>
        <w:ind w:firstLine="851"/>
        <w:rPr>
          <w:rFonts w:asciiTheme="minorHAnsi" w:hAnsiTheme="minorHAnsi" w:cstheme="minorHAnsi"/>
          <w:sz w:val="24"/>
        </w:rPr>
      </w:pPr>
      <w:r w:rsidRPr="00D32DDB">
        <w:rPr>
          <w:rFonts w:asciiTheme="minorHAnsi" w:hAnsiTheme="minorHAnsi" w:cstheme="minorHAnsi"/>
          <w:sz w:val="24"/>
        </w:rPr>
        <w:t xml:space="preserve">Dans le cas de la </w:t>
      </w:r>
      <w:r w:rsidRPr="00D32DDB">
        <w:rPr>
          <w:rFonts w:asciiTheme="minorHAnsi" w:hAnsiTheme="minorHAnsi" w:cstheme="minorHAnsi"/>
          <w:b/>
          <w:sz w:val="24"/>
        </w:rPr>
        <w:t>flexion pure (M</w:t>
      </w:r>
      <w:r w:rsidRPr="00D32DDB">
        <w:rPr>
          <w:rFonts w:asciiTheme="minorHAnsi" w:hAnsiTheme="minorHAnsi" w:cstheme="minorHAnsi"/>
          <w:b/>
          <w:sz w:val="24"/>
          <w:vertAlign w:val="subscript"/>
        </w:rPr>
        <w:t>fz</w:t>
      </w:r>
      <w:r w:rsidRPr="00D32DDB">
        <w:rPr>
          <w:rFonts w:asciiTheme="minorHAnsi" w:hAnsiTheme="minorHAnsi" w:cstheme="minorHAnsi"/>
          <w:b/>
          <w:sz w:val="24"/>
        </w:rPr>
        <w:t xml:space="preserve"> </w:t>
      </w:r>
      <w:r w:rsidRPr="00D32DDB">
        <w:rPr>
          <w:rFonts w:asciiTheme="minorHAnsi" w:hAnsiTheme="minorHAnsi" w:cstheme="minorHAnsi"/>
          <w:b/>
          <w:sz w:val="24"/>
        </w:rPr>
        <w:sym w:font="Symbol" w:char="F0B9"/>
      </w:r>
      <w:r w:rsidRPr="00D32DDB">
        <w:rPr>
          <w:rFonts w:asciiTheme="minorHAnsi" w:hAnsiTheme="minorHAnsi" w:cstheme="minorHAnsi"/>
          <w:b/>
          <w:sz w:val="24"/>
        </w:rPr>
        <w:t xml:space="preserve"> 0, T = 0)</w:t>
      </w:r>
      <w:r w:rsidRPr="00D32DDB">
        <w:rPr>
          <w:rFonts w:asciiTheme="minorHAnsi" w:hAnsiTheme="minorHAnsi" w:cstheme="minorHAnsi"/>
          <w:sz w:val="24"/>
        </w:rPr>
        <w:t>, les poutres se déforment suivant des arcs de cercle.</w:t>
      </w:r>
    </w:p>
    <w:p w:rsidR="00D32DDB" w:rsidRPr="00A50650" w:rsidRDefault="006C1A2B" w:rsidP="00D32DDB">
      <w:pPr>
        <w:pStyle w:val="Retraitcorpsdetexte3"/>
        <w:ind w:firstLine="6380"/>
        <w:rPr>
          <w:rFonts w:asciiTheme="minorHAnsi" w:hAnsiTheme="minorHAnsi" w:cstheme="minorHAnsi"/>
          <w:sz w:val="24"/>
        </w:rPr>
      </w:pPr>
      <w:r>
        <w:rPr>
          <w:rFonts w:asciiTheme="minorHAnsi" w:hAnsiTheme="minorHAnsi" w:cstheme="minorHAnsi"/>
          <w:b/>
          <w:noProof/>
          <w:sz w:val="24"/>
        </w:rPr>
        <w:pict>
          <v:group id="_x0000_s4138" style="position:absolute;left:0;text-align:left;margin-left:20.3pt;margin-top:11.4pt;width:523.1pt;height:83.9pt;z-index:251989504" coordorigin="690,2002" coordsize="10462,1678">
            <v:oval id="_x0000_s3686" style="position:absolute;left:7541;top:2552;width:494;height:648" filled="f"/>
            <v:rect id="_x0000_s3687" style="position:absolute;left:7789;top:2491;width:398;height:756" stroked="f"/>
            <v:line id="_x0000_s3688" style="position:absolute;flip:x y" from="7789,2336" to="7791,2552" strokeweight="1.5pt">
              <v:stroke endarrow="classic"/>
            </v:line>
            <v:line id="_x0000_s3689" style="position:absolute;flip:x" from="7590,2876" to="7789,3092" strokeweight="1.5pt">
              <v:stroke dashstyle="dash"/>
            </v:line>
            <v:line id="_x0000_s3690" style="position:absolute;flip:x" from="7412,3067" to="7611,3283" strokeweight="1.5pt">
              <v:stroke endarrow="classic"/>
            </v:line>
            <v:rect id="_x0000_s3691" style="position:absolute;left:7801;top:2552;width:371;height:648" filled="f" stroked="f"/>
            <v:line id="_x0000_s3692" style="position:absolute" from="7801,3200" to="9282,3200"/>
            <v:shape id="_x0000_s3693" type="#_x0000_t202" style="position:absolute;left:7375;top:2172;width:717;height:550" filled="f" stroked="f">
              <v:textbox style="mso-next-textbox:#_x0000_s3693">
                <w:txbxContent>
                  <w:p w:rsidR="00F558F2" w:rsidRDefault="00F558F2" w:rsidP="00D32DDB">
                    <w:pPr>
                      <w:pStyle w:val="En-tte"/>
                      <w:tabs>
                        <w:tab w:val="clear" w:pos="4536"/>
                        <w:tab w:val="clear" w:pos="9072"/>
                      </w:tabs>
                      <w:rPr>
                        <w:rFonts w:ascii="Arial" w:hAnsi="Arial"/>
                      </w:rPr>
                    </w:pPr>
                    <w:proofErr w:type="gramStart"/>
                    <w:r>
                      <w:rPr>
                        <w:rFonts w:ascii="Arial" w:hAnsi="Arial"/>
                      </w:rPr>
                      <w:t>y</w:t>
                    </w:r>
                    <w:proofErr w:type="gramEnd"/>
                  </w:p>
                </w:txbxContent>
              </v:textbox>
            </v:shape>
            <v:shape id="_x0000_s3694" type="#_x0000_t202" style="position:absolute;left:7093;top:3077;width:730;height:545" filled="f" stroked="f">
              <v:textbox style="mso-next-textbox:#_x0000_s3694">
                <w:txbxContent>
                  <w:p w:rsidR="00F558F2" w:rsidRDefault="00F558F2" w:rsidP="00D32DDB">
                    <w:pPr>
                      <w:pStyle w:val="En-tte"/>
                      <w:tabs>
                        <w:tab w:val="clear" w:pos="4536"/>
                        <w:tab w:val="clear" w:pos="9072"/>
                      </w:tabs>
                      <w:rPr>
                        <w:rFonts w:ascii="Arial" w:hAnsi="Arial"/>
                      </w:rPr>
                    </w:pPr>
                    <w:proofErr w:type="gramStart"/>
                    <w:r>
                      <w:rPr>
                        <w:rFonts w:ascii="Arial" w:hAnsi="Arial"/>
                      </w:rPr>
                      <w:t>z</w:t>
                    </w:r>
                    <w:proofErr w:type="gramEnd"/>
                  </w:p>
                </w:txbxContent>
              </v:textbox>
            </v:shape>
            <v:shape id="_x0000_s3695" type="#_x0000_t202" style="position:absolute;left:7483;top:2607;width:661;height:474" filled="f" stroked="f">
              <v:textbox style="mso-next-textbox:#_x0000_s3695">
                <w:txbxContent>
                  <w:p w:rsidR="00F558F2" w:rsidRDefault="00F558F2" w:rsidP="00D32DDB">
                    <w:pPr>
                      <w:pStyle w:val="En-tte"/>
                      <w:tabs>
                        <w:tab w:val="clear" w:pos="4536"/>
                        <w:tab w:val="clear" w:pos="9072"/>
                      </w:tabs>
                      <w:rPr>
                        <w:rFonts w:ascii="Arial" w:hAnsi="Arial"/>
                        <w:sz w:val="16"/>
                      </w:rPr>
                    </w:pPr>
                    <w:r>
                      <w:rPr>
                        <w:rFonts w:ascii="Arial" w:hAnsi="Arial"/>
                        <w:sz w:val="16"/>
                      </w:rPr>
                      <w:t>O</w:t>
                    </w:r>
                  </w:p>
                </w:txbxContent>
              </v:textbox>
            </v:shape>
            <v:line id="_x0000_s3696" style="position:absolute" from="7192,2876" to="7789,2876">
              <v:stroke dashstyle="longDashDot"/>
            </v:line>
            <v:line id="_x0000_s3697" style="position:absolute" from="7789,2552" to="9282,2552"/>
            <v:line id="_x0000_s3698" style="position:absolute;flip:y" from="7796,2551" to="7796,2875" strokeweight="1.5pt">
              <v:stroke dashstyle="dash" startarrow="oval" startarrowwidth="narrow" startarrowlength="short"/>
            </v:line>
            <v:oval id="_x0000_s3699" style="position:absolute;left:9041;top:2552;width:494;height:648" fillcolor="silver"/>
            <v:line id="_x0000_s3701" style="position:absolute" from="9289,2823" to="9289,2931" strokeweight="1.5pt"/>
            <v:shape id="_x0000_s3702" type="#_x0000_t202" style="position:absolute;left:9143;top:2955;width:298;height:324" filled="f" stroked="f">
              <v:textbox style="mso-next-textbox:#_x0000_s3702">
                <w:txbxContent>
                  <w:p w:rsidR="00F558F2" w:rsidRPr="009A368E" w:rsidRDefault="00F558F2" w:rsidP="00D32DDB">
                    <w:pPr>
                      <w:pStyle w:val="En-tte"/>
                      <w:tabs>
                        <w:tab w:val="clear" w:pos="4536"/>
                        <w:tab w:val="clear" w:pos="9072"/>
                      </w:tabs>
                      <w:rPr>
                        <w:rFonts w:ascii="Arial" w:hAnsi="Arial"/>
                        <w:sz w:val="14"/>
                      </w:rPr>
                    </w:pPr>
                    <w:r w:rsidRPr="009A368E">
                      <w:rPr>
                        <w:rFonts w:ascii="Arial" w:hAnsi="Arial"/>
                        <w:sz w:val="14"/>
                      </w:rPr>
                      <w:t>S</w:t>
                    </w:r>
                  </w:p>
                </w:txbxContent>
              </v:textbox>
            </v:shape>
            <v:line id="_x0000_s3703" style="position:absolute;flip:x y" from="7796,2876" to="9282,2876" strokeweight="1.5pt">
              <v:stroke dashstyle="dash"/>
            </v:line>
            <v:shape id="_x0000_s3704" type="#_x0000_t202" style="position:absolute;left:8014;top:2511;width:872;height:506" filled="f" stroked="f">
              <v:textbox style="mso-next-textbox:#_x0000_s3704">
                <w:txbxContent>
                  <w:p w:rsidR="00F558F2" w:rsidRDefault="00F558F2" w:rsidP="00D32DDB">
                    <w:pPr>
                      <w:pStyle w:val="En-tte"/>
                      <w:tabs>
                        <w:tab w:val="clear" w:pos="4536"/>
                        <w:tab w:val="clear" w:pos="9072"/>
                      </w:tabs>
                      <w:rPr>
                        <w:rFonts w:ascii="Arial" w:hAnsi="Arial"/>
                      </w:rPr>
                    </w:pPr>
                    <w:r>
                      <w:rPr>
                        <w:rFonts w:ascii="Arial" w:hAnsi="Arial"/>
                      </w:rPr>
                      <w:t>(E1)</w:t>
                    </w:r>
                  </w:p>
                </w:txbxContent>
              </v:textbox>
            </v:shape>
            <v:line id="_x0000_s3705" style="position:absolute" from="9282,2876" to="10477,2876" strokeweight="1.5pt">
              <v:stroke endarrow="classic"/>
            </v:line>
            <v:shape id="_x0000_s3706" type="#_x0000_t202" style="position:absolute;left:10313;top:2542;width:839;height:419" filled="f" stroked="f">
              <v:textbox style="mso-next-textbox:#_x0000_s3706">
                <w:txbxContent>
                  <w:p w:rsidR="00F558F2" w:rsidRDefault="00F558F2" w:rsidP="00D32DDB">
                    <w:pPr>
                      <w:pStyle w:val="En-tte"/>
                      <w:tabs>
                        <w:tab w:val="clear" w:pos="4536"/>
                        <w:tab w:val="clear" w:pos="9072"/>
                      </w:tabs>
                      <w:rPr>
                        <w:rFonts w:ascii="Arial" w:hAnsi="Arial"/>
                      </w:rPr>
                    </w:pPr>
                    <w:r>
                      <w:rPr>
                        <w:rFonts w:ascii="Arial" w:hAnsi="Arial"/>
                      </w:rPr>
                      <w:t>x</w:t>
                    </w:r>
                  </w:p>
                </w:txbxContent>
              </v:textbox>
            </v:shape>
            <v:group id="_x0000_s3707" style="position:absolute;left:1446;top:2471;width:719;height:778" coordorigin="2421,8902" coordsize="1169,1260">
              <v:oval id="_x0000_s3708" style="position:absolute;left:2421;top:9004;width:894;height:1080" filled="f"/>
              <v:rect id="_x0000_s3709" style="position:absolute;left:2870;top:8902;width:720;height:1260" stroked="f"/>
            </v:group>
            <v:shape id="_x0000_s3710" type="#_x0000_t7" style="position:absolute;left:2550;top:2393;width:1668;height:886;rotation:-90;flip:x" fillcolor="#969696"/>
            <v:oval id="_x0000_s3711" style="position:absolute;left:4898;top:2533;width:551;height:668" filled="f"/>
            <v:rect id="_x0000_s3712" style="position:absolute;left:1736;top:2533;width:412;height:668" filled="f" stroked="f"/>
            <v:line id="_x0000_s3713" style="position:absolute" from="1736,3201" to="2941,3201"/>
            <v:shape id="_x0000_s3714" type="#_x0000_t202" style="position:absolute;left:1492;top:2543;width:660;height:335" filled="f" stroked="f">
              <v:textbox style="mso-next-textbox:#_x0000_s3714">
                <w:txbxContent>
                  <w:p w:rsidR="00F558F2" w:rsidRDefault="00F558F2" w:rsidP="00D32DDB">
                    <w:pPr>
                      <w:pStyle w:val="En-tte"/>
                      <w:tabs>
                        <w:tab w:val="clear" w:pos="4536"/>
                        <w:tab w:val="clear" w:pos="9072"/>
                      </w:tabs>
                      <w:rPr>
                        <w:rFonts w:ascii="Arial" w:hAnsi="Arial"/>
                        <w:sz w:val="16"/>
                      </w:rPr>
                    </w:pPr>
                    <w:r>
                      <w:rPr>
                        <w:rFonts w:ascii="Arial" w:hAnsi="Arial"/>
                        <w:sz w:val="16"/>
                      </w:rPr>
                      <w:t>O</w:t>
                    </w:r>
                  </w:p>
                </w:txbxContent>
              </v:textbox>
            </v:shape>
            <v:line id="_x0000_s3715" style="position:absolute" from="1723,2533" to="2927,2533"/>
            <v:line id="_x0000_s3716" style="position:absolute" from="2941,2533" to="3384,2533">
              <v:stroke dashstyle="dash"/>
            </v:line>
            <v:line id="_x0000_s3717" style="position:absolute" from="2941,3201" to="3384,3201">
              <v:stroke dashstyle="dash"/>
            </v:line>
            <v:rect id="_x0000_s3718" style="position:absolute;left:3385;top:2533;width:442;height:668" fillcolor="#969696" stroked="f">
              <v:stroke dashstyle="dash"/>
            </v:rect>
            <v:oval id="_x0000_s3719" style="position:absolute;left:3115;top:2533;width:551;height:668" fillcolor="silver">
              <v:stroke dashstyle="dash"/>
            </v:oval>
            <v:group id="_x0000_s3720" style="position:absolute;left:3114;top:2533;width:349;height:668" coordorigin="4863,9544" coordsize="566,1080">
              <v:shape id="_x0000_s3721" type="#_x0000_t184" style="position:absolute;left:4863;top:9544;width:420;height:1080" filled="f"/>
              <v:oval id="_x0000_s3722" style="position:absolute;left:5069;top:9544;width:360;height:1080" fillcolor="silver" stroked="f"/>
            </v:group>
            <v:shape id="_x0000_s3723" type="#_x0000_t202" style="position:absolute;left:3242;top:2580;width:671;height:334" filled="f" stroked="f">
              <v:textbox style="mso-next-textbox:#_x0000_s3723">
                <w:txbxContent>
                  <w:p w:rsidR="00F558F2" w:rsidRDefault="00F558F2" w:rsidP="00D32DDB">
                    <w:pPr>
                      <w:pStyle w:val="En-tte"/>
                      <w:tabs>
                        <w:tab w:val="clear" w:pos="4536"/>
                        <w:tab w:val="clear" w:pos="9072"/>
                      </w:tabs>
                      <w:rPr>
                        <w:rFonts w:ascii="Arial" w:hAnsi="Arial"/>
                        <w:sz w:val="16"/>
                      </w:rPr>
                    </w:pPr>
                    <w:r>
                      <w:rPr>
                        <w:rFonts w:ascii="Arial" w:hAnsi="Arial"/>
                        <w:sz w:val="16"/>
                      </w:rPr>
                      <w:t>G</w:t>
                    </w:r>
                  </w:p>
                </w:txbxContent>
              </v:textbox>
            </v:shape>
            <v:line id="_x0000_s3724" style="position:absolute" from="3392,2812" to="3392,2923" strokeweight="1.5pt"/>
            <v:shape id="_x0000_s3725" type="#_x0000_t202" style="position:absolute;left:3242;top:2953;width:671;height:333" filled="f" stroked="f">
              <v:textbox style="mso-next-textbox:#_x0000_s3725">
                <w:txbxContent>
                  <w:p w:rsidR="00F558F2" w:rsidRDefault="00F558F2" w:rsidP="00D32DDB">
                    <w:pPr>
                      <w:pStyle w:val="En-tte"/>
                      <w:tabs>
                        <w:tab w:val="clear" w:pos="4536"/>
                        <w:tab w:val="clear" w:pos="9072"/>
                      </w:tabs>
                      <w:rPr>
                        <w:rFonts w:ascii="Arial" w:hAnsi="Arial"/>
                        <w:sz w:val="16"/>
                      </w:rPr>
                    </w:pPr>
                    <w:r>
                      <w:rPr>
                        <w:rFonts w:ascii="Arial" w:hAnsi="Arial"/>
                        <w:sz w:val="16"/>
                      </w:rPr>
                      <w:t>S</w:t>
                    </w:r>
                  </w:p>
                </w:txbxContent>
              </v:textbox>
            </v:shape>
            <v:line id="_x0000_s3726" style="position:absolute;flip:y" from="3384,3201" to="5173,3201"/>
            <v:rect id="_x0000_s3727" style="position:absolute;left:3827;top:2532;width:111;height:669" stroked="f"/>
            <v:line id="_x0000_s3728" style="position:absolute" from="3827,2558" to="3827,3225">
              <v:stroke dashstyle="dash"/>
            </v:line>
            <v:line id="_x0000_s3729" style="position:absolute;flip:y" from="3384,2533" to="5173,2533"/>
            <v:shape id="_x0000_s3730" type="#_x0000_t202" style="position:absolute;left:4381;top:2224;width:831;height:334" filled="f" stroked="f">
              <v:textbox style="mso-next-textbox:#_x0000_s3730">
                <w:txbxContent>
                  <w:p w:rsidR="00F558F2" w:rsidRDefault="00F558F2" w:rsidP="00D32DDB">
                    <w:pPr>
                      <w:pStyle w:val="En-tte"/>
                      <w:tabs>
                        <w:tab w:val="clear" w:pos="4536"/>
                        <w:tab w:val="clear" w:pos="9072"/>
                      </w:tabs>
                      <w:rPr>
                        <w:rFonts w:ascii="Arial" w:hAnsi="Arial"/>
                      </w:rPr>
                    </w:pPr>
                    <w:r>
                      <w:rPr>
                        <w:rFonts w:ascii="Arial" w:hAnsi="Arial"/>
                      </w:rPr>
                      <w:t>(E)</w:t>
                    </w:r>
                  </w:p>
                </w:txbxContent>
              </v:textbox>
            </v:shape>
            <v:shape id="_x0000_s3731" type="#_x0000_t202" style="position:absolute;left:3914;top:2558;width:688;height:333" filled="f" stroked="f">
              <v:textbox style="mso-next-textbox:#_x0000_s3731">
                <w:txbxContent>
                  <w:p w:rsidR="00F558F2" w:rsidRDefault="00F558F2" w:rsidP="00D32DDB">
                    <w:pPr>
                      <w:pStyle w:val="En-tte"/>
                      <w:tabs>
                        <w:tab w:val="clear" w:pos="4536"/>
                        <w:tab w:val="clear" w:pos="9072"/>
                      </w:tabs>
                      <w:rPr>
                        <w:rFonts w:ascii="Arial" w:hAnsi="Arial"/>
                      </w:rPr>
                    </w:pPr>
                    <w:r>
                      <w:rPr>
                        <w:rFonts w:ascii="Arial" w:hAnsi="Arial"/>
                      </w:rPr>
                      <w:t>(E2)</w:t>
                    </w:r>
                  </w:p>
                </w:txbxContent>
              </v:textbox>
            </v:shape>
            <v:shape id="_x0000_s3732" type="#_x0000_t202" style="position:absolute;left:2200;top:2558;width:714;height:333" filled="f" stroked="f">
              <v:textbox style="mso-next-textbox:#_x0000_s3732">
                <w:txbxContent>
                  <w:p w:rsidR="00F558F2" w:rsidRDefault="00F558F2" w:rsidP="00D32DDB">
                    <w:pPr>
                      <w:pStyle w:val="En-tte"/>
                      <w:tabs>
                        <w:tab w:val="clear" w:pos="4536"/>
                        <w:tab w:val="clear" w:pos="9072"/>
                      </w:tabs>
                      <w:rPr>
                        <w:rFonts w:ascii="Arial" w:hAnsi="Arial"/>
                      </w:rPr>
                    </w:pPr>
                    <w:r>
                      <w:rPr>
                        <w:rFonts w:ascii="Arial" w:hAnsi="Arial"/>
                      </w:rPr>
                      <w:t>(E1)</w:t>
                    </w:r>
                  </w:p>
                </w:txbxContent>
              </v:textbox>
            </v:shape>
            <v:line id="_x0000_s3733" style="position:absolute;flip:y" from="1024,2879" to="6472,2879">
              <v:stroke dashstyle="longDashDot"/>
            </v:line>
            <v:line id="_x0000_s3734" style="position:absolute" from="1684,2844" to="1684,2955" strokeweight="1.5pt"/>
            <v:group id="_x0000_s3735" style="position:absolute;left:690;top:3002;width:737;height:422" coordorigin="1213,3363" coordsize="737,422">
              <v:shape id="_x0000_s3736" type="#_x0000_t202" style="position:absolute;left:1213;top:3363;width:737;height:422" filled="f" stroked="f">
                <v:textbox style="mso-next-textbox:#_x0000_s3736">
                  <w:txbxContent>
                    <w:p w:rsidR="00F558F2" w:rsidRDefault="00F558F2" w:rsidP="00D32DDB">
                      <w:pPr>
                        <w:rPr>
                          <w:rFonts w:ascii="Arial" w:hAnsi="Arial"/>
                          <w:color w:val="FF0000"/>
                          <w:vertAlign w:val="subscript"/>
                        </w:rPr>
                      </w:pPr>
                      <w:r>
                        <w:rPr>
                          <w:rFonts w:ascii="Arial" w:hAnsi="Arial"/>
                          <w:color w:val="FF0000"/>
                        </w:rPr>
                        <w:t>- M</w:t>
                      </w:r>
                      <w:r>
                        <w:rPr>
                          <w:rFonts w:ascii="Arial" w:hAnsi="Arial"/>
                          <w:color w:val="FF0000"/>
                          <w:vertAlign w:val="subscript"/>
                        </w:rPr>
                        <w:t>f</w:t>
                      </w:r>
                    </w:p>
                  </w:txbxContent>
                </v:textbox>
              </v:shape>
              <v:line id="_x0000_s3737" style="position:absolute" from="1460,3403" to="1694,3403" strokecolor="red">
                <v:stroke endarrow="open" endarrowwidth="narrow" endarrowlength="short"/>
              </v:line>
            </v:group>
            <v:shape id="_x0000_s3738" type="#_x0000_t202" style="position:absolute;left:9072;top:2568;width:661;height:474" filled="f" stroked="f">
              <v:textbox style="mso-next-textbox:#_x0000_s3738">
                <w:txbxContent>
                  <w:p w:rsidR="00F558F2" w:rsidRDefault="00F558F2" w:rsidP="00D32DDB">
                    <w:pPr>
                      <w:pStyle w:val="En-tte"/>
                      <w:tabs>
                        <w:tab w:val="clear" w:pos="4536"/>
                        <w:tab w:val="clear" w:pos="9072"/>
                      </w:tabs>
                      <w:rPr>
                        <w:rFonts w:ascii="Arial" w:hAnsi="Arial"/>
                        <w:sz w:val="16"/>
                      </w:rPr>
                    </w:pPr>
                    <w:r>
                      <w:rPr>
                        <w:rFonts w:ascii="Arial" w:hAnsi="Arial"/>
                        <w:sz w:val="16"/>
                      </w:rPr>
                      <w:t>G</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739" type="#_x0000_t19" style="position:absolute;left:1280;top:2696;width:438;height:368;rotation:9426869fd;flip:x y" coordsize="33159,22071" adj="11714557,-3777966,21600" path="wr,,43200,43200,5,22071,33159,3353nfewr,,43200,43200,5,22071,33159,3353l21600,21600nsxe" strokecolor="red" strokeweight="1.5pt">
              <v:stroke endarrow="open" endarrowwidth="narrow" endarrowlength="short"/>
              <v:path o:connectlocs="5,22071;33159,3353;21600,21600"/>
            </v:shape>
            <v:line id="_x0000_s3740" style="position:absolute;flip:x" from="8712,2826" to="9295,3424" strokecolor="red" strokeweight="2pt">
              <v:stroke endarrow="open" endarrowwidth="narrow" endarrowlength="short" linestyle="thinThin"/>
            </v:line>
            <v:group id="_x0000_s3741" style="position:absolute;left:5472;top:2282;width:737;height:422" coordorigin="1213,3363" coordsize="737,422">
              <v:shape id="_x0000_s3742" type="#_x0000_t202" style="position:absolute;left:1213;top:3363;width:737;height:422" filled="f" stroked="f">
                <v:textbox style="mso-next-textbox:#_x0000_s3742">
                  <w:txbxContent>
                    <w:p w:rsidR="00F558F2" w:rsidRDefault="00F558F2" w:rsidP="00D32DDB">
                      <w:pPr>
                        <w:rPr>
                          <w:rFonts w:ascii="Arial" w:hAnsi="Arial"/>
                          <w:color w:val="FF0000"/>
                          <w:vertAlign w:val="subscript"/>
                        </w:rPr>
                      </w:pPr>
                      <w:r>
                        <w:rPr>
                          <w:rFonts w:ascii="Arial" w:hAnsi="Arial"/>
                          <w:color w:val="FF0000"/>
                        </w:rPr>
                        <w:t>M</w:t>
                      </w:r>
                      <w:r>
                        <w:rPr>
                          <w:rFonts w:ascii="Arial" w:hAnsi="Arial"/>
                          <w:color w:val="FF0000"/>
                          <w:vertAlign w:val="subscript"/>
                        </w:rPr>
                        <w:t>f</w:t>
                      </w:r>
                    </w:p>
                  </w:txbxContent>
                </v:textbox>
              </v:shape>
              <v:line id="_x0000_s3743" style="position:absolute" from="1369,3403" to="1603,3403" strokecolor="red">
                <v:stroke endarrow="open" endarrowwidth="narrow" endarrowlength="short"/>
              </v:line>
            </v:group>
            <v:line id="_x0000_s3744" style="position:absolute;flip:x" from="4854,2524" to="5574,3244">
              <v:stroke dashstyle="longDashDot"/>
            </v:line>
            <v:line id="_x0000_s3745" style="position:absolute;flip:x" from="1321,2524" to="2041,3244">
              <v:stroke dashstyle="longDashDot"/>
            </v:line>
            <v:shape id="_x0000_s3746" type="#_x0000_t19" style="position:absolute;left:5034;top:2665;width:438;height:368;rotation:9426869fd;flip:y" coordsize="33159,22071" adj="11714557,-3777966,21600" path="wr,,43200,43200,5,22071,33159,3353nfewr,,43200,43200,5,22071,33159,3353l21600,21600nsxe" strokecolor="red" strokeweight="1.5pt">
              <v:stroke endarrow="open" endarrowwidth="narrow" endarrowlength="short"/>
              <v:path o:connectlocs="5,22071;33159,3353;21600,21600"/>
            </v:shape>
            <v:shape id="_x0000_s3747" type="#_x0000_t19" style="position:absolute;left:7315;top:2722;width:438;height:368;rotation:9426869fd;flip:x y" coordsize="33159,22071" adj="11714557,-3777966,21600" path="wr,,43200,43200,5,22071,33159,3353nfewr,,43200,43200,5,22071,33159,3353l21600,21600nsxe" strokecolor="red" strokeweight="1.5pt">
              <v:stroke endarrow="open" endarrowwidth="narrow" endarrowlength="short"/>
              <v:path o:connectlocs="5,22071;33159,3353;21600,21600"/>
            </v:shape>
            <v:group id="_x0000_s3748" style="position:absolute;left:8957;top:3258;width:737;height:422" coordorigin="1213,3363" coordsize="737,422">
              <v:shape id="_x0000_s3749" type="#_x0000_t202" style="position:absolute;left:1213;top:3363;width:737;height:422" filled="f" stroked="f">
                <v:textbox style="mso-next-textbox:#_x0000_s3749">
                  <w:txbxContent>
                    <w:p w:rsidR="00F558F2" w:rsidRDefault="00F558F2" w:rsidP="00D32DDB">
                      <w:pPr>
                        <w:rPr>
                          <w:rFonts w:ascii="Arial" w:hAnsi="Arial"/>
                          <w:color w:val="FF0000"/>
                          <w:vertAlign w:val="subscript"/>
                        </w:rPr>
                      </w:pPr>
                      <w:r>
                        <w:rPr>
                          <w:rFonts w:ascii="Arial" w:hAnsi="Arial"/>
                          <w:color w:val="FF0000"/>
                        </w:rPr>
                        <w:t>M</w:t>
                      </w:r>
                      <w:r>
                        <w:rPr>
                          <w:rFonts w:ascii="Arial" w:hAnsi="Arial"/>
                          <w:color w:val="FF0000"/>
                          <w:vertAlign w:val="subscript"/>
                        </w:rPr>
                        <w:t>fz</w:t>
                      </w:r>
                    </w:p>
                  </w:txbxContent>
                </v:textbox>
              </v:shape>
              <v:line id="_x0000_s3750" style="position:absolute" from="1369,3403" to="1603,3403" strokecolor="red">
                <v:stroke endarrow="open" endarrowwidth="narrow" endarrowlength="short"/>
              </v:line>
            </v:group>
            <v:group id="_x0000_s3751" style="position:absolute;left:6853;top:2509;width:737;height:422" coordorigin="1213,3363" coordsize="737,422">
              <v:shape id="_x0000_s3752" type="#_x0000_t202" style="position:absolute;left:1213;top:3363;width:737;height:422" filled="f" stroked="f">
                <v:textbox style="mso-next-textbox:#_x0000_s3752">
                  <w:txbxContent>
                    <w:p w:rsidR="00F558F2" w:rsidRDefault="00F558F2" w:rsidP="00D32DDB">
                      <w:pPr>
                        <w:rPr>
                          <w:rFonts w:ascii="Arial" w:hAnsi="Arial"/>
                          <w:color w:val="FF0000"/>
                          <w:vertAlign w:val="subscript"/>
                        </w:rPr>
                      </w:pPr>
                      <w:r>
                        <w:rPr>
                          <w:rFonts w:ascii="Arial" w:hAnsi="Arial"/>
                          <w:color w:val="FF0000"/>
                        </w:rPr>
                        <w:t>- M</w:t>
                      </w:r>
                      <w:r>
                        <w:rPr>
                          <w:rFonts w:ascii="Arial" w:hAnsi="Arial"/>
                          <w:color w:val="FF0000"/>
                          <w:vertAlign w:val="subscript"/>
                        </w:rPr>
                        <w:t>f</w:t>
                      </w:r>
                    </w:p>
                  </w:txbxContent>
                </v:textbox>
              </v:shape>
              <v:line id="_x0000_s3753" style="position:absolute" from="1460,3403" to="1694,3403" strokecolor="red">
                <v:stroke endarrow="open" endarrowwidth="narrow" endarrowlength="short"/>
              </v:line>
            </v:group>
            <v:shape id="_x0000_s3754" type="#_x0000_t19" style="position:absolute;left:8712;top:3064;width:360;height:360;rotation:9426869fd;flip:y" coordsize="30163,21600" adj="-11778825,-1438181,18604" path="wr-2996,,40204,43200,,10625,30163,3353nfewr-2996,,40204,43200,,10625,30163,3353l18604,21600nsxe" strokecolor="red" strokeweight="1.5pt">
              <v:stroke endarrow="open" endarrowwidth="narrow" endarrowlength="short"/>
              <v:path o:connectlocs="0,10625;30163,3353;18604,21600"/>
            </v:shape>
          </v:group>
        </w:pict>
      </w:r>
      <w:r w:rsidR="00D32DDB" w:rsidRPr="00324804">
        <w:rPr>
          <w:rFonts w:asciiTheme="minorHAnsi" w:hAnsiTheme="minorHAnsi" w:cstheme="minorHAnsi"/>
          <w:b/>
          <w:sz w:val="24"/>
        </w:rPr>
        <w:t>Equilibre du tronçon (E1)</w:t>
      </w:r>
      <w:r w:rsidR="00D32DDB">
        <w:rPr>
          <w:rFonts w:asciiTheme="minorHAnsi" w:hAnsiTheme="minorHAnsi" w:cstheme="minorHAnsi"/>
          <w:b/>
          <w:sz w:val="24"/>
        </w:rPr>
        <w:t> :</w:t>
      </w:r>
    </w:p>
    <w:p w:rsidR="00D32DDB" w:rsidRPr="00A50650" w:rsidRDefault="00D32DDB" w:rsidP="00D32DDB">
      <w:pPr>
        <w:pStyle w:val="Retraitcorpsdetexte3"/>
        <w:rPr>
          <w:rFonts w:asciiTheme="minorHAnsi" w:hAnsiTheme="minorHAnsi" w:cstheme="minorHAnsi"/>
          <w:sz w:val="24"/>
        </w:rPr>
      </w:pPr>
    </w:p>
    <w:p w:rsidR="00D32DDB" w:rsidRPr="00A50650" w:rsidRDefault="00D32DDB" w:rsidP="00D32DDB">
      <w:pPr>
        <w:pStyle w:val="Retraitcorpsdetexte3"/>
        <w:rPr>
          <w:rFonts w:asciiTheme="minorHAnsi" w:hAnsiTheme="minorHAnsi" w:cstheme="minorHAnsi"/>
          <w:sz w:val="24"/>
        </w:rPr>
      </w:pPr>
    </w:p>
    <w:p w:rsidR="00D32DDB" w:rsidRPr="00A50650" w:rsidRDefault="00D32DDB" w:rsidP="00D32DDB">
      <w:pPr>
        <w:pStyle w:val="Retraitcorpsdetexte3"/>
        <w:rPr>
          <w:rFonts w:asciiTheme="minorHAnsi" w:hAnsiTheme="minorHAnsi" w:cstheme="minorHAnsi"/>
          <w:sz w:val="24"/>
        </w:rPr>
      </w:pPr>
    </w:p>
    <w:p w:rsidR="00D32DDB" w:rsidRPr="000B4C72" w:rsidRDefault="00D32DDB" w:rsidP="00D32DDB">
      <w:pPr>
        <w:pStyle w:val="Retraitcorpsdetexte3"/>
        <w:rPr>
          <w:rFonts w:asciiTheme="minorHAnsi" w:hAnsiTheme="minorHAnsi" w:cstheme="minorHAnsi"/>
        </w:rPr>
      </w:pPr>
    </w:p>
    <w:p w:rsidR="00D32DDB" w:rsidRDefault="00D32DDB" w:rsidP="00D32DDB">
      <w:pPr>
        <w:pStyle w:val="Paragraphedeliste"/>
        <w:spacing w:after="120"/>
        <w:ind w:left="1474"/>
        <w:jc w:val="both"/>
        <w:rPr>
          <w:rFonts w:asciiTheme="minorHAnsi" w:hAnsiTheme="minorHAnsi" w:cstheme="minorHAnsi"/>
          <w:b/>
          <w:i/>
          <w:vanish/>
          <w:color w:val="800080"/>
          <w:sz w:val="24"/>
          <w:u w:val="single"/>
        </w:rPr>
      </w:pPr>
    </w:p>
    <w:p w:rsidR="00D32DDB" w:rsidRDefault="00D32DDB" w:rsidP="00D32DDB">
      <w:pPr>
        <w:pStyle w:val="Paragraphedeliste"/>
        <w:spacing w:after="120"/>
        <w:ind w:left="1474"/>
        <w:jc w:val="both"/>
        <w:rPr>
          <w:rFonts w:asciiTheme="minorHAnsi" w:hAnsiTheme="minorHAnsi" w:cstheme="minorHAnsi"/>
          <w:b/>
          <w:i/>
          <w:vanish/>
          <w:color w:val="800080"/>
          <w:sz w:val="24"/>
          <w:u w:val="single"/>
        </w:rPr>
      </w:pPr>
    </w:p>
    <w:p w:rsidR="00D32DDB" w:rsidRPr="00D60C14" w:rsidRDefault="00D32DDB" w:rsidP="00D32DDB">
      <w:pPr>
        <w:tabs>
          <w:tab w:val="left" w:pos="1134"/>
        </w:tabs>
        <w:spacing w:after="120"/>
        <w:ind w:left="646"/>
        <w:jc w:val="both"/>
        <w:rPr>
          <w:rFonts w:asciiTheme="minorHAnsi" w:hAnsiTheme="minorHAnsi" w:cs="Arial"/>
          <w:color w:val="C00000"/>
          <w:sz w:val="24"/>
          <w:szCs w:val="24"/>
        </w:rPr>
      </w:pPr>
      <w:r w:rsidRPr="00D60C14">
        <w:rPr>
          <w:rFonts w:asciiTheme="minorHAnsi" w:hAnsiTheme="minorHAnsi" w:cs="Calibri"/>
          <w:b/>
          <w:bCs/>
          <w:color w:val="C00000"/>
          <w:sz w:val="24"/>
          <w:szCs w:val="24"/>
        </w:rPr>
        <w:t>4-</w:t>
      </w:r>
      <w:r>
        <w:rPr>
          <w:rFonts w:asciiTheme="minorHAnsi" w:hAnsiTheme="minorHAnsi" w:cs="Calibri"/>
          <w:b/>
          <w:bCs/>
          <w:color w:val="C00000"/>
          <w:sz w:val="24"/>
          <w:szCs w:val="24"/>
        </w:rPr>
        <w:t>2</w:t>
      </w:r>
      <w:r w:rsidRPr="00D60C14">
        <w:rPr>
          <w:rFonts w:asciiTheme="minorHAnsi" w:hAnsiTheme="minorHAnsi" w:cs="Calibri"/>
          <w:b/>
          <w:bCs/>
          <w:color w:val="C00000"/>
          <w:sz w:val="24"/>
          <w:szCs w:val="24"/>
        </w:rPr>
        <w:t>-</w:t>
      </w:r>
      <w:r w:rsidRPr="00D60C14">
        <w:rPr>
          <w:rFonts w:asciiTheme="minorHAnsi" w:hAnsiTheme="minorHAnsi" w:cs="Calibri"/>
          <w:b/>
          <w:bCs/>
          <w:color w:val="C00000"/>
          <w:sz w:val="24"/>
          <w:szCs w:val="24"/>
        </w:rPr>
        <w:tab/>
      </w:r>
      <w:r>
        <w:rPr>
          <w:rFonts w:asciiTheme="minorHAnsi" w:hAnsiTheme="minorHAnsi" w:cs="Calibri"/>
          <w:b/>
          <w:bCs/>
          <w:color w:val="C00000"/>
          <w:sz w:val="24"/>
          <w:szCs w:val="24"/>
        </w:rPr>
        <w:t>Répartition des contraintes</w:t>
      </w:r>
      <w:r w:rsidRPr="00D60C14">
        <w:rPr>
          <w:rFonts w:asciiTheme="minorHAnsi" w:hAnsiTheme="minorHAnsi" w:cs="Calibri"/>
          <w:b/>
          <w:bCs/>
          <w:color w:val="C00000"/>
          <w:sz w:val="24"/>
          <w:szCs w:val="24"/>
        </w:rPr>
        <w:t> :</w:t>
      </w:r>
    </w:p>
    <w:p w:rsidR="00D32DDB" w:rsidRPr="00561DFB" w:rsidRDefault="006C1A2B" w:rsidP="00D32DDB">
      <w:pPr>
        <w:ind w:left="5954" w:firstLine="283"/>
        <w:jc w:val="both"/>
        <w:rPr>
          <w:rFonts w:asciiTheme="minorHAnsi" w:hAnsiTheme="minorHAnsi" w:cstheme="minorHAnsi"/>
          <w:b/>
          <w:sz w:val="24"/>
        </w:rPr>
      </w:pPr>
      <w:r>
        <w:rPr>
          <w:noProof/>
        </w:rPr>
        <w:pict>
          <v:group id="_x0000_s3755" style="position:absolute;left:0;text-align:left;margin-left:32.15pt;margin-top:.5pt;width:207pt;height:107.85pt;z-index:251908608" coordorigin="1521,5584" coordsize="4140,2157" o:allowincell="f">
            <v:line id="_x0000_s3756" style="position:absolute;flip:x y" from="2601,6147" to="3321,6147" strokecolor="red" strokeweight="1.5pt">
              <v:stroke endarrow="open" endarrowwidth="narrow" endarrowlength="short"/>
            </v:line>
            <v:shape id="_x0000_s3757" type="#_x0000_t202" style="position:absolute;left:2241;top:6124;width:540;height:540" filled="f" stroked="f">
              <v:textbox style="mso-next-textbox:#_x0000_s3757">
                <w:txbxContent>
                  <w:p w:rsidR="00F558F2" w:rsidRDefault="00F558F2" w:rsidP="00D32DDB">
                    <w:pPr>
                      <w:rPr>
                        <w:rFonts w:ascii="Arial" w:hAnsi="Arial"/>
                        <w:color w:val="FF0000"/>
                      </w:rPr>
                    </w:pPr>
                    <w:r>
                      <w:rPr>
                        <w:rFonts w:ascii="Arial" w:hAnsi="Arial"/>
                        <w:color w:val="FF0000"/>
                      </w:rPr>
                      <w:sym w:font="Symbol" w:char="F073"/>
                    </w:r>
                  </w:p>
                </w:txbxContent>
              </v:textbox>
            </v:shape>
            <v:line id="_x0000_s3758" style="position:absolute" from="2317,6241" to="2612,6241" strokecolor="red">
              <v:stroke endarrow="open" endarrowwidth="narrow" endarrowlength="short"/>
            </v:line>
            <v:shape id="_x0000_s3759" type="#_x0000_t202" style="position:absolute;left:3217;top:6575;width:540;height:360" filled="f" stroked="f">
              <v:textbox style="mso-next-textbox:#_x0000_s3759">
                <w:txbxContent>
                  <w:p w:rsidR="00F558F2" w:rsidRDefault="00F558F2" w:rsidP="00D32DDB">
                    <w:pPr>
                      <w:rPr>
                        <w:rFonts w:ascii="Arial" w:hAnsi="Arial"/>
                        <w:sz w:val="16"/>
                      </w:rPr>
                    </w:pPr>
                    <w:r>
                      <w:rPr>
                        <w:rFonts w:ascii="Arial" w:hAnsi="Arial"/>
                        <w:sz w:val="16"/>
                      </w:rPr>
                      <w:t>G</w:t>
                    </w:r>
                  </w:p>
                </w:txbxContent>
              </v:textbox>
            </v:shape>
            <v:line id="_x0000_s3760" style="position:absolute;flip:y" from="3321,5761" to="3321,7741">
              <v:stroke dashstyle="longDashDot" endarrow="classic" endarrowwidth="narrow" endarrowlength="long"/>
            </v:line>
            <v:line id="_x0000_s3761" style="position:absolute;rotation:90" from="3320,5225" to="3320,8462">
              <v:stroke dashstyle="longDashDot" startarrow="classic" startarrowwidth="narrow" startarrowlength="long" endarrowwidth="narrow" endarrowlength="short"/>
            </v:line>
            <v:line id="_x0000_s3762" style="position:absolute" from="2601,6124" to="4041,7564"/>
            <v:line id="_x0000_s3763" style="position:absolute;flip:x y" from="2778,6270" to="3318,6270" strokecolor="red" strokeweight="1.5pt">
              <v:stroke endarrow="open" endarrowwidth="narrow" endarrowlength="short"/>
            </v:line>
            <v:line id="_x0000_s3764" style="position:absolute;flip:x y" from="2935,6445" to="3321,6445" strokecolor="red" strokeweight="1.5pt">
              <v:stroke endarrow="open" endarrowwidth="narrow" endarrowlength="short"/>
            </v:line>
            <v:line id="_x0000_s3765" style="position:absolute;flip:x y" from="3089,6615" to="3308,6615" strokecolor="red" strokeweight="1.5pt">
              <v:stroke endarrow="open" endarrowwidth="narrow" endarrowlength="short"/>
            </v:line>
            <v:line id="_x0000_s3766" style="position:absolute;flip:y" from="3321,7624" to="4041,7624" strokecolor="red" strokeweight="1.5pt">
              <v:stroke endarrow="open" endarrowwidth="narrow" endarrowlength="short"/>
            </v:line>
            <v:line id="_x0000_s3767" style="position:absolute;flip:y" from="3324,7475" to="3864,7475" strokecolor="red" strokeweight="1.5pt">
              <v:stroke endarrow="open" endarrowwidth="narrow" endarrowlength="short"/>
            </v:line>
            <v:line id="_x0000_s3768" style="position:absolute;flip:y" from="3321,7300" to="3707,7300" strokecolor="red" strokeweight="1.5pt">
              <v:stroke endarrow="open" endarrowwidth="narrow" endarrowlength="short"/>
            </v:line>
            <v:line id="_x0000_s3769" style="position:absolute;flip:y" from="3334,7070" to="3553,7070" strokecolor="red" strokeweight="1.5pt">
              <v:stroke endarrow="open" endarrowwidth="narrow" endarrowlength="short"/>
            </v:line>
            <v:shape id="_x0000_s3770" type="#_x0000_t202" style="position:absolute;left:2961;top:6985;width:540;height:360" filled="f" stroked="f">
              <v:textbox style="mso-next-textbox:#_x0000_s3770">
                <w:txbxContent>
                  <w:p w:rsidR="00F558F2" w:rsidRDefault="00F558F2" w:rsidP="00D32DDB">
                    <w:pPr>
                      <w:rPr>
                        <w:rFonts w:ascii="Arial" w:hAnsi="Arial"/>
                        <w:sz w:val="16"/>
                      </w:rPr>
                    </w:pPr>
                    <w:r>
                      <w:rPr>
                        <w:rFonts w:ascii="Arial" w:hAnsi="Arial"/>
                        <w:sz w:val="16"/>
                      </w:rPr>
                      <w:t>M</w:t>
                    </w:r>
                  </w:p>
                </w:txbxContent>
              </v:textbox>
            </v:shape>
            <v:line id="_x0000_s3771" style="position:absolute" from="3321,7279" to="3321,7347" strokeweight="1.5pt"/>
            <v:line id="_x0000_s3772" style="position:absolute;rotation:-90" from="3316,7271" to="3316,7339" strokeweight="1.5pt"/>
            <v:line id="_x0000_s3773" style="position:absolute" from="3707,7293" to="4247,7293"/>
            <v:line id="_x0000_s3774" style="position:absolute" from="4132,6883" to="4132,7243">
              <v:stroke startarrow="open" startarrowwidth="narrow" startarrowlength="short" endarrow="open" endarrowwidth="narrow" endarrowlength="short"/>
            </v:line>
            <v:shape id="_x0000_s3775" type="#_x0000_t202" style="position:absolute;left:4054;top:6878;width:900;height:360" filled="f" stroked="f">
              <v:textbox style="mso-next-textbox:#_x0000_s3775">
                <w:txbxContent>
                  <w:p w:rsidR="00F558F2" w:rsidRDefault="00F558F2" w:rsidP="00D32DDB">
                    <w:pPr>
                      <w:rPr>
                        <w:rFonts w:ascii="Arial" w:hAnsi="Arial"/>
                        <w:sz w:val="16"/>
                      </w:rPr>
                    </w:pPr>
                    <w:proofErr w:type="gramStart"/>
                    <w:r>
                      <w:rPr>
                        <w:rFonts w:ascii="Arial" w:hAnsi="Arial"/>
                        <w:sz w:val="16"/>
                      </w:rPr>
                      <w:t>y</w:t>
                    </w:r>
                    <w:proofErr w:type="gramEnd"/>
                  </w:p>
                </w:txbxContent>
              </v:textbox>
            </v:shape>
            <v:line id="_x0000_s3776" style="position:absolute;flip:x" from="2061,6124" to="3321,6124" strokeweight="1.5pt"/>
            <v:line id="_x0000_s3777" style="position:absolute;flip:x" from="2061,7624" to="3321,7624" strokeweight="1.5pt"/>
            <v:line id="_x0000_s3778" style="position:absolute;flip:y" from="3321,6137" to="3321,7634" strokeweight="1.5pt"/>
            <v:shape id="_x0000_s3779" type="#_x0000_t202" style="position:absolute;left:1521;top:6573;width:1440;height:360" filled="f" stroked="f">
              <v:textbox style="mso-next-textbox:#_x0000_s3779">
                <w:txbxContent>
                  <w:p w:rsidR="00F558F2" w:rsidRDefault="00F558F2" w:rsidP="00D32DDB">
                    <w:pPr>
                      <w:rPr>
                        <w:rFonts w:ascii="Arial" w:hAnsi="Arial"/>
                        <w:sz w:val="16"/>
                      </w:rPr>
                    </w:pPr>
                    <w:r>
                      <w:rPr>
                        <w:rFonts w:ascii="Arial" w:hAnsi="Arial"/>
                        <w:sz w:val="16"/>
                      </w:rPr>
                      <w:t>Plan neutre</w:t>
                    </w:r>
                  </w:p>
                </w:txbxContent>
              </v:textbox>
            </v:shape>
            <v:shape id="_x0000_s3780" type="#_x0000_t202" style="position:absolute;left:3256;top:5584;width:900;height:360" filled="f" stroked="f">
              <v:textbox style="mso-next-textbox:#_x0000_s3780">
                <w:txbxContent>
                  <w:p w:rsidR="00F558F2" w:rsidRDefault="00F558F2" w:rsidP="00D32DDB">
                    <w:pPr>
                      <w:rPr>
                        <w:rFonts w:ascii="Arial" w:hAnsi="Arial"/>
                        <w:sz w:val="16"/>
                      </w:rPr>
                    </w:pPr>
                    <w:proofErr w:type="gramStart"/>
                    <w:r>
                      <w:rPr>
                        <w:rFonts w:ascii="Arial" w:hAnsi="Arial"/>
                        <w:sz w:val="16"/>
                      </w:rPr>
                      <w:t>y</w:t>
                    </w:r>
                    <w:proofErr w:type="gramEnd"/>
                  </w:p>
                </w:txbxContent>
              </v:textbox>
            </v:shape>
            <v:shape id="_x0000_s3781" type="#_x0000_t202" style="position:absolute;left:4761;top:6549;width:900;height:360" filled="f" stroked="f">
              <v:textbox style="mso-next-textbox:#_x0000_s3781">
                <w:txbxContent>
                  <w:p w:rsidR="00F558F2" w:rsidRDefault="00F558F2" w:rsidP="00D32DDB">
                    <w:pPr>
                      <w:rPr>
                        <w:rFonts w:ascii="Arial" w:hAnsi="Arial"/>
                        <w:sz w:val="16"/>
                      </w:rPr>
                    </w:pPr>
                    <w:r>
                      <w:rPr>
                        <w:rFonts w:ascii="Arial" w:hAnsi="Arial"/>
                        <w:sz w:val="16"/>
                      </w:rPr>
                      <w:t>x</w:t>
                    </w:r>
                  </w:p>
                </w:txbxContent>
              </v:textbox>
            </v:shape>
          </v:group>
        </w:pict>
      </w:r>
      <m:oMath>
        <m:r>
          <m:rPr>
            <m:sty m:val="bi"/>
          </m:rPr>
          <w:rPr>
            <w:rFonts w:ascii="Cambria Math" w:hAnsi="Cambria Math" w:cstheme="minorHAnsi"/>
            <w:color w:val="FF0000"/>
            <w:sz w:val="36"/>
          </w:rPr>
          <m:t>σ=</m:t>
        </m:r>
        <m:f>
          <m:fPr>
            <m:ctrlPr>
              <w:rPr>
                <w:rFonts w:ascii="Cambria Math" w:hAnsi="Cambria Math" w:cstheme="minorHAnsi"/>
                <w:b/>
                <w:i/>
                <w:color w:val="FF0000"/>
                <w:sz w:val="36"/>
              </w:rPr>
            </m:ctrlPr>
          </m:fPr>
          <m:num>
            <m:sSub>
              <m:sSubPr>
                <m:ctrlPr>
                  <w:rPr>
                    <w:rFonts w:ascii="Cambria Math" w:hAnsi="Cambria Math" w:cstheme="minorHAnsi"/>
                    <w:b/>
                    <w:i/>
                    <w:color w:val="FF0000"/>
                    <w:sz w:val="36"/>
                  </w:rPr>
                </m:ctrlPr>
              </m:sSubPr>
              <m:e>
                <m:r>
                  <m:rPr>
                    <m:sty m:val="bi"/>
                  </m:rPr>
                  <w:rPr>
                    <w:rFonts w:ascii="Cambria Math" w:hAnsi="Cambria Math" w:cstheme="minorHAnsi"/>
                    <w:color w:val="FF0000"/>
                    <w:sz w:val="36"/>
                  </w:rPr>
                  <m:t>M</m:t>
                </m:r>
              </m:e>
              <m:sub>
                <m:r>
                  <m:rPr>
                    <m:sty m:val="bi"/>
                  </m:rPr>
                  <w:rPr>
                    <w:rFonts w:ascii="Cambria Math" w:hAnsi="Cambria Math" w:cstheme="minorHAnsi"/>
                    <w:color w:val="FF0000"/>
                    <w:sz w:val="36"/>
                  </w:rPr>
                  <m:t>fz</m:t>
                </m:r>
              </m:sub>
            </m:sSub>
            <m:r>
              <m:rPr>
                <m:sty m:val="bi"/>
              </m:rPr>
              <w:rPr>
                <w:rFonts w:ascii="Cambria Math" w:hAnsi="Cambria Math" w:cstheme="minorHAnsi"/>
                <w:color w:val="FF0000"/>
                <w:sz w:val="36"/>
              </w:rPr>
              <m:t>.y</m:t>
            </m:r>
          </m:num>
          <m:den>
            <m:sSub>
              <m:sSubPr>
                <m:ctrlPr>
                  <w:rPr>
                    <w:rFonts w:ascii="Cambria Math" w:hAnsi="Cambria Math" w:cstheme="minorHAnsi"/>
                    <w:b/>
                    <w:i/>
                    <w:color w:val="FF0000"/>
                    <w:sz w:val="36"/>
                  </w:rPr>
                </m:ctrlPr>
              </m:sSubPr>
              <m:e>
                <m:r>
                  <m:rPr>
                    <m:sty m:val="bi"/>
                  </m:rPr>
                  <w:rPr>
                    <w:rFonts w:ascii="Cambria Math" w:hAnsi="Cambria Math" w:cstheme="minorHAnsi"/>
                    <w:color w:val="FF0000"/>
                    <w:sz w:val="36"/>
                  </w:rPr>
                  <m:t>I</m:t>
                </m:r>
              </m:e>
              <m:sub>
                <m:r>
                  <m:rPr>
                    <m:sty m:val="bi"/>
                  </m:rPr>
                  <w:rPr>
                    <w:rFonts w:ascii="Cambria Math" w:hAnsi="Cambria Math" w:cstheme="minorHAnsi"/>
                    <w:color w:val="FF0000"/>
                    <w:sz w:val="36"/>
                  </w:rPr>
                  <m:t>Gz</m:t>
                </m:r>
              </m:sub>
            </m:sSub>
          </m:den>
        </m:f>
      </m:oMath>
    </w:p>
    <w:p w:rsidR="00D32DDB" w:rsidRPr="00D32DDB" w:rsidRDefault="00D32DDB" w:rsidP="00D32DDB">
      <w:pPr>
        <w:ind w:firstLine="6521"/>
        <w:jc w:val="both"/>
        <w:rPr>
          <w:rFonts w:asciiTheme="minorHAnsi" w:hAnsiTheme="minorHAnsi" w:cstheme="minorHAnsi"/>
          <w:sz w:val="24"/>
        </w:rPr>
      </w:pPr>
    </w:p>
    <w:p w:rsidR="00D32DDB" w:rsidRPr="00D32DDB" w:rsidRDefault="00D32DDB" w:rsidP="00D32DDB">
      <w:pPr>
        <w:pStyle w:val="En-tte"/>
        <w:tabs>
          <w:tab w:val="clear" w:pos="4536"/>
          <w:tab w:val="clear" w:pos="9072"/>
        </w:tabs>
        <w:ind w:firstLine="4678"/>
        <w:rPr>
          <w:rFonts w:asciiTheme="minorHAnsi" w:hAnsiTheme="minorHAnsi" w:cstheme="minorHAnsi"/>
          <w:sz w:val="24"/>
        </w:rPr>
      </w:pPr>
      <w:r w:rsidRPr="00D32DDB">
        <w:rPr>
          <w:rFonts w:asciiTheme="minorHAnsi" w:hAnsiTheme="minorHAnsi" w:cstheme="minorHAnsi"/>
          <w:b/>
          <w:sz w:val="24"/>
        </w:rPr>
        <w:sym w:font="Symbol" w:char="F073"/>
      </w:r>
      <w:r w:rsidRPr="00D32DDB">
        <w:rPr>
          <w:rFonts w:asciiTheme="minorHAnsi" w:hAnsiTheme="minorHAnsi" w:cstheme="minorHAnsi"/>
          <w:b/>
          <w:sz w:val="24"/>
        </w:rPr>
        <w:t> :</w:t>
      </w:r>
      <w:r w:rsidRPr="00D32DDB">
        <w:rPr>
          <w:rFonts w:asciiTheme="minorHAnsi" w:hAnsiTheme="minorHAnsi" w:cstheme="minorHAnsi"/>
          <w:sz w:val="24"/>
        </w:rPr>
        <w:t xml:space="preserve"> </w:t>
      </w:r>
      <w:proofErr w:type="gramStart"/>
      <w:r w:rsidRPr="00D32DDB">
        <w:rPr>
          <w:rFonts w:asciiTheme="minorHAnsi" w:hAnsiTheme="minorHAnsi" w:cstheme="minorHAnsi"/>
          <w:sz w:val="24"/>
        </w:rPr>
        <w:t>contrainte</w:t>
      </w:r>
      <w:proofErr w:type="gramEnd"/>
      <w:r w:rsidRPr="00D32DDB">
        <w:rPr>
          <w:rFonts w:asciiTheme="minorHAnsi" w:hAnsiTheme="minorHAnsi" w:cstheme="minorHAnsi"/>
          <w:sz w:val="24"/>
        </w:rPr>
        <w:t xml:space="preserve"> normale en MPa ou en N</w:t>
      </w:r>
      <w:r>
        <w:rPr>
          <w:rFonts w:asciiTheme="minorHAnsi" w:hAnsiTheme="minorHAnsi" w:cstheme="minorHAnsi"/>
          <w:sz w:val="24"/>
        </w:rPr>
        <w:t>·</w:t>
      </w:r>
      <w:r w:rsidRPr="00D32DDB">
        <w:rPr>
          <w:rFonts w:asciiTheme="minorHAnsi" w:hAnsiTheme="minorHAnsi" w:cstheme="minorHAnsi"/>
          <w:sz w:val="24"/>
        </w:rPr>
        <w:t>mm</w:t>
      </w:r>
      <w:r>
        <w:rPr>
          <w:rFonts w:asciiTheme="minorHAnsi" w:hAnsiTheme="minorHAnsi" w:cstheme="minorHAnsi"/>
          <w:sz w:val="24"/>
          <w:vertAlign w:val="superscript"/>
        </w:rPr>
        <w:t>-2</w:t>
      </w:r>
    </w:p>
    <w:p w:rsidR="00D32DDB" w:rsidRPr="00D32DDB" w:rsidRDefault="00D32DDB" w:rsidP="00D32DDB">
      <w:pPr>
        <w:pStyle w:val="Titre5"/>
        <w:ind w:firstLine="4678"/>
        <w:rPr>
          <w:rFonts w:asciiTheme="minorHAnsi" w:hAnsiTheme="minorHAnsi" w:cstheme="minorHAnsi"/>
        </w:rPr>
      </w:pPr>
      <w:r w:rsidRPr="00D32DDB">
        <w:rPr>
          <w:rFonts w:asciiTheme="minorHAnsi" w:hAnsiTheme="minorHAnsi" w:cstheme="minorHAnsi"/>
          <w:b/>
        </w:rPr>
        <w:t>M</w:t>
      </w:r>
      <w:r w:rsidRPr="00D32DDB">
        <w:rPr>
          <w:rFonts w:asciiTheme="minorHAnsi" w:hAnsiTheme="minorHAnsi" w:cstheme="minorHAnsi"/>
          <w:b/>
          <w:vertAlign w:val="subscript"/>
        </w:rPr>
        <w:t>fz</w:t>
      </w:r>
      <w:r w:rsidRPr="00D32DDB">
        <w:rPr>
          <w:rFonts w:asciiTheme="minorHAnsi" w:hAnsiTheme="minorHAnsi" w:cstheme="minorHAnsi"/>
          <w:b/>
        </w:rPr>
        <w:t> :</w:t>
      </w:r>
      <w:r w:rsidRPr="00D32DDB">
        <w:rPr>
          <w:rFonts w:asciiTheme="minorHAnsi" w:hAnsiTheme="minorHAnsi" w:cstheme="minorHAnsi"/>
        </w:rPr>
        <w:t xml:space="preserve"> moment fléchissant en N</w:t>
      </w:r>
      <w:r>
        <w:rPr>
          <w:rFonts w:asciiTheme="minorHAnsi" w:hAnsiTheme="minorHAnsi" w:cstheme="minorHAnsi"/>
        </w:rPr>
        <w:t>·</w:t>
      </w:r>
      <w:r w:rsidRPr="00D32DDB">
        <w:rPr>
          <w:rFonts w:asciiTheme="minorHAnsi" w:hAnsiTheme="minorHAnsi" w:cstheme="minorHAnsi"/>
        </w:rPr>
        <w:t>mm</w:t>
      </w:r>
    </w:p>
    <w:p w:rsidR="00D32DDB" w:rsidRPr="00D32DDB" w:rsidRDefault="00D32DDB" w:rsidP="00D32DDB">
      <w:pPr>
        <w:ind w:firstLine="4678"/>
        <w:rPr>
          <w:rFonts w:asciiTheme="minorHAnsi" w:hAnsiTheme="minorHAnsi" w:cstheme="minorHAnsi"/>
          <w:sz w:val="24"/>
        </w:rPr>
      </w:pPr>
      <w:proofErr w:type="gramStart"/>
      <w:r w:rsidRPr="00D32DDB">
        <w:rPr>
          <w:rFonts w:asciiTheme="minorHAnsi" w:hAnsiTheme="minorHAnsi" w:cstheme="minorHAnsi"/>
          <w:b/>
          <w:sz w:val="24"/>
        </w:rPr>
        <w:t>y</w:t>
      </w:r>
      <w:proofErr w:type="gramEnd"/>
      <w:r w:rsidRPr="00D32DDB">
        <w:rPr>
          <w:rFonts w:asciiTheme="minorHAnsi" w:hAnsiTheme="minorHAnsi" w:cstheme="minorHAnsi"/>
          <w:b/>
          <w:sz w:val="24"/>
        </w:rPr>
        <w:t> :</w:t>
      </w:r>
      <w:r w:rsidRPr="00D32DDB">
        <w:rPr>
          <w:rFonts w:asciiTheme="minorHAnsi" w:hAnsiTheme="minorHAnsi" w:cstheme="minorHAnsi"/>
          <w:sz w:val="24"/>
        </w:rPr>
        <w:t xml:space="preserve"> distance entre le plan neutre et le point M en mm</w:t>
      </w:r>
    </w:p>
    <w:p w:rsidR="00D32DDB" w:rsidRPr="00D32DDB" w:rsidRDefault="00D32DDB" w:rsidP="00D32DDB">
      <w:pPr>
        <w:ind w:firstLine="4678"/>
        <w:rPr>
          <w:rFonts w:asciiTheme="minorHAnsi" w:hAnsiTheme="minorHAnsi" w:cstheme="minorHAnsi"/>
          <w:sz w:val="24"/>
        </w:rPr>
      </w:pPr>
      <w:r w:rsidRPr="00D32DDB">
        <w:rPr>
          <w:rFonts w:asciiTheme="minorHAnsi" w:hAnsiTheme="minorHAnsi" w:cstheme="minorHAnsi"/>
          <w:b/>
          <w:sz w:val="24"/>
        </w:rPr>
        <w:t>I</w:t>
      </w:r>
      <w:r w:rsidRPr="00D32DDB">
        <w:rPr>
          <w:rFonts w:asciiTheme="minorHAnsi" w:hAnsiTheme="minorHAnsi" w:cstheme="minorHAnsi"/>
          <w:b/>
          <w:sz w:val="24"/>
          <w:vertAlign w:val="subscript"/>
        </w:rPr>
        <w:t>Gz</w:t>
      </w:r>
      <w:r w:rsidRPr="00D32DDB">
        <w:rPr>
          <w:rFonts w:asciiTheme="minorHAnsi" w:hAnsiTheme="minorHAnsi" w:cstheme="minorHAnsi"/>
          <w:b/>
          <w:sz w:val="24"/>
        </w:rPr>
        <w:t> :</w:t>
      </w:r>
      <w:r w:rsidRPr="00D32DDB">
        <w:rPr>
          <w:rFonts w:asciiTheme="minorHAnsi" w:hAnsiTheme="minorHAnsi" w:cstheme="minorHAnsi"/>
          <w:sz w:val="24"/>
        </w:rPr>
        <w:t xml:space="preserve"> moment quadratique de la section S par rapport à l’axe (G, z)</w:t>
      </w:r>
    </w:p>
    <w:p w:rsidR="00D32DDB" w:rsidRDefault="00D32DDB" w:rsidP="00D32DDB">
      <w:pPr>
        <w:ind w:firstLine="1134"/>
        <w:rPr>
          <w:rFonts w:asciiTheme="minorHAnsi" w:hAnsiTheme="minorHAnsi" w:cstheme="minorHAnsi"/>
          <w:sz w:val="24"/>
        </w:rPr>
      </w:pPr>
    </w:p>
    <w:p w:rsidR="00D32DDB" w:rsidRDefault="00D32DDB" w:rsidP="00D32DDB">
      <w:pPr>
        <w:ind w:firstLine="1134"/>
        <w:rPr>
          <w:rFonts w:asciiTheme="minorHAnsi" w:hAnsiTheme="minorHAnsi" w:cstheme="minorHAnsi"/>
          <w:sz w:val="24"/>
        </w:rPr>
      </w:pPr>
    </w:p>
    <w:p w:rsidR="00D32DDB" w:rsidRPr="00D32DDB" w:rsidRDefault="00D32DDB" w:rsidP="00D32DDB">
      <w:pPr>
        <w:ind w:firstLine="1134"/>
        <w:rPr>
          <w:rFonts w:asciiTheme="minorHAnsi" w:hAnsiTheme="minorHAnsi" w:cstheme="minorHAnsi"/>
          <w:sz w:val="24"/>
        </w:rPr>
      </w:pPr>
      <w:r w:rsidRPr="00D32DDB">
        <w:rPr>
          <w:rFonts w:asciiTheme="minorHAnsi" w:hAnsiTheme="minorHAnsi" w:cstheme="minorHAnsi"/>
          <w:sz w:val="24"/>
        </w:rPr>
        <w:t>Suivant la forme de la section de la poutre :</w:t>
      </w:r>
    </w:p>
    <w:p w:rsidR="00D32DDB" w:rsidRDefault="00D32DDB" w:rsidP="00D32DDB">
      <w:pPr>
        <w:rPr>
          <w:rFonts w:asciiTheme="minorHAnsi" w:hAnsiTheme="minorHAnsi" w:cstheme="minorHAnsi"/>
          <w:color w:val="000000" w:themeColor="text1"/>
          <w:sz w:val="24"/>
          <w:szCs w:val="24"/>
        </w:rPr>
      </w:pPr>
    </w:p>
    <w:tbl>
      <w:tblPr>
        <w:tblStyle w:val="Grilledutableau"/>
        <w:tblW w:w="0" w:type="auto"/>
        <w:tblInd w:w="675" w:type="dxa"/>
        <w:tblLook w:val="04A0" w:firstRow="1" w:lastRow="0" w:firstColumn="1" w:lastColumn="0" w:noHBand="0" w:noVBand="1"/>
      </w:tblPr>
      <w:tblGrid>
        <w:gridCol w:w="2159"/>
        <w:gridCol w:w="2841"/>
        <w:gridCol w:w="2835"/>
        <w:gridCol w:w="2835"/>
      </w:tblGrid>
      <w:tr w:rsidR="00D32DDB" w:rsidTr="00D32DDB">
        <w:tc>
          <w:tcPr>
            <w:tcW w:w="2159" w:type="dxa"/>
            <w:shd w:val="clear" w:color="auto" w:fill="0070C0"/>
            <w:vAlign w:val="center"/>
          </w:tcPr>
          <w:p w:rsidR="00D32DDB" w:rsidRPr="003211D2" w:rsidRDefault="00D32DDB" w:rsidP="00D32DDB">
            <w:pPr>
              <w:jc w:val="center"/>
              <w:rPr>
                <w:rFonts w:asciiTheme="minorHAnsi" w:hAnsiTheme="minorHAnsi" w:cstheme="minorHAnsi"/>
                <w:color w:val="FFFFFF" w:themeColor="background1"/>
                <w:sz w:val="24"/>
                <w:szCs w:val="24"/>
              </w:rPr>
            </w:pPr>
            <w:r w:rsidRPr="003211D2">
              <w:rPr>
                <w:rFonts w:ascii="Arial" w:hAnsi="Arial"/>
                <w:b/>
                <w:i/>
                <w:color w:val="FFFFFF" w:themeColor="background1"/>
                <w:lang w:eastAsia="en-US"/>
              </w:rPr>
              <w:t>Sections droites</w:t>
            </w:r>
          </w:p>
        </w:tc>
        <w:tc>
          <w:tcPr>
            <w:tcW w:w="2841" w:type="dxa"/>
          </w:tcPr>
          <w:p w:rsidR="00D32DDB" w:rsidRDefault="00D32DDB" w:rsidP="00D32DDB">
            <w:pPr>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inline distT="0" distB="0" distL="0" distR="0">
                  <wp:extent cx="1667050" cy="82807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zrectang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6782" cy="827945"/>
                          </a:xfrm>
                          <a:prstGeom prst="rect">
                            <a:avLst/>
                          </a:prstGeom>
                        </pic:spPr>
                      </pic:pic>
                    </a:graphicData>
                  </a:graphic>
                </wp:inline>
              </w:drawing>
            </w:r>
          </w:p>
        </w:tc>
        <w:tc>
          <w:tcPr>
            <w:tcW w:w="2835" w:type="dxa"/>
          </w:tcPr>
          <w:p w:rsidR="00D32DDB" w:rsidRDefault="00D32DDB" w:rsidP="00D32DDB">
            <w:pPr>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inline distT="0" distB="0" distL="0" distR="0">
                  <wp:extent cx="1386428" cy="7192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zdisqu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7623" cy="719860"/>
                          </a:xfrm>
                          <a:prstGeom prst="rect">
                            <a:avLst/>
                          </a:prstGeom>
                        </pic:spPr>
                      </pic:pic>
                    </a:graphicData>
                  </a:graphic>
                </wp:inline>
              </w:drawing>
            </w:r>
          </w:p>
        </w:tc>
        <w:tc>
          <w:tcPr>
            <w:tcW w:w="2835" w:type="dxa"/>
          </w:tcPr>
          <w:p w:rsidR="00D32DDB" w:rsidRDefault="00D32DDB" w:rsidP="00D32DDB">
            <w:pPr>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rPr>
              <w:drawing>
                <wp:inline distT="0" distB="0" distL="0" distR="0">
                  <wp:extent cx="1339146" cy="65682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zanneau.jpg"/>
                          <pic:cNvPicPr/>
                        </pic:nvPicPr>
                        <pic:blipFill rotWithShape="1">
                          <a:blip r:embed="rId29" cstate="print">
                            <a:extLst>
                              <a:ext uri="{28A0092B-C50C-407E-A947-70E740481C1C}">
                                <a14:useLocalDpi xmlns:a14="http://schemas.microsoft.com/office/drawing/2010/main" val="0"/>
                              </a:ext>
                            </a:extLst>
                          </a:blip>
                          <a:srcRect t="6422"/>
                          <a:stretch/>
                        </pic:blipFill>
                        <pic:spPr bwMode="auto">
                          <a:xfrm>
                            <a:off x="0" y="0"/>
                            <a:ext cx="1339098" cy="656799"/>
                          </a:xfrm>
                          <a:prstGeom prst="rect">
                            <a:avLst/>
                          </a:prstGeom>
                          <a:ln>
                            <a:noFill/>
                          </a:ln>
                          <a:extLst>
                            <a:ext uri="{53640926-AAD7-44D8-BBD7-CCE9431645EC}">
                              <a14:shadowObscured xmlns:a14="http://schemas.microsoft.com/office/drawing/2010/main"/>
                            </a:ext>
                          </a:extLst>
                        </pic:spPr>
                      </pic:pic>
                    </a:graphicData>
                  </a:graphic>
                </wp:inline>
              </w:drawing>
            </w:r>
          </w:p>
        </w:tc>
      </w:tr>
      <w:tr w:rsidR="00D32DDB" w:rsidTr="00D32DDB">
        <w:trPr>
          <w:trHeight w:val="831"/>
        </w:trPr>
        <w:tc>
          <w:tcPr>
            <w:tcW w:w="2159" w:type="dxa"/>
            <w:shd w:val="clear" w:color="auto" w:fill="0070C0"/>
            <w:vAlign w:val="center"/>
          </w:tcPr>
          <w:p w:rsidR="00D32DDB" w:rsidRPr="003211D2" w:rsidRDefault="00D32DDB" w:rsidP="00D32DDB">
            <w:pPr>
              <w:jc w:val="center"/>
              <w:rPr>
                <w:rFonts w:asciiTheme="minorHAnsi" w:hAnsiTheme="minorHAnsi" w:cstheme="minorHAnsi"/>
                <w:color w:val="FFFFFF" w:themeColor="background1"/>
                <w:sz w:val="24"/>
                <w:szCs w:val="24"/>
              </w:rPr>
            </w:pPr>
            <w:r w:rsidRPr="003211D2">
              <w:rPr>
                <w:rFonts w:asciiTheme="minorHAnsi" w:hAnsiTheme="minorHAnsi" w:cstheme="minorHAnsi"/>
                <w:b/>
                <w:color w:val="FFFFFF" w:themeColor="background1"/>
                <w:sz w:val="28"/>
                <w:lang w:val="de-DE" w:eastAsia="en-US"/>
              </w:rPr>
              <w:t>I</w:t>
            </w:r>
            <w:r w:rsidRPr="003211D2">
              <w:rPr>
                <w:rFonts w:asciiTheme="minorHAnsi" w:hAnsiTheme="minorHAnsi" w:cstheme="minorHAnsi"/>
                <w:b/>
                <w:color w:val="FFFFFF" w:themeColor="background1"/>
                <w:sz w:val="28"/>
                <w:vertAlign w:val="subscript"/>
                <w:lang w:val="de-DE" w:eastAsia="en-US"/>
              </w:rPr>
              <w:t>Gz</w:t>
            </w:r>
          </w:p>
        </w:tc>
        <w:tc>
          <w:tcPr>
            <w:tcW w:w="2841" w:type="dxa"/>
            <w:vAlign w:val="center"/>
          </w:tcPr>
          <w:p w:rsidR="00D32DDB" w:rsidRPr="00D32DDB" w:rsidRDefault="006C1A2B" w:rsidP="00D32DDB">
            <w:pPr>
              <w:jc w:val="center"/>
              <w:rPr>
                <w:rFonts w:asciiTheme="minorHAnsi" w:hAnsiTheme="minorHAnsi" w:cstheme="minorHAnsi"/>
                <w:b/>
                <w:color w:val="000000" w:themeColor="text1"/>
                <w:sz w:val="28"/>
                <w:szCs w:val="24"/>
              </w:rPr>
            </w:pPr>
            <m:oMathPara>
              <m:oMath>
                <m:f>
                  <m:fPr>
                    <m:ctrlPr>
                      <w:rPr>
                        <w:rFonts w:ascii="Cambria Math" w:hAnsi="Cambria Math" w:cstheme="minorHAnsi"/>
                        <w:b/>
                        <w:i/>
                        <w:color w:val="FF0000"/>
                        <w:sz w:val="28"/>
                      </w:rPr>
                    </m:ctrlPr>
                  </m:fPr>
                  <m:num>
                    <m:r>
                      <m:rPr>
                        <m:sty m:val="bi"/>
                      </m:rPr>
                      <w:rPr>
                        <w:rFonts w:ascii="Cambria Math" w:hAnsi="Cambria Math" w:cstheme="minorHAnsi"/>
                        <w:color w:val="FF0000"/>
                        <w:sz w:val="28"/>
                      </w:rPr>
                      <m:t>a.</m:t>
                    </m:r>
                    <m:sSup>
                      <m:sSupPr>
                        <m:ctrlPr>
                          <w:rPr>
                            <w:rFonts w:ascii="Cambria Math" w:hAnsi="Cambria Math" w:cstheme="minorHAnsi"/>
                            <w:b/>
                            <w:i/>
                            <w:color w:val="FF0000"/>
                            <w:sz w:val="28"/>
                          </w:rPr>
                        </m:ctrlPr>
                      </m:sSupPr>
                      <m:e>
                        <m:r>
                          <m:rPr>
                            <m:sty m:val="bi"/>
                          </m:rPr>
                          <w:rPr>
                            <w:rFonts w:ascii="Cambria Math" w:hAnsi="Cambria Math" w:cstheme="minorHAnsi"/>
                            <w:color w:val="FF0000"/>
                            <w:sz w:val="28"/>
                          </w:rPr>
                          <m:t>b</m:t>
                        </m:r>
                      </m:e>
                      <m:sup>
                        <m:r>
                          <m:rPr>
                            <m:sty m:val="bi"/>
                          </m:rPr>
                          <w:rPr>
                            <w:rFonts w:ascii="Cambria Math" w:hAnsi="Cambria Math" w:cstheme="minorHAnsi"/>
                            <w:color w:val="FF0000"/>
                            <w:sz w:val="28"/>
                          </w:rPr>
                          <m:t>3</m:t>
                        </m:r>
                      </m:sup>
                    </m:sSup>
                  </m:num>
                  <m:den>
                    <m:r>
                      <m:rPr>
                        <m:sty m:val="bi"/>
                      </m:rPr>
                      <w:rPr>
                        <w:rFonts w:ascii="Cambria Math" w:hAnsi="Cambria Math" w:cstheme="minorHAnsi"/>
                        <w:color w:val="FF0000"/>
                        <w:sz w:val="28"/>
                      </w:rPr>
                      <m:t>12</m:t>
                    </m:r>
                  </m:den>
                </m:f>
              </m:oMath>
            </m:oMathPara>
          </w:p>
        </w:tc>
        <w:tc>
          <w:tcPr>
            <w:tcW w:w="2835" w:type="dxa"/>
            <w:vAlign w:val="center"/>
          </w:tcPr>
          <w:p w:rsidR="00D32DDB" w:rsidRPr="00D32DDB" w:rsidRDefault="006C1A2B" w:rsidP="00D32DDB">
            <w:pPr>
              <w:jc w:val="center"/>
              <w:rPr>
                <w:rFonts w:asciiTheme="minorHAnsi" w:hAnsiTheme="minorHAnsi" w:cstheme="minorHAnsi"/>
                <w:b/>
                <w:color w:val="000000" w:themeColor="text1"/>
                <w:sz w:val="28"/>
                <w:szCs w:val="24"/>
              </w:rPr>
            </w:pPr>
            <m:oMathPara>
              <m:oMath>
                <m:f>
                  <m:fPr>
                    <m:ctrlPr>
                      <w:rPr>
                        <w:rFonts w:ascii="Cambria Math" w:hAnsi="Cambria Math" w:cstheme="minorHAnsi"/>
                        <w:b/>
                        <w:i/>
                        <w:color w:val="FF0000"/>
                        <w:sz w:val="28"/>
                      </w:rPr>
                    </m:ctrlPr>
                  </m:fPr>
                  <m:num>
                    <m:r>
                      <m:rPr>
                        <m:sty m:val="bi"/>
                      </m:rPr>
                      <w:rPr>
                        <w:rFonts w:ascii="Cambria Math" w:hAnsi="Cambria Math" w:cstheme="minorHAnsi"/>
                        <w:color w:val="FF0000"/>
                        <w:sz w:val="28"/>
                      </w:rPr>
                      <m:t>π.</m:t>
                    </m:r>
                    <m:sSup>
                      <m:sSupPr>
                        <m:ctrlPr>
                          <w:rPr>
                            <w:rFonts w:ascii="Cambria Math" w:hAnsi="Cambria Math" w:cstheme="minorHAnsi"/>
                            <w:b/>
                            <w:i/>
                            <w:color w:val="FF0000"/>
                            <w:sz w:val="28"/>
                          </w:rPr>
                        </m:ctrlPr>
                      </m:sSupPr>
                      <m:e>
                        <m:r>
                          <m:rPr>
                            <m:sty m:val="bi"/>
                          </m:rPr>
                          <w:rPr>
                            <w:rFonts w:ascii="Cambria Math" w:hAnsi="Cambria Math" w:cstheme="minorHAnsi"/>
                            <w:color w:val="FF0000"/>
                            <w:sz w:val="28"/>
                          </w:rPr>
                          <m:t>d</m:t>
                        </m:r>
                      </m:e>
                      <m:sup>
                        <m:r>
                          <m:rPr>
                            <m:sty m:val="bi"/>
                          </m:rPr>
                          <w:rPr>
                            <w:rFonts w:ascii="Cambria Math" w:hAnsi="Cambria Math" w:cstheme="minorHAnsi"/>
                            <w:color w:val="FF0000"/>
                            <w:sz w:val="28"/>
                          </w:rPr>
                          <m:t>4</m:t>
                        </m:r>
                      </m:sup>
                    </m:sSup>
                  </m:num>
                  <m:den>
                    <m:r>
                      <m:rPr>
                        <m:sty m:val="bi"/>
                      </m:rPr>
                      <w:rPr>
                        <w:rFonts w:ascii="Cambria Math" w:hAnsi="Cambria Math" w:cstheme="minorHAnsi"/>
                        <w:color w:val="FF0000"/>
                        <w:sz w:val="28"/>
                      </w:rPr>
                      <m:t>64</m:t>
                    </m:r>
                  </m:den>
                </m:f>
              </m:oMath>
            </m:oMathPara>
          </w:p>
        </w:tc>
        <w:tc>
          <w:tcPr>
            <w:tcW w:w="2835" w:type="dxa"/>
            <w:vAlign w:val="center"/>
          </w:tcPr>
          <w:p w:rsidR="00D32DDB" w:rsidRPr="00D32DDB" w:rsidRDefault="006C1A2B" w:rsidP="00D32DDB">
            <w:pPr>
              <w:jc w:val="center"/>
              <w:rPr>
                <w:rFonts w:asciiTheme="minorHAnsi" w:hAnsiTheme="minorHAnsi" w:cstheme="minorHAnsi"/>
                <w:b/>
                <w:color w:val="000000" w:themeColor="text1"/>
                <w:sz w:val="28"/>
                <w:szCs w:val="24"/>
              </w:rPr>
            </w:pPr>
            <m:oMathPara>
              <m:oMath>
                <m:f>
                  <m:fPr>
                    <m:ctrlPr>
                      <w:rPr>
                        <w:rFonts w:ascii="Cambria Math" w:hAnsi="Cambria Math" w:cstheme="minorHAnsi"/>
                        <w:b/>
                        <w:i/>
                        <w:color w:val="FF0000"/>
                        <w:sz w:val="28"/>
                      </w:rPr>
                    </m:ctrlPr>
                  </m:fPr>
                  <m:num>
                    <m:r>
                      <m:rPr>
                        <m:sty m:val="bi"/>
                      </m:rPr>
                      <w:rPr>
                        <w:rFonts w:ascii="Cambria Math" w:hAnsi="Cambria Math" w:cstheme="minorHAnsi"/>
                        <w:color w:val="FF0000"/>
                        <w:sz w:val="28"/>
                      </w:rPr>
                      <m:t>π</m:t>
                    </m:r>
                  </m:num>
                  <m:den>
                    <m:r>
                      <m:rPr>
                        <m:sty m:val="bi"/>
                      </m:rPr>
                      <w:rPr>
                        <w:rFonts w:ascii="Cambria Math" w:hAnsi="Cambria Math" w:cstheme="minorHAnsi"/>
                        <w:color w:val="FF0000"/>
                        <w:sz w:val="28"/>
                      </w:rPr>
                      <m:t>64</m:t>
                    </m:r>
                  </m:den>
                </m:f>
                <m:r>
                  <m:rPr>
                    <m:sty m:val="bi"/>
                  </m:rPr>
                  <w:rPr>
                    <w:rFonts w:ascii="Cambria Math" w:hAnsi="Cambria Math" w:cstheme="minorHAnsi"/>
                    <w:color w:val="FF0000"/>
                    <w:sz w:val="28"/>
                  </w:rPr>
                  <m:t>.(</m:t>
                </m:r>
                <m:sSup>
                  <m:sSupPr>
                    <m:ctrlPr>
                      <w:rPr>
                        <w:rFonts w:ascii="Cambria Math" w:hAnsi="Cambria Math" w:cstheme="minorHAnsi"/>
                        <w:b/>
                        <w:i/>
                        <w:color w:val="FF0000"/>
                        <w:sz w:val="28"/>
                      </w:rPr>
                    </m:ctrlPr>
                  </m:sSupPr>
                  <m:e>
                    <m:r>
                      <m:rPr>
                        <m:sty m:val="bi"/>
                      </m:rPr>
                      <w:rPr>
                        <w:rFonts w:ascii="Cambria Math" w:hAnsi="Cambria Math" w:cstheme="minorHAnsi"/>
                        <w:color w:val="FF0000"/>
                        <w:sz w:val="28"/>
                      </w:rPr>
                      <m:t>D</m:t>
                    </m:r>
                  </m:e>
                  <m:sup>
                    <m:r>
                      <m:rPr>
                        <m:sty m:val="bi"/>
                      </m:rPr>
                      <w:rPr>
                        <w:rFonts w:ascii="Cambria Math" w:hAnsi="Cambria Math" w:cstheme="minorHAnsi"/>
                        <w:color w:val="FF0000"/>
                        <w:sz w:val="28"/>
                      </w:rPr>
                      <m:t>4</m:t>
                    </m:r>
                  </m:sup>
                </m:sSup>
                <m:r>
                  <m:rPr>
                    <m:sty m:val="bi"/>
                  </m:rPr>
                  <w:rPr>
                    <w:rFonts w:ascii="Cambria Math" w:hAnsi="Cambria Math" w:cstheme="minorHAnsi"/>
                    <w:color w:val="FF0000"/>
                    <w:sz w:val="28"/>
                  </w:rPr>
                  <m:t>-</m:t>
                </m:r>
                <m:sSup>
                  <m:sSupPr>
                    <m:ctrlPr>
                      <w:rPr>
                        <w:rFonts w:ascii="Cambria Math" w:hAnsi="Cambria Math" w:cstheme="minorHAnsi"/>
                        <w:b/>
                        <w:i/>
                        <w:color w:val="FF0000"/>
                        <w:sz w:val="28"/>
                      </w:rPr>
                    </m:ctrlPr>
                  </m:sSupPr>
                  <m:e>
                    <m:r>
                      <m:rPr>
                        <m:sty m:val="bi"/>
                      </m:rPr>
                      <w:rPr>
                        <w:rFonts w:ascii="Cambria Math" w:hAnsi="Cambria Math" w:cstheme="minorHAnsi"/>
                        <w:color w:val="FF0000"/>
                        <w:sz w:val="28"/>
                      </w:rPr>
                      <m:t>d</m:t>
                    </m:r>
                  </m:e>
                  <m:sup>
                    <m:r>
                      <m:rPr>
                        <m:sty m:val="bi"/>
                      </m:rPr>
                      <w:rPr>
                        <w:rFonts w:ascii="Cambria Math" w:hAnsi="Cambria Math" w:cstheme="minorHAnsi"/>
                        <w:color w:val="FF0000"/>
                        <w:sz w:val="28"/>
                      </w:rPr>
                      <m:t>4</m:t>
                    </m:r>
                  </m:sup>
                </m:sSup>
                <m:r>
                  <m:rPr>
                    <m:sty m:val="bi"/>
                  </m:rPr>
                  <w:rPr>
                    <w:rFonts w:ascii="Cambria Math" w:hAnsi="Cambria Math" w:cstheme="minorHAnsi"/>
                    <w:color w:val="FF0000"/>
                    <w:sz w:val="28"/>
                  </w:rPr>
                  <m:t>)</m:t>
                </m:r>
              </m:oMath>
            </m:oMathPara>
          </w:p>
        </w:tc>
      </w:tr>
    </w:tbl>
    <w:p w:rsidR="00751914" w:rsidRDefault="00751914" w:rsidP="00751914">
      <w:pPr>
        <w:tabs>
          <w:tab w:val="left" w:pos="3969"/>
          <w:tab w:val="left" w:pos="4536"/>
        </w:tabs>
        <w:ind w:left="708" w:firstLine="2553"/>
        <w:jc w:val="both"/>
        <w:rPr>
          <w:rFonts w:ascii="Calibri" w:hAnsi="Calibri" w:cs="Calibri"/>
          <w:color w:val="FF0000"/>
        </w:rPr>
      </w:pPr>
    </w:p>
    <w:p w:rsidR="00D32DDB" w:rsidRDefault="00D32DDB" w:rsidP="00751914">
      <w:pPr>
        <w:tabs>
          <w:tab w:val="left" w:pos="3969"/>
          <w:tab w:val="left" w:pos="4536"/>
        </w:tabs>
        <w:ind w:left="708" w:firstLine="2553"/>
        <w:jc w:val="both"/>
        <w:rPr>
          <w:rFonts w:ascii="Calibri" w:hAnsi="Calibri" w:cs="Calibri"/>
          <w:color w:val="FF0000"/>
        </w:rPr>
      </w:pPr>
    </w:p>
    <w:p w:rsidR="00D32DDB" w:rsidRDefault="00D32DDB" w:rsidP="00751914">
      <w:pPr>
        <w:tabs>
          <w:tab w:val="left" w:pos="3969"/>
          <w:tab w:val="left" w:pos="4536"/>
        </w:tabs>
        <w:ind w:left="708" w:firstLine="2553"/>
        <w:jc w:val="both"/>
        <w:rPr>
          <w:rFonts w:ascii="Calibri" w:hAnsi="Calibri" w:cs="Calibri"/>
          <w:color w:val="FF0000"/>
        </w:rPr>
      </w:pPr>
    </w:p>
    <w:p w:rsidR="00D32DDB" w:rsidRDefault="00D32DDB" w:rsidP="00751914">
      <w:pPr>
        <w:tabs>
          <w:tab w:val="left" w:pos="3969"/>
          <w:tab w:val="left" w:pos="4536"/>
        </w:tabs>
        <w:ind w:left="708" w:firstLine="2553"/>
        <w:jc w:val="both"/>
        <w:rPr>
          <w:rFonts w:ascii="Calibri" w:hAnsi="Calibri" w:cs="Calibri"/>
          <w:color w:val="FF0000"/>
        </w:rPr>
      </w:pPr>
      <w:r>
        <w:rPr>
          <w:rFonts w:asciiTheme="minorHAnsi" w:hAnsiTheme="minorHAnsi" w:cstheme="minorHAnsi"/>
          <w:noProof/>
          <w:sz w:val="24"/>
        </w:rPr>
        <w:drawing>
          <wp:anchor distT="0" distB="0" distL="114300" distR="114300" simplePos="0" relativeHeight="251910656" behindDoc="1" locked="0" layoutInCell="1" allowOverlap="1">
            <wp:simplePos x="0" y="0"/>
            <wp:positionH relativeFrom="column">
              <wp:posOffset>2615565</wp:posOffset>
            </wp:positionH>
            <wp:positionV relativeFrom="paragraph">
              <wp:posOffset>144780</wp:posOffset>
            </wp:positionV>
            <wp:extent cx="1125220" cy="764540"/>
            <wp:effectExtent l="0" t="0" r="0" b="0"/>
            <wp:wrapTight wrapText="bothSides">
              <wp:wrapPolygon edited="0">
                <wp:start x="0" y="0"/>
                <wp:lineTo x="0" y="20990"/>
                <wp:lineTo x="21210" y="20990"/>
                <wp:lineTo x="2121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aillement.JPG"/>
                    <pic:cNvPicPr/>
                  </pic:nvPicPr>
                  <pic:blipFill rotWithShape="1">
                    <a:blip r:embed="rId30" cstate="print">
                      <a:extLst>
                        <a:ext uri="{28A0092B-C50C-407E-A947-70E740481C1C}">
                          <a14:useLocalDpi xmlns:a14="http://schemas.microsoft.com/office/drawing/2010/main" val="0"/>
                        </a:ext>
                      </a:extLst>
                    </a:blip>
                    <a:srcRect b="13715"/>
                    <a:stretch/>
                  </pic:blipFill>
                  <pic:spPr bwMode="auto">
                    <a:xfrm>
                      <a:off x="0" y="0"/>
                      <a:ext cx="1125220" cy="764540"/>
                    </a:xfrm>
                    <a:prstGeom prst="rect">
                      <a:avLst/>
                    </a:prstGeom>
                    <a:ln>
                      <a:noFill/>
                    </a:ln>
                    <a:extLst>
                      <a:ext uri="{53640926-AAD7-44D8-BBD7-CCE9431645EC}">
                        <a14:shadowObscured xmlns:a14="http://schemas.microsoft.com/office/drawing/2010/main"/>
                      </a:ext>
                    </a:extLst>
                  </pic:spPr>
                </pic:pic>
              </a:graphicData>
            </a:graphic>
          </wp:anchor>
        </w:drawing>
      </w:r>
    </w:p>
    <w:p w:rsidR="00D32DDB" w:rsidRPr="00D251C5" w:rsidRDefault="00D32DDB" w:rsidP="00751914">
      <w:pPr>
        <w:tabs>
          <w:tab w:val="left" w:pos="3969"/>
          <w:tab w:val="left" w:pos="4536"/>
        </w:tabs>
        <w:ind w:left="708" w:firstLine="2553"/>
        <w:jc w:val="both"/>
        <w:rPr>
          <w:rFonts w:ascii="Calibri" w:hAnsi="Calibri" w:cs="Calibri"/>
          <w:color w:val="FF0000"/>
        </w:rPr>
      </w:pPr>
    </w:p>
    <w:p w:rsidR="00736F13" w:rsidRDefault="00D32DDB" w:rsidP="00F068EA">
      <w:pPr>
        <w:pStyle w:val="Paragraphedeliste"/>
        <w:numPr>
          <w:ilvl w:val="0"/>
          <w:numId w:val="5"/>
        </w:numPr>
        <w:spacing w:after="120"/>
        <w:contextualSpacing w:val="0"/>
        <w:jc w:val="both"/>
        <w:rPr>
          <w:rFonts w:ascii="Calibri" w:hAnsi="Calibri"/>
          <w:b/>
          <w:color w:val="808080"/>
          <w:sz w:val="32"/>
          <w:szCs w:val="24"/>
        </w:rPr>
      </w:pPr>
      <w:r>
        <w:rPr>
          <w:rFonts w:ascii="Calibri" w:hAnsi="Calibri"/>
          <w:b/>
          <w:color w:val="808080"/>
          <w:sz w:val="32"/>
          <w:szCs w:val="24"/>
        </w:rPr>
        <w:t>Cisaillement</w:t>
      </w:r>
      <w:r w:rsidR="00736F13" w:rsidRPr="00023968">
        <w:rPr>
          <w:rFonts w:ascii="Calibri" w:hAnsi="Calibri"/>
          <w:b/>
          <w:color w:val="808080"/>
          <w:sz w:val="32"/>
          <w:szCs w:val="24"/>
        </w:rPr>
        <w:t> :</w:t>
      </w:r>
    </w:p>
    <w:p w:rsidR="00D32DDB" w:rsidRPr="00D60C14" w:rsidRDefault="00D32DDB" w:rsidP="00D32DDB">
      <w:pPr>
        <w:tabs>
          <w:tab w:val="left" w:pos="1134"/>
        </w:tabs>
        <w:spacing w:after="120"/>
        <w:ind w:left="646"/>
        <w:jc w:val="both"/>
        <w:rPr>
          <w:rFonts w:asciiTheme="minorHAnsi" w:hAnsiTheme="minorHAnsi" w:cs="Arial"/>
          <w:color w:val="C00000"/>
          <w:sz w:val="24"/>
          <w:szCs w:val="24"/>
        </w:rPr>
      </w:pPr>
      <w:r>
        <w:rPr>
          <w:rFonts w:asciiTheme="minorHAnsi" w:hAnsiTheme="minorHAnsi" w:cs="Calibri"/>
          <w:b/>
          <w:bCs/>
          <w:color w:val="C00000"/>
          <w:sz w:val="24"/>
          <w:szCs w:val="24"/>
        </w:rPr>
        <w:t>5</w:t>
      </w:r>
      <w:r w:rsidRPr="00D60C14">
        <w:rPr>
          <w:rFonts w:asciiTheme="minorHAnsi" w:hAnsiTheme="minorHAnsi" w:cs="Calibri"/>
          <w:b/>
          <w:bCs/>
          <w:color w:val="C00000"/>
          <w:sz w:val="24"/>
          <w:szCs w:val="24"/>
        </w:rPr>
        <w:t>-</w:t>
      </w:r>
      <w:r>
        <w:rPr>
          <w:rFonts w:asciiTheme="minorHAnsi" w:hAnsiTheme="minorHAnsi" w:cs="Calibri"/>
          <w:b/>
          <w:bCs/>
          <w:color w:val="C00000"/>
          <w:sz w:val="24"/>
          <w:szCs w:val="24"/>
        </w:rPr>
        <w:t>1</w:t>
      </w:r>
      <w:r w:rsidRPr="00D60C14">
        <w:rPr>
          <w:rFonts w:asciiTheme="minorHAnsi" w:hAnsiTheme="minorHAnsi" w:cs="Calibri"/>
          <w:b/>
          <w:bCs/>
          <w:color w:val="C00000"/>
          <w:sz w:val="24"/>
          <w:szCs w:val="24"/>
        </w:rPr>
        <w:t>-</w:t>
      </w:r>
      <w:r w:rsidRPr="00D60C14">
        <w:rPr>
          <w:rFonts w:asciiTheme="minorHAnsi" w:hAnsiTheme="minorHAnsi" w:cs="Calibri"/>
          <w:b/>
          <w:bCs/>
          <w:color w:val="C00000"/>
          <w:sz w:val="24"/>
          <w:szCs w:val="24"/>
        </w:rPr>
        <w:tab/>
      </w:r>
      <w:r>
        <w:rPr>
          <w:rFonts w:asciiTheme="minorHAnsi" w:hAnsiTheme="minorHAnsi" w:cs="Calibri"/>
          <w:b/>
          <w:bCs/>
          <w:color w:val="C00000"/>
          <w:sz w:val="24"/>
          <w:szCs w:val="24"/>
        </w:rPr>
        <w:t>Définition</w:t>
      </w:r>
      <w:r w:rsidRPr="00D60C14">
        <w:rPr>
          <w:rFonts w:asciiTheme="minorHAnsi" w:hAnsiTheme="minorHAnsi" w:cs="Calibri"/>
          <w:b/>
          <w:bCs/>
          <w:color w:val="C00000"/>
          <w:sz w:val="24"/>
          <w:szCs w:val="24"/>
        </w:rPr>
        <w:t> :</w:t>
      </w:r>
    </w:p>
    <w:p w:rsidR="00D32DDB" w:rsidRPr="00D32DDB" w:rsidRDefault="00D32DDB" w:rsidP="00D32DDB">
      <w:pPr>
        <w:pStyle w:val="Retraitcorpsdetexte3"/>
        <w:ind w:firstLine="851"/>
        <w:rPr>
          <w:rFonts w:asciiTheme="minorHAnsi" w:hAnsiTheme="minorHAnsi" w:cstheme="minorHAnsi"/>
          <w:sz w:val="24"/>
        </w:rPr>
      </w:pPr>
      <w:r w:rsidRPr="00D32DDB">
        <w:rPr>
          <w:rFonts w:asciiTheme="minorHAnsi" w:hAnsiTheme="minorHAnsi" w:cstheme="minorHAnsi"/>
          <w:sz w:val="24"/>
        </w:rPr>
        <w:t xml:space="preserve">L’étude du cisaillement ressemble à celle de la traction sauf que </w:t>
      </w:r>
      <w:r w:rsidRPr="00D32DDB">
        <w:rPr>
          <w:rFonts w:asciiTheme="minorHAnsi" w:hAnsiTheme="minorHAnsi" w:cstheme="minorHAnsi"/>
          <w:b/>
          <w:sz w:val="24"/>
        </w:rPr>
        <w:t>les efforts sont radiaux</w:t>
      </w:r>
      <w:r w:rsidRPr="00D32DDB">
        <w:rPr>
          <w:rFonts w:asciiTheme="minorHAnsi" w:hAnsiTheme="minorHAnsi" w:cstheme="minorHAnsi"/>
          <w:sz w:val="24"/>
        </w:rPr>
        <w:t>.</w:t>
      </w:r>
    </w:p>
    <w:p w:rsidR="00D32DDB" w:rsidRPr="000B4C72" w:rsidRDefault="006C1A2B" w:rsidP="00D32DDB">
      <w:pPr>
        <w:jc w:val="both"/>
        <w:rPr>
          <w:rFonts w:asciiTheme="minorHAnsi" w:hAnsiTheme="minorHAnsi" w:cstheme="minorHAnsi"/>
          <w:sz w:val="24"/>
        </w:rPr>
      </w:pPr>
      <w:r>
        <w:rPr>
          <w:rFonts w:asciiTheme="minorHAnsi" w:hAnsiTheme="minorHAnsi" w:cstheme="minorHAnsi"/>
          <w:noProof/>
        </w:rPr>
        <w:pict>
          <v:group id="_x0000_s3782" style="position:absolute;left:0;text-align:left;margin-left:32.15pt;margin-top:5.25pt;width:506.4pt;height:102.1pt;z-index:251912704" coordorigin="998,2654" coordsize="10128,2042" o:allowincell="f">
            <v:oval id="_x0000_s3783" style="position:absolute;left:7515;top:3398;width:494;height:648" filled="f"/>
            <v:rect id="_x0000_s3784" style="position:absolute;left:7763;top:3337;width:398;height:756" stroked="f"/>
            <v:line id="_x0000_s3785" style="position:absolute;flip:x y" from="7763,3182" to="7765,3398" strokeweight="1.5pt">
              <v:stroke endarrow="classic"/>
            </v:line>
            <v:line id="_x0000_s3786" style="position:absolute;flip:x" from="7564,3722" to="7763,3938" strokeweight="1.5pt">
              <v:stroke dashstyle="dash"/>
            </v:line>
            <v:line id="_x0000_s3787" style="position:absolute;flip:x" from="7386,3913" to="7585,4129" strokeweight="1.5pt">
              <v:stroke endarrow="classic"/>
            </v:line>
            <v:rect id="_x0000_s3788" style="position:absolute;left:7775;top:3398;width:371;height:648" filled="f" stroked="f"/>
            <v:line id="_x0000_s3789" style="position:absolute" from="7775,4046" to="9256,4046"/>
            <v:shape id="_x0000_s3790" type="#_x0000_t202" style="position:absolute;left:7349;top:3018;width:717;height:550" filled="f" stroked="f">
              <v:textbox style="mso-next-textbox:#_x0000_s3790">
                <w:txbxContent>
                  <w:p w:rsidR="00F558F2" w:rsidRDefault="00F558F2" w:rsidP="00D32DDB">
                    <w:pPr>
                      <w:pStyle w:val="En-tte"/>
                      <w:tabs>
                        <w:tab w:val="clear" w:pos="4536"/>
                        <w:tab w:val="clear" w:pos="9072"/>
                      </w:tabs>
                      <w:rPr>
                        <w:rFonts w:ascii="Arial" w:hAnsi="Arial"/>
                      </w:rPr>
                    </w:pPr>
                    <w:proofErr w:type="gramStart"/>
                    <w:r>
                      <w:rPr>
                        <w:rFonts w:ascii="Arial" w:hAnsi="Arial"/>
                      </w:rPr>
                      <w:t>y</w:t>
                    </w:r>
                    <w:proofErr w:type="gramEnd"/>
                  </w:p>
                </w:txbxContent>
              </v:textbox>
            </v:shape>
            <v:shape id="_x0000_s3791" type="#_x0000_t202" style="position:absolute;left:7067;top:3923;width:730;height:545" filled="f" stroked="f">
              <v:textbox style="mso-next-textbox:#_x0000_s3791">
                <w:txbxContent>
                  <w:p w:rsidR="00F558F2" w:rsidRDefault="00F558F2" w:rsidP="00D32DDB">
                    <w:pPr>
                      <w:pStyle w:val="En-tte"/>
                      <w:tabs>
                        <w:tab w:val="clear" w:pos="4536"/>
                        <w:tab w:val="clear" w:pos="9072"/>
                      </w:tabs>
                      <w:rPr>
                        <w:rFonts w:ascii="Arial" w:hAnsi="Arial"/>
                      </w:rPr>
                    </w:pPr>
                    <w:proofErr w:type="gramStart"/>
                    <w:r>
                      <w:rPr>
                        <w:rFonts w:ascii="Arial" w:hAnsi="Arial"/>
                      </w:rPr>
                      <w:t>z</w:t>
                    </w:r>
                    <w:proofErr w:type="gramEnd"/>
                  </w:p>
                </w:txbxContent>
              </v:textbox>
            </v:shape>
            <v:shape id="_x0000_s3792" type="#_x0000_t202" style="position:absolute;left:7457;top:3453;width:661;height:474" filled="f" stroked="f">
              <v:textbox style="mso-next-textbox:#_x0000_s3792">
                <w:txbxContent>
                  <w:p w:rsidR="00F558F2" w:rsidRDefault="00F558F2" w:rsidP="00D32DDB">
                    <w:pPr>
                      <w:pStyle w:val="En-tte"/>
                      <w:tabs>
                        <w:tab w:val="clear" w:pos="4536"/>
                        <w:tab w:val="clear" w:pos="9072"/>
                      </w:tabs>
                      <w:rPr>
                        <w:rFonts w:ascii="Arial" w:hAnsi="Arial"/>
                        <w:sz w:val="16"/>
                      </w:rPr>
                    </w:pPr>
                    <w:r>
                      <w:rPr>
                        <w:rFonts w:ascii="Arial" w:hAnsi="Arial"/>
                        <w:sz w:val="16"/>
                      </w:rPr>
                      <w:t>O</w:t>
                    </w:r>
                  </w:p>
                </w:txbxContent>
              </v:textbox>
            </v:shape>
            <v:line id="_x0000_s3793" style="position:absolute" from="7166,3722" to="7763,3722">
              <v:stroke dashstyle="longDashDot"/>
            </v:line>
            <v:line id="_x0000_s3794" style="position:absolute" from="7763,3398" to="9256,3398"/>
            <v:line id="_x0000_s3795" style="position:absolute;flip:y" from="7770,3397" to="7770,3721" strokeweight="1.5pt">
              <v:stroke dashstyle="dash" startarrow="oval" startarrowwidth="narrow" startarrowlength="short"/>
            </v:line>
            <v:oval id="_x0000_s3796" style="position:absolute;left:9015;top:3398;width:494;height:648" fillcolor="silver"/>
            <v:shape id="_x0000_s3797" type="#_x0000_t202" style="position:absolute;left:9214;top:3506;width:299;height:324" filled="f" stroked="f">
              <v:textbox style="mso-next-textbox:#_x0000_s3797">
                <w:txbxContent>
                  <w:p w:rsidR="00F558F2" w:rsidRDefault="00F558F2" w:rsidP="00D32DDB">
                    <w:pPr>
                      <w:pStyle w:val="En-tte"/>
                      <w:tabs>
                        <w:tab w:val="clear" w:pos="4536"/>
                        <w:tab w:val="clear" w:pos="9072"/>
                      </w:tabs>
                      <w:rPr>
                        <w:rFonts w:ascii="Arial" w:hAnsi="Arial"/>
                      </w:rPr>
                    </w:pPr>
                    <w:r>
                      <w:rPr>
                        <w:rFonts w:ascii="Arial" w:hAnsi="Arial"/>
                      </w:rPr>
                      <w:t>G</w:t>
                    </w:r>
                  </w:p>
                </w:txbxContent>
              </v:textbox>
            </v:shape>
            <v:line id="_x0000_s3798" style="position:absolute" from="9263,3669" to="9263,3777" strokeweight="1.5pt"/>
            <v:shape id="_x0000_s3799" type="#_x0000_t202" style="position:absolute;left:9164;top:3830;width:298;height:324" filled="f" stroked="f">
              <v:textbox style="mso-next-textbox:#_x0000_s3799">
                <w:txbxContent>
                  <w:p w:rsidR="00F558F2" w:rsidRDefault="00F558F2" w:rsidP="00D32DDB">
                    <w:pPr>
                      <w:pStyle w:val="En-tte"/>
                      <w:tabs>
                        <w:tab w:val="clear" w:pos="4536"/>
                        <w:tab w:val="clear" w:pos="9072"/>
                      </w:tabs>
                      <w:rPr>
                        <w:rFonts w:ascii="Arial" w:hAnsi="Arial"/>
                      </w:rPr>
                    </w:pPr>
                    <w:r>
                      <w:rPr>
                        <w:rFonts w:ascii="Arial" w:hAnsi="Arial"/>
                      </w:rPr>
                      <w:t>S</w:t>
                    </w:r>
                  </w:p>
                </w:txbxContent>
              </v:textbox>
            </v:shape>
            <v:line id="_x0000_s3800" style="position:absolute;flip:x y" from="7770,3722" to="9256,3722" strokeweight="1.5pt">
              <v:stroke dashstyle="dash"/>
            </v:line>
            <v:shape id="_x0000_s3801" type="#_x0000_t202" style="position:absolute;left:7988;top:3357;width:872;height:506" filled="f" stroked="f">
              <v:textbox style="mso-next-textbox:#_x0000_s3801">
                <w:txbxContent>
                  <w:p w:rsidR="00F558F2" w:rsidRDefault="00F558F2" w:rsidP="00D32DDB">
                    <w:pPr>
                      <w:pStyle w:val="En-tte"/>
                      <w:tabs>
                        <w:tab w:val="clear" w:pos="4536"/>
                        <w:tab w:val="clear" w:pos="9072"/>
                      </w:tabs>
                      <w:rPr>
                        <w:rFonts w:ascii="Arial" w:hAnsi="Arial"/>
                      </w:rPr>
                    </w:pPr>
                    <w:r>
                      <w:rPr>
                        <w:rFonts w:ascii="Arial" w:hAnsi="Arial"/>
                      </w:rPr>
                      <w:t>(E1)</w:t>
                    </w:r>
                  </w:p>
                </w:txbxContent>
              </v:textbox>
            </v:shape>
            <v:line id="_x0000_s3802" style="position:absolute" from="9256,3722" to="10451,3722" strokeweight="1.5pt">
              <v:stroke endarrow="classic"/>
            </v:line>
            <v:shape id="_x0000_s3803" type="#_x0000_t202" style="position:absolute;left:10287;top:3388;width:839;height:419" filled="f" stroked="f">
              <v:textbox style="mso-next-textbox:#_x0000_s3803">
                <w:txbxContent>
                  <w:p w:rsidR="00F558F2" w:rsidRDefault="00F558F2" w:rsidP="00D32DDB">
                    <w:pPr>
                      <w:pStyle w:val="En-tte"/>
                      <w:tabs>
                        <w:tab w:val="clear" w:pos="4536"/>
                        <w:tab w:val="clear" w:pos="9072"/>
                      </w:tabs>
                      <w:rPr>
                        <w:rFonts w:ascii="Arial" w:hAnsi="Arial"/>
                      </w:rPr>
                    </w:pPr>
                    <w:r>
                      <w:rPr>
                        <w:rFonts w:ascii="Arial" w:hAnsi="Arial"/>
                      </w:rPr>
                      <w:t>x</w:t>
                    </w:r>
                  </w:p>
                </w:txbxContent>
              </v:textbox>
            </v:shape>
            <v:line id="_x0000_s3804" style="position:absolute;rotation:-90" from="8816,3289" to="9705,3289" strokecolor="red" strokeweight="1.5pt">
              <v:stroke endarrow="open"/>
            </v:line>
            <v:group id="_x0000_s3805" style="position:absolute;left:9261;top:2851;width:633;height:585" coordorigin="9593,2791" coordsize="633,585">
              <v:shape id="_x0000_s3806" type="#_x0000_t202" style="position:absolute;left:9593;top:2791;width:633;height:585" filled="f" stroked="f">
                <v:textbox>
                  <w:txbxContent>
                    <w:p w:rsidR="00F558F2" w:rsidRDefault="00F558F2" w:rsidP="00D32DDB">
                      <w:pPr>
                        <w:rPr>
                          <w:rFonts w:ascii="Arial" w:hAnsi="Arial"/>
                          <w:color w:val="FF0000"/>
                          <w:vertAlign w:val="subscript"/>
                        </w:rPr>
                      </w:pPr>
                      <w:r>
                        <w:rPr>
                          <w:rFonts w:ascii="Arial" w:hAnsi="Arial"/>
                          <w:color w:val="FF0000"/>
                        </w:rPr>
                        <w:t>T</w:t>
                      </w:r>
                      <w:r>
                        <w:rPr>
                          <w:rFonts w:ascii="Arial" w:hAnsi="Arial"/>
                          <w:color w:val="FF0000"/>
                          <w:vertAlign w:val="subscript"/>
                        </w:rPr>
                        <w:t>y</w:t>
                      </w:r>
                    </w:p>
                  </w:txbxContent>
                </v:textbox>
              </v:shape>
              <v:line id="_x0000_s3807" style="position:absolute" from="9682,2847" to="10028,2847" strokecolor="red">
                <v:stroke endarrow="open" endarrowwidth="narrow" endarrowlength="short"/>
              </v:line>
            </v:group>
            <v:group id="_x0000_s3808" style="position:absolute;left:1420;top:3317;width:719;height:778" coordorigin="2421,8902" coordsize="1169,1260">
              <v:oval id="_x0000_s3809" style="position:absolute;left:2421;top:9004;width:894;height:1080" filled="f"/>
              <v:rect id="_x0000_s3810" style="position:absolute;left:2870;top:8902;width:720;height:1260" stroked="f"/>
            </v:group>
            <v:shape id="_x0000_s3811" type="#_x0000_t7" style="position:absolute;left:2524;top:3239;width:1668;height:886;rotation:-90;flip:x" fillcolor="#969696"/>
            <v:oval id="_x0000_s3812" style="position:absolute;left:4872;top:3379;width:551;height:668" filled="f"/>
            <v:rect id="_x0000_s3813" style="position:absolute;left:1710;top:3379;width:412;height:668" filled="f" stroked="f"/>
            <v:line id="_x0000_s3814" style="position:absolute" from="1710,4047" to="2915,4047"/>
            <v:shape id="_x0000_s3815" type="#_x0000_t202" style="position:absolute;left:1466;top:3389;width:660;height:335" filled="f" stroked="f">
              <v:textbox style="mso-next-textbox:#_x0000_s3815">
                <w:txbxContent>
                  <w:p w:rsidR="00F558F2" w:rsidRDefault="00F558F2" w:rsidP="00D32DDB">
                    <w:pPr>
                      <w:pStyle w:val="En-tte"/>
                      <w:tabs>
                        <w:tab w:val="clear" w:pos="4536"/>
                        <w:tab w:val="clear" w:pos="9072"/>
                      </w:tabs>
                      <w:rPr>
                        <w:rFonts w:ascii="Arial" w:hAnsi="Arial"/>
                        <w:sz w:val="16"/>
                      </w:rPr>
                    </w:pPr>
                    <w:r>
                      <w:rPr>
                        <w:rFonts w:ascii="Arial" w:hAnsi="Arial"/>
                        <w:sz w:val="16"/>
                      </w:rPr>
                      <w:t>O</w:t>
                    </w:r>
                  </w:p>
                </w:txbxContent>
              </v:textbox>
            </v:shape>
            <v:line id="_x0000_s3816" style="position:absolute" from="1697,3379" to="2901,3379"/>
            <v:line id="_x0000_s3817" style="position:absolute" from="2915,3379" to="3358,3379">
              <v:stroke dashstyle="dash"/>
            </v:line>
            <v:line id="_x0000_s3818" style="position:absolute" from="2915,4047" to="3358,4047">
              <v:stroke dashstyle="dash"/>
            </v:line>
            <v:rect id="_x0000_s3819" style="position:absolute;left:3359;top:3379;width:442;height:668" fillcolor="#969696" stroked="f">
              <v:stroke dashstyle="dash"/>
            </v:rect>
            <v:oval id="_x0000_s3820" style="position:absolute;left:3089;top:3379;width:551;height:668" fillcolor="silver">
              <v:stroke dashstyle="dash"/>
            </v:oval>
            <v:group id="_x0000_s3821" style="position:absolute;left:3088;top:3379;width:349;height:668" coordorigin="4863,9544" coordsize="566,1080">
              <v:shape id="_x0000_s3822" type="#_x0000_t184" style="position:absolute;left:4863;top:9544;width:420;height:1080" filled="f"/>
              <v:oval id="_x0000_s3823" style="position:absolute;left:5069;top:9544;width:360;height:1080" fillcolor="silver" stroked="f"/>
            </v:group>
            <v:shape id="_x0000_s3824" type="#_x0000_t202" style="position:absolute;left:3216;top:3426;width:671;height:334" filled="f" stroked="f">
              <v:textbox style="mso-next-textbox:#_x0000_s3824">
                <w:txbxContent>
                  <w:p w:rsidR="00F558F2" w:rsidRDefault="00F558F2" w:rsidP="00D32DDB">
                    <w:pPr>
                      <w:pStyle w:val="En-tte"/>
                      <w:tabs>
                        <w:tab w:val="clear" w:pos="4536"/>
                        <w:tab w:val="clear" w:pos="9072"/>
                      </w:tabs>
                      <w:rPr>
                        <w:rFonts w:ascii="Arial" w:hAnsi="Arial"/>
                        <w:sz w:val="16"/>
                      </w:rPr>
                    </w:pPr>
                    <w:r>
                      <w:rPr>
                        <w:rFonts w:ascii="Arial" w:hAnsi="Arial"/>
                        <w:sz w:val="16"/>
                      </w:rPr>
                      <w:t>G</w:t>
                    </w:r>
                  </w:p>
                </w:txbxContent>
              </v:textbox>
            </v:shape>
            <v:line id="_x0000_s3825" style="position:absolute" from="3366,3658" to="3366,3769" strokeweight="1.5pt"/>
            <v:shape id="_x0000_s3826" type="#_x0000_t202" style="position:absolute;left:3216;top:3799;width:671;height:333" filled="f" stroked="f">
              <v:textbox style="mso-next-textbox:#_x0000_s3826">
                <w:txbxContent>
                  <w:p w:rsidR="00F558F2" w:rsidRDefault="00F558F2" w:rsidP="00D32DDB">
                    <w:pPr>
                      <w:pStyle w:val="En-tte"/>
                      <w:tabs>
                        <w:tab w:val="clear" w:pos="4536"/>
                        <w:tab w:val="clear" w:pos="9072"/>
                      </w:tabs>
                      <w:rPr>
                        <w:rFonts w:ascii="Arial" w:hAnsi="Arial"/>
                        <w:sz w:val="16"/>
                      </w:rPr>
                    </w:pPr>
                    <w:r>
                      <w:rPr>
                        <w:rFonts w:ascii="Arial" w:hAnsi="Arial"/>
                        <w:sz w:val="16"/>
                      </w:rPr>
                      <w:t>S</w:t>
                    </w:r>
                  </w:p>
                </w:txbxContent>
              </v:textbox>
            </v:shape>
            <v:line id="_x0000_s3827" style="position:absolute;flip:y" from="3358,4047" to="5147,4047"/>
            <v:rect id="_x0000_s3828" style="position:absolute;left:3801;top:3378;width:111;height:669" stroked="f"/>
            <v:line id="_x0000_s3829" style="position:absolute" from="3801,3404" to="3801,4071">
              <v:stroke dashstyle="dash"/>
            </v:line>
            <v:line id="_x0000_s3830" style="position:absolute;flip:y" from="3358,3379" to="5147,3379"/>
            <v:shape id="_x0000_s3831" type="#_x0000_t202" style="position:absolute;left:4355;top:3070;width:831;height:334" filled="f" stroked="f">
              <v:textbox style="mso-next-textbox:#_x0000_s3831">
                <w:txbxContent>
                  <w:p w:rsidR="00F558F2" w:rsidRDefault="00F558F2" w:rsidP="00D32DDB">
                    <w:pPr>
                      <w:pStyle w:val="En-tte"/>
                      <w:tabs>
                        <w:tab w:val="clear" w:pos="4536"/>
                        <w:tab w:val="clear" w:pos="9072"/>
                      </w:tabs>
                      <w:rPr>
                        <w:rFonts w:ascii="Arial" w:hAnsi="Arial"/>
                      </w:rPr>
                    </w:pPr>
                    <w:r>
                      <w:rPr>
                        <w:rFonts w:ascii="Arial" w:hAnsi="Arial"/>
                      </w:rPr>
                      <w:t>(E)</w:t>
                    </w:r>
                  </w:p>
                </w:txbxContent>
              </v:textbox>
            </v:shape>
            <v:shape id="_x0000_s3832" type="#_x0000_t202" style="position:absolute;left:3888;top:3404;width:688;height:333" filled="f" stroked="f">
              <v:textbox style="mso-next-textbox:#_x0000_s3832">
                <w:txbxContent>
                  <w:p w:rsidR="00F558F2" w:rsidRDefault="00F558F2" w:rsidP="00D32DDB">
                    <w:pPr>
                      <w:pStyle w:val="En-tte"/>
                      <w:tabs>
                        <w:tab w:val="clear" w:pos="4536"/>
                        <w:tab w:val="clear" w:pos="9072"/>
                      </w:tabs>
                      <w:rPr>
                        <w:rFonts w:ascii="Arial" w:hAnsi="Arial"/>
                      </w:rPr>
                    </w:pPr>
                    <w:r>
                      <w:rPr>
                        <w:rFonts w:ascii="Arial" w:hAnsi="Arial"/>
                      </w:rPr>
                      <w:t>(E2)</w:t>
                    </w:r>
                  </w:p>
                </w:txbxContent>
              </v:textbox>
            </v:shape>
            <v:shape id="_x0000_s3833" type="#_x0000_t202" style="position:absolute;left:2174;top:3404;width:714;height:333" filled="f" stroked="f">
              <v:textbox style="mso-next-textbox:#_x0000_s3833">
                <w:txbxContent>
                  <w:p w:rsidR="00F558F2" w:rsidRDefault="00F558F2" w:rsidP="00D32DDB">
                    <w:pPr>
                      <w:pStyle w:val="En-tte"/>
                      <w:tabs>
                        <w:tab w:val="clear" w:pos="4536"/>
                        <w:tab w:val="clear" w:pos="9072"/>
                      </w:tabs>
                      <w:rPr>
                        <w:rFonts w:ascii="Arial" w:hAnsi="Arial"/>
                      </w:rPr>
                    </w:pPr>
                    <w:r>
                      <w:rPr>
                        <w:rFonts w:ascii="Arial" w:hAnsi="Arial"/>
                      </w:rPr>
                      <w:t>(E1)</w:t>
                    </w:r>
                  </w:p>
                </w:txbxContent>
              </v:textbox>
            </v:shape>
            <v:line id="_x0000_s3834" style="position:absolute;flip:y" from="998,3725" to="6446,3725">
              <v:stroke dashstyle="longDashDot"/>
            </v:line>
            <v:shape id="_x0000_s3835" type="#_x0000_t202" style="position:absolute;left:3943;top:4093;width:582;height:422" filled="f" stroked="f">
              <v:textbox>
                <w:txbxContent>
                  <w:p w:rsidR="00F558F2" w:rsidRDefault="00F558F2" w:rsidP="00D32DDB">
                    <w:pPr>
                      <w:rPr>
                        <w:rFonts w:ascii="Arial" w:hAnsi="Arial"/>
                        <w:color w:val="FF0000"/>
                        <w:vertAlign w:val="subscript"/>
                      </w:rPr>
                    </w:pPr>
                    <w:r>
                      <w:rPr>
                        <w:rFonts w:ascii="Arial" w:hAnsi="Arial"/>
                        <w:color w:val="FF0000"/>
                      </w:rPr>
                      <w:t>- F</w:t>
                    </w:r>
                  </w:p>
                </w:txbxContent>
              </v:textbox>
            </v:shape>
            <v:line id="_x0000_s3836" style="position:absolute" from="4151,4133" to="4385,4133" strokecolor="red">
              <v:stroke endarrow="open" endarrowwidth="narrow" endarrowlength="short"/>
            </v:line>
            <v:line id="_x0000_s3837" style="position:absolute" from="1658,3690" to="1658,3801" strokeweight="1.5pt"/>
            <v:line id="_x0000_s3838" style="position:absolute" from="2601,2896" to="3176,3475" strokecolor="red" strokeweight="1.5pt">
              <v:stroke endarrow="open"/>
            </v:line>
            <v:group id="_x0000_s3839" style="position:absolute;left:2601;top:2654;width:429;height:422" coordorigin="5453,2820" coordsize="429,422">
              <v:shape id="_x0000_s3840" type="#_x0000_t202" style="position:absolute;left:5453;top:2820;width:429;height:422" filled="f" stroked="f">
                <v:textbox>
                  <w:txbxContent>
                    <w:p w:rsidR="00F558F2" w:rsidRDefault="00F558F2" w:rsidP="00D32DDB">
                      <w:pPr>
                        <w:rPr>
                          <w:rFonts w:ascii="Arial" w:hAnsi="Arial"/>
                          <w:color w:val="FF0000"/>
                        </w:rPr>
                      </w:pPr>
                      <w:r>
                        <w:rPr>
                          <w:rFonts w:ascii="Arial" w:hAnsi="Arial"/>
                          <w:color w:val="FF0000"/>
                        </w:rPr>
                        <w:t>F</w:t>
                      </w:r>
                    </w:p>
                  </w:txbxContent>
                </v:textbox>
              </v:shape>
              <v:line id="_x0000_s3841" style="position:absolute" from="5514,2860" to="5748,2860" strokecolor="red">
                <v:stroke endarrow="open" endarrowwidth="narrow" endarrowlength="short"/>
              </v:line>
            </v:group>
            <v:shape id="_x0000_s3842" type="#_x0000_t202" style="position:absolute;left:9127;top:3440;width:661;height:474" filled="f" stroked="f">
              <v:textbox style="mso-next-textbox:#_x0000_s3842">
                <w:txbxContent>
                  <w:p w:rsidR="00F558F2" w:rsidRDefault="00F558F2" w:rsidP="00D32DDB">
                    <w:pPr>
                      <w:pStyle w:val="En-tte"/>
                      <w:tabs>
                        <w:tab w:val="clear" w:pos="4536"/>
                        <w:tab w:val="clear" w:pos="9072"/>
                      </w:tabs>
                      <w:rPr>
                        <w:rFonts w:ascii="Arial" w:hAnsi="Arial"/>
                        <w:sz w:val="16"/>
                      </w:rPr>
                    </w:pPr>
                    <w:r>
                      <w:rPr>
                        <w:rFonts w:ascii="Arial" w:hAnsi="Arial"/>
                        <w:sz w:val="16"/>
                      </w:rPr>
                      <w:t>G</w:t>
                    </w:r>
                  </w:p>
                </w:txbxContent>
              </v:textbox>
            </v:shape>
            <v:line id="_x0000_s3843" style="position:absolute" from="3581,3885" to="4156,4464" strokecolor="red" strokeweight="1.5pt">
              <v:stroke startarrow="open"/>
            </v:line>
            <v:group id="_x0000_s3844" style="position:absolute;left:8836;top:4111;width:633;height:585" coordorigin="9593,2791" coordsize="633,585">
              <v:shape id="_x0000_s3845" type="#_x0000_t202" style="position:absolute;left:9593;top:2791;width:633;height:585" filled="f" stroked="f">
                <v:textbox>
                  <w:txbxContent>
                    <w:p w:rsidR="00F558F2" w:rsidRDefault="00F558F2" w:rsidP="00D32DDB">
                      <w:pPr>
                        <w:rPr>
                          <w:rFonts w:ascii="Arial" w:hAnsi="Arial"/>
                          <w:color w:val="FF0000"/>
                          <w:vertAlign w:val="subscript"/>
                        </w:rPr>
                      </w:pPr>
                      <w:r>
                        <w:rPr>
                          <w:rFonts w:ascii="Arial" w:hAnsi="Arial"/>
                          <w:color w:val="FF0000"/>
                        </w:rPr>
                        <w:t>T</w:t>
                      </w:r>
                      <w:r>
                        <w:rPr>
                          <w:rFonts w:ascii="Arial" w:hAnsi="Arial"/>
                          <w:color w:val="FF0000"/>
                          <w:vertAlign w:val="subscript"/>
                        </w:rPr>
                        <w:t>z</w:t>
                      </w:r>
                    </w:p>
                  </w:txbxContent>
                </v:textbox>
              </v:shape>
              <v:line id="_x0000_s3846" style="position:absolute" from="9682,2847" to="10028,2847" strokecolor="red">
                <v:stroke endarrow="open" endarrowwidth="narrow" endarrowlength="short"/>
              </v:line>
            </v:group>
            <v:line id="_x0000_s3847" style="position:absolute;rotation:-90;flip:x y" from="8602,3770" to="9299,4390" strokecolor="red" strokeweight="1.5pt">
              <v:stroke endarrow="open"/>
              <o:lock v:ext="edit" aspectratio="t"/>
            </v:line>
          </v:group>
        </w:pict>
      </w:r>
      <w:r>
        <w:rPr>
          <w:rFonts w:asciiTheme="minorHAnsi" w:hAnsiTheme="minorHAnsi" w:cstheme="minorHAnsi"/>
          <w:noProof/>
        </w:rPr>
        <w:pict>
          <v:group id="_x0000_s3849" style="position:absolute;left:0;text-align:left;margin-left:369.9pt;margin-top:5.25pt;width:21.45pt;height:21.1pt;z-index:251914752" coordorigin="5453,2820" coordsize="429,422" o:allowincell="f">
            <v:shape id="_x0000_s3850" type="#_x0000_t202" style="position:absolute;left:5453;top:2820;width:429;height:422" filled="f" stroked="f">
              <v:textbox>
                <w:txbxContent>
                  <w:p w:rsidR="00F558F2" w:rsidRDefault="00F558F2" w:rsidP="00D32DDB">
                    <w:pPr>
                      <w:rPr>
                        <w:rFonts w:ascii="Arial" w:hAnsi="Arial"/>
                        <w:color w:val="FF0000"/>
                      </w:rPr>
                    </w:pPr>
                    <w:r>
                      <w:rPr>
                        <w:rFonts w:ascii="Arial" w:hAnsi="Arial"/>
                        <w:color w:val="FF0000"/>
                      </w:rPr>
                      <w:t>F</w:t>
                    </w:r>
                  </w:p>
                </w:txbxContent>
              </v:textbox>
            </v:shape>
            <v:line id="_x0000_s3851" style="position:absolute" from="5514,2860" to="5748,2860" strokecolor="red">
              <v:stroke endarrow="open" endarrowwidth="narrow" endarrowlength="short"/>
            </v:line>
          </v:group>
        </w:pict>
      </w:r>
    </w:p>
    <w:p w:rsidR="00D32DDB" w:rsidRPr="000B4C72" w:rsidRDefault="006C1A2B" w:rsidP="00D32DDB">
      <w:pPr>
        <w:jc w:val="both"/>
        <w:rPr>
          <w:rFonts w:asciiTheme="minorHAnsi" w:hAnsiTheme="minorHAnsi" w:cstheme="minorHAnsi"/>
          <w:sz w:val="24"/>
        </w:rPr>
      </w:pPr>
      <w:r>
        <w:rPr>
          <w:rFonts w:asciiTheme="minorHAnsi" w:hAnsiTheme="minorHAnsi" w:cstheme="minorHAnsi"/>
          <w:noProof/>
        </w:rPr>
        <w:pict>
          <v:line id="_x0000_s3848" style="position:absolute;left:0;text-align:left;z-index:251913728" from="369.9pt,3.55pt" to="398.65pt,32.5pt" o:allowincell="f" strokecolor="red" strokeweight="1.5pt">
            <v:stroke endarrow="open"/>
          </v:line>
        </w:pict>
      </w:r>
    </w:p>
    <w:p w:rsidR="00D32DDB" w:rsidRPr="000B4C72" w:rsidRDefault="00D32DDB" w:rsidP="00D32DDB">
      <w:pPr>
        <w:jc w:val="both"/>
        <w:rPr>
          <w:rFonts w:asciiTheme="minorHAnsi" w:hAnsiTheme="minorHAnsi" w:cstheme="minorHAnsi"/>
          <w:sz w:val="24"/>
        </w:rPr>
      </w:pPr>
    </w:p>
    <w:p w:rsidR="00D32DDB" w:rsidRPr="000B4C72" w:rsidRDefault="00D32DDB" w:rsidP="00D32DDB">
      <w:pPr>
        <w:jc w:val="both"/>
        <w:rPr>
          <w:rFonts w:asciiTheme="minorHAnsi" w:hAnsiTheme="minorHAnsi" w:cstheme="minorHAnsi"/>
          <w:sz w:val="24"/>
        </w:rPr>
      </w:pPr>
    </w:p>
    <w:p w:rsidR="00D32DDB" w:rsidRPr="000B4C72" w:rsidRDefault="00D32DDB" w:rsidP="00D32DDB">
      <w:pPr>
        <w:jc w:val="both"/>
        <w:rPr>
          <w:rFonts w:asciiTheme="minorHAnsi" w:hAnsiTheme="minorHAnsi" w:cstheme="minorHAnsi"/>
          <w:sz w:val="24"/>
        </w:rPr>
      </w:pPr>
    </w:p>
    <w:p w:rsidR="00D32DDB" w:rsidRPr="000B4C72" w:rsidRDefault="00D32DDB" w:rsidP="00D32DDB">
      <w:pPr>
        <w:jc w:val="both"/>
        <w:rPr>
          <w:rFonts w:asciiTheme="minorHAnsi" w:hAnsiTheme="minorHAnsi" w:cstheme="minorHAnsi"/>
          <w:sz w:val="24"/>
        </w:rPr>
      </w:pPr>
    </w:p>
    <w:p w:rsidR="00D32DDB" w:rsidRDefault="00D32DDB" w:rsidP="00D32DDB">
      <w:pPr>
        <w:ind w:left="7938" w:firstLine="2410"/>
        <w:jc w:val="both"/>
        <w:rPr>
          <w:rFonts w:asciiTheme="minorHAnsi" w:hAnsiTheme="minorHAnsi" w:cstheme="minorHAnsi"/>
          <w:color w:val="FF0000"/>
          <w:sz w:val="24"/>
        </w:rPr>
      </w:pPr>
    </w:p>
    <w:p w:rsidR="00D32DDB" w:rsidRDefault="006C1A2B" w:rsidP="00D32DDB">
      <w:pPr>
        <w:ind w:left="7938" w:firstLine="2410"/>
        <w:jc w:val="both"/>
        <w:rPr>
          <w:rFonts w:asciiTheme="minorHAnsi" w:hAnsiTheme="minorHAnsi" w:cstheme="minorHAnsi"/>
          <w:b/>
          <w:color w:val="FF0000"/>
          <w:sz w:val="28"/>
        </w:rPr>
      </w:pPr>
      <m:oMathPara>
        <m:oMath>
          <m:acc>
            <m:accPr>
              <m:chr m:val="⃗"/>
              <m:ctrlPr>
                <w:rPr>
                  <w:rFonts w:ascii="Cambria Math" w:hAnsi="Cambria Math" w:cstheme="minorHAnsi"/>
                  <w:b/>
                  <w:i/>
                  <w:color w:val="FF0000"/>
                  <w:sz w:val="28"/>
                </w:rPr>
              </m:ctrlPr>
            </m:accPr>
            <m:e>
              <m:r>
                <m:rPr>
                  <m:sty m:val="bi"/>
                </m:rPr>
                <w:rPr>
                  <w:rFonts w:ascii="Cambria Math" w:hAnsi="Cambria Math" w:cstheme="minorHAnsi"/>
                  <w:color w:val="FF0000"/>
                  <w:sz w:val="28"/>
                </w:rPr>
                <m:t>T</m:t>
              </m:r>
            </m:e>
          </m:acc>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T</m:t>
                  </m:r>
                </m:e>
                <m:sub>
                  <m:r>
                    <m:rPr>
                      <m:sty m:val="bi"/>
                    </m:rPr>
                    <w:rPr>
                      <w:rFonts w:ascii="Cambria Math" w:hAnsi="Cambria Math" w:cstheme="minorHAnsi"/>
                      <w:color w:val="FF0000"/>
                      <w:sz w:val="28"/>
                    </w:rPr>
                    <m:t>y</m:t>
                  </m:r>
                </m:sub>
              </m:sSub>
            </m:e>
          </m:acc>
          <m:r>
            <m:rPr>
              <m:sty m:val="bi"/>
            </m:rPr>
            <w:rPr>
              <w:rFonts w:ascii="Cambria Math" w:hAnsi="Cambria Math" w:cstheme="minorHAnsi"/>
              <w:color w:val="FF0000"/>
              <w:sz w:val="28"/>
            </w:rPr>
            <m:t>+</m:t>
          </m:r>
          <m:acc>
            <m:accPr>
              <m:chr m:val="⃗"/>
              <m:ctrlPr>
                <w:rPr>
                  <w:rFonts w:ascii="Cambria Math" w:hAnsi="Cambria Math" w:cstheme="minorHAnsi"/>
                  <w:b/>
                  <w:i/>
                  <w:color w:val="FF0000"/>
                  <w:sz w:val="28"/>
                </w:rPr>
              </m:ctrlPr>
            </m:accPr>
            <m:e>
              <m:sSub>
                <m:sSubPr>
                  <m:ctrlPr>
                    <w:rPr>
                      <w:rFonts w:ascii="Cambria Math" w:hAnsi="Cambria Math" w:cstheme="minorHAnsi"/>
                      <w:b/>
                      <w:i/>
                      <w:color w:val="FF0000"/>
                      <w:sz w:val="28"/>
                    </w:rPr>
                  </m:ctrlPr>
                </m:sSubPr>
                <m:e>
                  <m:r>
                    <m:rPr>
                      <m:sty m:val="bi"/>
                    </m:rPr>
                    <w:rPr>
                      <w:rFonts w:ascii="Cambria Math" w:hAnsi="Cambria Math" w:cstheme="minorHAnsi"/>
                      <w:color w:val="FF0000"/>
                      <w:sz w:val="28"/>
                    </w:rPr>
                    <m:t>T</m:t>
                  </m:r>
                </m:e>
                <m:sub>
                  <m:r>
                    <m:rPr>
                      <m:sty m:val="bi"/>
                    </m:rPr>
                    <w:rPr>
                      <w:rFonts w:ascii="Cambria Math" w:hAnsi="Cambria Math" w:cstheme="minorHAnsi"/>
                      <w:color w:val="FF0000"/>
                      <w:sz w:val="28"/>
                    </w:rPr>
                    <m:t>z</m:t>
                  </m:r>
                </m:sub>
              </m:sSub>
            </m:e>
          </m:acc>
        </m:oMath>
      </m:oMathPara>
    </w:p>
    <w:p w:rsidR="00B9187A" w:rsidRDefault="00B9187A" w:rsidP="00D32DDB">
      <w:pPr>
        <w:ind w:left="7938" w:firstLine="2410"/>
        <w:jc w:val="both"/>
        <w:rPr>
          <w:rFonts w:asciiTheme="minorHAnsi" w:hAnsiTheme="minorHAnsi" w:cstheme="minorHAnsi"/>
          <w:b/>
          <w:color w:val="FF0000"/>
          <w:sz w:val="28"/>
        </w:rPr>
      </w:pPr>
    </w:p>
    <w:p w:rsidR="00B9187A" w:rsidRPr="008E1574" w:rsidRDefault="00B9187A" w:rsidP="00D32DDB">
      <w:pPr>
        <w:ind w:left="7938" w:firstLine="2410"/>
        <w:jc w:val="both"/>
        <w:rPr>
          <w:rFonts w:asciiTheme="minorHAnsi" w:hAnsiTheme="minorHAnsi" w:cstheme="minorHAnsi"/>
          <w:b/>
          <w:color w:val="FF0000"/>
          <w:sz w:val="28"/>
        </w:rPr>
      </w:pPr>
    </w:p>
    <w:p w:rsidR="00D32DDB" w:rsidRPr="00D60C14" w:rsidRDefault="00D32DDB" w:rsidP="00D32DDB">
      <w:pPr>
        <w:tabs>
          <w:tab w:val="left" w:pos="1134"/>
        </w:tabs>
        <w:spacing w:after="120"/>
        <w:ind w:left="646"/>
        <w:jc w:val="both"/>
        <w:rPr>
          <w:rFonts w:asciiTheme="minorHAnsi" w:hAnsiTheme="minorHAnsi" w:cs="Arial"/>
          <w:color w:val="C00000"/>
          <w:sz w:val="24"/>
          <w:szCs w:val="24"/>
        </w:rPr>
      </w:pPr>
      <w:r>
        <w:rPr>
          <w:rFonts w:asciiTheme="minorHAnsi" w:hAnsiTheme="minorHAnsi" w:cs="Calibri"/>
          <w:b/>
          <w:bCs/>
          <w:color w:val="C00000"/>
          <w:sz w:val="24"/>
          <w:szCs w:val="24"/>
        </w:rPr>
        <w:t>5</w:t>
      </w:r>
      <w:r w:rsidRPr="00D60C14">
        <w:rPr>
          <w:rFonts w:asciiTheme="minorHAnsi" w:hAnsiTheme="minorHAnsi" w:cs="Calibri"/>
          <w:b/>
          <w:bCs/>
          <w:color w:val="C00000"/>
          <w:sz w:val="24"/>
          <w:szCs w:val="24"/>
        </w:rPr>
        <w:t>-</w:t>
      </w:r>
      <w:r>
        <w:rPr>
          <w:rFonts w:asciiTheme="minorHAnsi" w:hAnsiTheme="minorHAnsi" w:cs="Calibri"/>
          <w:b/>
          <w:bCs/>
          <w:color w:val="C00000"/>
          <w:sz w:val="24"/>
          <w:szCs w:val="24"/>
        </w:rPr>
        <w:t>2</w:t>
      </w:r>
      <w:r w:rsidRPr="00D60C14">
        <w:rPr>
          <w:rFonts w:asciiTheme="minorHAnsi" w:hAnsiTheme="minorHAnsi" w:cs="Calibri"/>
          <w:b/>
          <w:bCs/>
          <w:color w:val="C00000"/>
          <w:sz w:val="24"/>
          <w:szCs w:val="24"/>
        </w:rPr>
        <w:t>-</w:t>
      </w:r>
      <w:r w:rsidRPr="00D60C14">
        <w:rPr>
          <w:rFonts w:asciiTheme="minorHAnsi" w:hAnsiTheme="minorHAnsi" w:cs="Calibri"/>
          <w:b/>
          <w:bCs/>
          <w:color w:val="C00000"/>
          <w:sz w:val="24"/>
          <w:szCs w:val="24"/>
        </w:rPr>
        <w:tab/>
      </w:r>
      <w:r>
        <w:rPr>
          <w:rFonts w:asciiTheme="minorHAnsi" w:hAnsiTheme="minorHAnsi" w:cs="Calibri"/>
          <w:b/>
          <w:bCs/>
          <w:color w:val="C00000"/>
          <w:sz w:val="24"/>
          <w:szCs w:val="24"/>
        </w:rPr>
        <w:t>Répartition des contraintes</w:t>
      </w:r>
      <w:r w:rsidRPr="00D60C14">
        <w:rPr>
          <w:rFonts w:asciiTheme="minorHAnsi" w:hAnsiTheme="minorHAnsi" w:cs="Calibri"/>
          <w:b/>
          <w:bCs/>
          <w:color w:val="C00000"/>
          <w:sz w:val="24"/>
          <w:szCs w:val="24"/>
        </w:rPr>
        <w:t> :</w:t>
      </w:r>
    </w:p>
    <w:p w:rsidR="00D32DDB" w:rsidRPr="00D32DDB" w:rsidRDefault="006C1A2B" w:rsidP="00D32DDB">
      <w:pPr>
        <w:ind w:left="5954" w:hanging="1843"/>
        <w:jc w:val="both"/>
        <w:rPr>
          <w:rFonts w:asciiTheme="minorHAnsi" w:hAnsiTheme="minorHAnsi" w:cstheme="minorHAnsi"/>
          <w:b/>
          <w:i/>
          <w:sz w:val="24"/>
        </w:rPr>
      </w:pPr>
      <w:r>
        <w:rPr>
          <w:rFonts w:asciiTheme="minorHAnsi" w:hAnsiTheme="minorHAnsi" w:cstheme="minorHAnsi"/>
          <w:b/>
          <w:i/>
          <w:noProof/>
        </w:rPr>
        <w:pict>
          <v:group id="_x0000_s3853" style="position:absolute;left:0;text-align:left;margin-left:91.35pt;margin-top:13.05pt;width:94.25pt;height:1in;z-index:251917824" coordorigin="2961,9904" coordsize="1885,1440" o:allowincell="f">
            <v:group id="_x0000_s3854" style="position:absolute;left:4306;top:10048;width:540;height:540" coordorigin="3681,5044" coordsize="540,540">
              <v:shape id="_x0000_s3855" type="#_x0000_t202" style="position:absolute;left:3681;top:5044;width:540;height:540" filled="f" stroked="f">
                <v:textbox>
                  <w:txbxContent>
                    <w:p w:rsidR="00F558F2" w:rsidRDefault="00F558F2" w:rsidP="00D32DDB">
                      <w:pPr>
                        <w:rPr>
                          <w:rFonts w:ascii="Arial" w:hAnsi="Arial"/>
                          <w:color w:val="FF0000"/>
                        </w:rPr>
                      </w:pPr>
                      <w:r>
                        <w:rPr>
                          <w:rFonts w:ascii="Arial" w:hAnsi="Arial"/>
                          <w:color w:val="FF0000"/>
                        </w:rPr>
                        <w:sym w:font="Symbol" w:char="F074"/>
                      </w:r>
                    </w:p>
                  </w:txbxContent>
                </v:textbox>
              </v:shape>
              <v:line id="_x0000_s3856" style="position:absolute" from="3770,5148" to="4065,5148" strokecolor="red">
                <v:stroke endarrow="open" endarrowwidth="narrow" endarrowlength="short"/>
              </v:line>
            </v:group>
            <v:oval id="_x0000_s3857" style="position:absolute;left:2961;top:9904;width:1440;height:1440"/>
            <v:line id="_x0000_s3858" style="position:absolute" from="3681,10543" to="3681,10668" strokeweight="1.5pt"/>
            <v:line id="_x0000_s3859" style="position:absolute;rotation:90" from="3671,10543" to="3671,10668" strokeweight="1.5pt"/>
            <v:shape id="_x0000_s3860" type="#_x0000_t202" style="position:absolute;left:3551;top:10287;width:540;height:360" filled="f" stroked="f">
              <v:textbox style="mso-next-textbox:#_x0000_s3860">
                <w:txbxContent>
                  <w:p w:rsidR="00F558F2" w:rsidRDefault="00F558F2" w:rsidP="00D32DDB">
                    <w:pPr>
                      <w:rPr>
                        <w:rFonts w:ascii="Arial" w:hAnsi="Arial"/>
                      </w:rPr>
                    </w:pPr>
                    <w:r>
                      <w:rPr>
                        <w:rFonts w:ascii="Arial" w:hAnsi="Arial"/>
                      </w:rPr>
                      <w:t>G</w:t>
                    </w:r>
                  </w:p>
                </w:txbxContent>
              </v:textbox>
            </v:shape>
            <v:line id="_x0000_s3861" style="position:absolute;rotation:-3022311fd;flip:x" from="3618,10427" to="4158,10428" strokecolor="red" strokeweight="1.5pt">
              <v:stroke endarrow="open" endarrowwidth="narrow" endarrowlength="short"/>
            </v:line>
            <v:line id="_x0000_s3862" style="position:absolute;rotation:-3022311fd;flip:x" from="3218,10253" to="3758,10254" strokecolor="red" strokeweight="1.5pt">
              <v:stroke endarrow="open" endarrowwidth="narrow" endarrowlength="short"/>
            </v:line>
            <v:line id="_x0000_s3863" style="position:absolute;rotation:-3022311fd;flip:x" from="3592,10188" to="4132,10189" strokecolor="red" strokeweight="1.5pt">
              <v:stroke endarrow="open" endarrowwidth="narrow" endarrowlength="short"/>
            </v:line>
            <v:line id="_x0000_s3864" style="position:absolute;rotation:-3022311fd;flip:x" from="3052,10368" to="3592,10369" strokecolor="red" strokeweight="1.5pt">
              <v:stroke endarrow="open" endarrowwidth="narrow" endarrowlength="short"/>
            </v:line>
            <v:line id="_x0000_s3865" style="position:absolute;rotation:-3022311fd;flip:x" from="3039,10548" to="3579,10549" strokecolor="red" strokeweight="1.5pt">
              <v:stroke endarrow="open" endarrowwidth="narrow" endarrowlength="short"/>
            </v:line>
            <v:line id="_x0000_s3866" style="position:absolute;rotation:-3022311fd;flip:x" from="3591,10908" to="4131,10909" strokecolor="red" strokeweight="1.5pt">
              <v:stroke endarrow="open" endarrowwidth="narrow" endarrowlength="short"/>
            </v:line>
            <v:line id="_x0000_s3867" style="position:absolute;rotation:-3022311fd;flip:x" from="3052,10981" to="3592,10982" strokecolor="red" strokeweight="1.5pt">
              <v:stroke endarrow="open" endarrowwidth="narrow" endarrowlength="short"/>
            </v:line>
            <v:line id="_x0000_s3868" style="position:absolute;rotation:-3022311fd;flip:x" from="3706,10754" to="4246,10755" strokecolor="red" strokeweight="1.5pt">
              <v:stroke endarrow="open" endarrowwidth="narrow" endarrowlength="short"/>
            </v:line>
            <v:line id="_x0000_s3869" style="position:absolute;rotation:-3022311fd;flip:x" from="3321,10992" to="3861,10993" strokecolor="red" strokeweight="1.5pt">
              <v:stroke endarrow="open" endarrowwidth="narrow" endarrowlength="short"/>
            </v:line>
            <v:line id="_x0000_s3870" style="position:absolute;rotation:-3022311fd;flip:x" from="3873,10272" to="4413,10273" strokecolor="red" strokeweight="1.5pt">
              <v:stroke endarrow="open" endarrowwidth="narrow" endarrowlength="short"/>
            </v:line>
          </v:group>
        </w:pict>
      </w:r>
      <w:r w:rsidR="00D32DDB" w:rsidRPr="00D32DDB">
        <w:rPr>
          <w:rFonts w:asciiTheme="minorHAnsi" w:hAnsiTheme="minorHAnsi" w:cstheme="minorHAnsi"/>
          <w:b/>
          <w:i/>
          <w:sz w:val="24"/>
        </w:rPr>
        <w:t>Répartition uniforme des contraintes :</w:t>
      </w:r>
    </w:p>
    <w:p w:rsidR="00D32DDB" w:rsidRPr="000B4C72" w:rsidRDefault="006C1A2B" w:rsidP="00D32DDB">
      <w:pPr>
        <w:ind w:firstLine="6237"/>
        <w:jc w:val="both"/>
        <w:rPr>
          <w:rFonts w:asciiTheme="minorHAnsi" w:hAnsiTheme="minorHAnsi" w:cstheme="minorHAnsi"/>
          <w:sz w:val="24"/>
        </w:rPr>
      </w:pPr>
      <w:r>
        <w:rPr>
          <w:rFonts w:asciiTheme="minorHAnsi" w:hAnsiTheme="minorHAnsi" w:cstheme="minorHAnsi"/>
          <w:noProof/>
        </w:rPr>
        <w:pict>
          <v:shape id="_x0000_s3852" type="#_x0000_t202" style="position:absolute;left:0;text-align:left;margin-left:325.1pt;margin-top:12.35pt;width:243pt;height:54pt;z-index:251916800" o:allowincell="f" stroked="f">
            <v:textbox>
              <w:txbxContent>
                <w:p w:rsidR="00F558F2" w:rsidRPr="00D32DDB" w:rsidRDefault="00F558F2" w:rsidP="00D32DDB">
                  <w:pPr>
                    <w:pStyle w:val="En-tte"/>
                    <w:tabs>
                      <w:tab w:val="clear" w:pos="4536"/>
                      <w:tab w:val="clear" w:pos="9072"/>
                    </w:tabs>
                    <w:rPr>
                      <w:rFonts w:asciiTheme="minorHAnsi" w:hAnsiTheme="minorHAnsi"/>
                      <w:sz w:val="24"/>
                    </w:rPr>
                  </w:pPr>
                  <w:r w:rsidRPr="00D32DDB">
                    <w:rPr>
                      <w:rFonts w:asciiTheme="minorHAnsi" w:hAnsiTheme="minorHAnsi"/>
                      <w:b/>
                      <w:sz w:val="24"/>
                    </w:rPr>
                    <w:sym w:font="Symbol" w:char="F074"/>
                  </w:r>
                  <w:r w:rsidRPr="00D32DDB">
                    <w:rPr>
                      <w:rFonts w:asciiTheme="minorHAnsi" w:hAnsiTheme="minorHAnsi"/>
                      <w:b/>
                      <w:sz w:val="24"/>
                    </w:rPr>
                    <w:t> :</w:t>
                  </w:r>
                  <w:r w:rsidRPr="00D32DDB">
                    <w:rPr>
                      <w:rFonts w:asciiTheme="minorHAnsi" w:hAnsiTheme="minorHAnsi"/>
                      <w:sz w:val="24"/>
                    </w:rPr>
                    <w:t xml:space="preserve"> </w:t>
                  </w:r>
                  <w:proofErr w:type="gramStart"/>
                  <w:r w:rsidRPr="00D32DDB">
                    <w:rPr>
                      <w:rFonts w:asciiTheme="minorHAnsi" w:hAnsiTheme="minorHAnsi"/>
                      <w:sz w:val="24"/>
                    </w:rPr>
                    <w:t>contrainte</w:t>
                  </w:r>
                  <w:proofErr w:type="gramEnd"/>
                  <w:r w:rsidRPr="00D32DDB">
                    <w:rPr>
                      <w:rFonts w:asciiTheme="minorHAnsi" w:hAnsiTheme="minorHAnsi"/>
                      <w:sz w:val="24"/>
                    </w:rPr>
                    <w:t xml:space="preserve"> tangentielle en MPa ou N</w:t>
                  </w:r>
                  <w:r>
                    <w:rPr>
                      <w:rFonts w:asciiTheme="minorHAnsi" w:hAnsiTheme="minorHAnsi"/>
                      <w:sz w:val="24"/>
                    </w:rPr>
                    <w:t>·</w:t>
                  </w:r>
                  <w:r w:rsidRPr="00D32DDB">
                    <w:rPr>
                      <w:rFonts w:asciiTheme="minorHAnsi" w:hAnsiTheme="minorHAnsi"/>
                      <w:sz w:val="24"/>
                    </w:rPr>
                    <w:t>mm</w:t>
                  </w:r>
                  <w:r>
                    <w:rPr>
                      <w:rFonts w:asciiTheme="minorHAnsi" w:hAnsiTheme="minorHAnsi"/>
                      <w:sz w:val="24"/>
                      <w:vertAlign w:val="superscript"/>
                    </w:rPr>
                    <w:t>-2</w:t>
                  </w:r>
                </w:p>
                <w:p w:rsidR="00F558F2" w:rsidRPr="00D32DDB" w:rsidRDefault="00F558F2" w:rsidP="00D32DDB">
                  <w:pPr>
                    <w:rPr>
                      <w:rFonts w:asciiTheme="minorHAnsi" w:hAnsiTheme="minorHAnsi"/>
                      <w:sz w:val="24"/>
                    </w:rPr>
                  </w:pPr>
                  <w:r w:rsidRPr="00D32DDB">
                    <w:rPr>
                      <w:rFonts w:asciiTheme="minorHAnsi" w:hAnsiTheme="minorHAnsi"/>
                      <w:b/>
                      <w:sz w:val="24"/>
                    </w:rPr>
                    <w:t>T :</w:t>
                  </w:r>
                  <w:r w:rsidRPr="00D32DDB">
                    <w:rPr>
                      <w:rFonts w:asciiTheme="minorHAnsi" w:hAnsiTheme="minorHAnsi"/>
                      <w:sz w:val="24"/>
                    </w:rPr>
                    <w:t xml:space="preserve"> effort tranchant en N</w:t>
                  </w:r>
                </w:p>
                <w:p w:rsidR="00F558F2" w:rsidRPr="00D32DDB" w:rsidRDefault="00F558F2" w:rsidP="00D32DDB">
                  <w:pPr>
                    <w:pStyle w:val="En-tte"/>
                    <w:tabs>
                      <w:tab w:val="clear" w:pos="4536"/>
                      <w:tab w:val="clear" w:pos="9072"/>
                    </w:tabs>
                    <w:rPr>
                      <w:rFonts w:asciiTheme="minorHAnsi" w:hAnsiTheme="minorHAnsi"/>
                      <w:sz w:val="24"/>
                    </w:rPr>
                  </w:pPr>
                  <w:r w:rsidRPr="00D32DDB">
                    <w:rPr>
                      <w:rFonts w:asciiTheme="minorHAnsi" w:hAnsiTheme="minorHAnsi"/>
                      <w:b/>
                      <w:sz w:val="24"/>
                    </w:rPr>
                    <w:t>S :</w:t>
                  </w:r>
                  <w:r w:rsidRPr="00D32DDB">
                    <w:rPr>
                      <w:rFonts w:asciiTheme="minorHAnsi" w:hAnsiTheme="minorHAnsi"/>
                      <w:sz w:val="24"/>
                    </w:rPr>
                    <w:t xml:space="preserve"> aire de la section droite en mm²</w:t>
                  </w:r>
                </w:p>
              </w:txbxContent>
            </v:textbox>
          </v:shape>
        </w:pict>
      </w:r>
    </w:p>
    <w:p w:rsidR="00D32DDB" w:rsidRPr="00D32DDB" w:rsidRDefault="00D32DDB" w:rsidP="00D32DDB">
      <w:pPr>
        <w:ind w:left="-142" w:firstLine="4253"/>
        <w:jc w:val="both"/>
        <w:rPr>
          <w:rFonts w:asciiTheme="minorHAnsi" w:hAnsiTheme="minorHAnsi" w:cstheme="minorHAnsi"/>
          <w:b/>
          <w:sz w:val="24"/>
        </w:rPr>
      </w:pPr>
      <m:oMathPara>
        <m:oMath>
          <m:r>
            <m:rPr>
              <m:sty m:val="bi"/>
            </m:rPr>
            <w:rPr>
              <w:rFonts w:ascii="Cambria Math" w:hAnsi="Cambria Math" w:cstheme="minorHAnsi"/>
              <w:color w:val="FF0000"/>
              <w:sz w:val="36"/>
            </w:rPr>
            <m:t xml:space="preserve"> τ=</m:t>
          </m:r>
          <m:f>
            <m:fPr>
              <m:ctrlPr>
                <w:rPr>
                  <w:rFonts w:ascii="Cambria Math" w:hAnsi="Cambria Math" w:cstheme="minorHAnsi"/>
                  <w:b/>
                  <w:i/>
                  <w:color w:val="FF0000"/>
                  <w:sz w:val="36"/>
                </w:rPr>
              </m:ctrlPr>
            </m:fPr>
            <m:num>
              <m:r>
                <m:rPr>
                  <m:sty m:val="bi"/>
                </m:rPr>
                <w:rPr>
                  <w:rFonts w:ascii="Cambria Math" w:hAnsi="Cambria Math" w:cstheme="minorHAnsi"/>
                  <w:color w:val="FF0000"/>
                  <w:sz w:val="36"/>
                </w:rPr>
                <m:t>T</m:t>
              </m:r>
            </m:num>
            <m:den>
              <m:r>
                <m:rPr>
                  <m:sty m:val="bi"/>
                </m:rPr>
                <w:rPr>
                  <w:rFonts w:ascii="Cambria Math" w:hAnsi="Cambria Math" w:cstheme="minorHAnsi"/>
                  <w:color w:val="FF0000"/>
                  <w:sz w:val="36"/>
                </w:rPr>
                <m:t>S</m:t>
              </m:r>
            </m:den>
          </m:f>
        </m:oMath>
      </m:oMathPara>
    </w:p>
    <w:p w:rsidR="00D32DDB" w:rsidRPr="000B4C72" w:rsidRDefault="00D32DDB" w:rsidP="00D32DDB">
      <w:pPr>
        <w:ind w:firstLine="4962"/>
        <w:jc w:val="both"/>
        <w:rPr>
          <w:rFonts w:asciiTheme="minorHAnsi" w:hAnsiTheme="minorHAnsi" w:cstheme="minorHAnsi"/>
          <w:sz w:val="24"/>
        </w:rPr>
      </w:pPr>
    </w:p>
    <w:p w:rsidR="00D32DDB" w:rsidRDefault="00D32DDB" w:rsidP="00D32DDB">
      <w:pPr>
        <w:ind w:firstLine="6237"/>
        <w:jc w:val="both"/>
        <w:rPr>
          <w:rFonts w:asciiTheme="minorHAnsi" w:hAnsiTheme="minorHAnsi" w:cstheme="minorHAnsi"/>
          <w:sz w:val="24"/>
        </w:rPr>
      </w:pPr>
    </w:p>
    <w:p w:rsidR="00561DFB" w:rsidRDefault="00561DFB" w:rsidP="00D32DDB">
      <w:pPr>
        <w:ind w:firstLine="6237"/>
        <w:jc w:val="both"/>
        <w:rPr>
          <w:rFonts w:asciiTheme="minorHAnsi" w:hAnsiTheme="minorHAnsi" w:cstheme="minorHAnsi"/>
          <w:sz w:val="24"/>
        </w:rPr>
      </w:pPr>
    </w:p>
    <w:p w:rsidR="00D32DDB" w:rsidRDefault="00561DFB" w:rsidP="00D32DDB">
      <w:pPr>
        <w:ind w:firstLine="6237"/>
        <w:jc w:val="both"/>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926016" behindDoc="1" locked="0" layoutInCell="1" allowOverlap="1">
            <wp:simplePos x="0" y="0"/>
            <wp:positionH relativeFrom="column">
              <wp:posOffset>2723515</wp:posOffset>
            </wp:positionH>
            <wp:positionV relativeFrom="paragraph">
              <wp:posOffset>146685</wp:posOffset>
            </wp:positionV>
            <wp:extent cx="782320" cy="992505"/>
            <wp:effectExtent l="0" t="0" r="0" b="0"/>
            <wp:wrapTight wrapText="bothSides">
              <wp:wrapPolygon edited="0">
                <wp:start x="0" y="0"/>
                <wp:lineTo x="0" y="21144"/>
                <wp:lineTo x="21039" y="21144"/>
                <wp:lineTo x="21039"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_torsion.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2320" cy="992505"/>
                    </a:xfrm>
                    <a:prstGeom prst="rect">
                      <a:avLst/>
                    </a:prstGeom>
                  </pic:spPr>
                </pic:pic>
              </a:graphicData>
            </a:graphic>
          </wp:anchor>
        </w:drawing>
      </w:r>
    </w:p>
    <w:p w:rsidR="00561DFB" w:rsidRDefault="00561DFB" w:rsidP="00D32DDB">
      <w:pPr>
        <w:ind w:firstLine="6237"/>
        <w:jc w:val="both"/>
        <w:rPr>
          <w:rFonts w:asciiTheme="minorHAnsi" w:hAnsiTheme="minorHAnsi" w:cstheme="minorHAnsi"/>
          <w:sz w:val="24"/>
        </w:rPr>
      </w:pPr>
    </w:p>
    <w:p w:rsidR="00D32DDB" w:rsidRPr="000B4C72" w:rsidRDefault="00D32DDB" w:rsidP="00D32DDB">
      <w:pPr>
        <w:ind w:firstLine="6237"/>
        <w:jc w:val="both"/>
        <w:rPr>
          <w:rFonts w:asciiTheme="minorHAnsi" w:hAnsiTheme="minorHAnsi" w:cstheme="minorHAnsi"/>
          <w:sz w:val="24"/>
        </w:rPr>
      </w:pPr>
    </w:p>
    <w:p w:rsidR="00561DFB" w:rsidRDefault="00561DFB" w:rsidP="00F068EA">
      <w:pPr>
        <w:pStyle w:val="Paragraphedeliste"/>
        <w:numPr>
          <w:ilvl w:val="0"/>
          <w:numId w:val="5"/>
        </w:numPr>
        <w:spacing w:after="120"/>
        <w:contextualSpacing w:val="0"/>
        <w:jc w:val="both"/>
        <w:rPr>
          <w:rFonts w:ascii="Calibri" w:hAnsi="Calibri"/>
          <w:b/>
          <w:color w:val="808080"/>
          <w:sz w:val="32"/>
          <w:szCs w:val="24"/>
        </w:rPr>
      </w:pPr>
      <w:r>
        <w:rPr>
          <w:rFonts w:ascii="Calibri" w:hAnsi="Calibri"/>
          <w:b/>
          <w:color w:val="808080"/>
          <w:sz w:val="32"/>
          <w:szCs w:val="24"/>
        </w:rPr>
        <w:t>Torsion</w:t>
      </w:r>
      <w:r w:rsidRPr="00023968">
        <w:rPr>
          <w:rFonts w:ascii="Calibri" w:hAnsi="Calibri"/>
          <w:b/>
          <w:color w:val="808080"/>
          <w:sz w:val="32"/>
          <w:szCs w:val="24"/>
        </w:rPr>
        <w:t> :</w:t>
      </w:r>
    </w:p>
    <w:p w:rsidR="00561DFB" w:rsidRPr="00D60C14" w:rsidRDefault="00561DFB" w:rsidP="00561DFB">
      <w:pPr>
        <w:tabs>
          <w:tab w:val="left" w:pos="1134"/>
        </w:tabs>
        <w:spacing w:after="120"/>
        <w:ind w:left="646"/>
        <w:jc w:val="both"/>
        <w:rPr>
          <w:rFonts w:asciiTheme="minorHAnsi" w:hAnsiTheme="minorHAnsi" w:cs="Arial"/>
          <w:color w:val="C00000"/>
          <w:sz w:val="24"/>
          <w:szCs w:val="24"/>
        </w:rPr>
      </w:pPr>
      <w:r>
        <w:rPr>
          <w:rFonts w:asciiTheme="minorHAnsi" w:hAnsiTheme="minorHAnsi" w:cs="Calibri"/>
          <w:b/>
          <w:bCs/>
          <w:color w:val="C00000"/>
          <w:sz w:val="24"/>
          <w:szCs w:val="24"/>
        </w:rPr>
        <w:t>6</w:t>
      </w:r>
      <w:r w:rsidRPr="00D60C14">
        <w:rPr>
          <w:rFonts w:asciiTheme="minorHAnsi" w:hAnsiTheme="minorHAnsi" w:cs="Calibri"/>
          <w:b/>
          <w:bCs/>
          <w:color w:val="C00000"/>
          <w:sz w:val="24"/>
          <w:szCs w:val="24"/>
        </w:rPr>
        <w:t>-</w:t>
      </w:r>
      <w:r>
        <w:rPr>
          <w:rFonts w:asciiTheme="minorHAnsi" w:hAnsiTheme="minorHAnsi" w:cs="Calibri"/>
          <w:b/>
          <w:bCs/>
          <w:color w:val="C00000"/>
          <w:sz w:val="24"/>
          <w:szCs w:val="24"/>
        </w:rPr>
        <w:t>1</w:t>
      </w:r>
      <w:r w:rsidRPr="00D60C14">
        <w:rPr>
          <w:rFonts w:asciiTheme="minorHAnsi" w:hAnsiTheme="minorHAnsi" w:cs="Calibri"/>
          <w:b/>
          <w:bCs/>
          <w:color w:val="C00000"/>
          <w:sz w:val="24"/>
          <w:szCs w:val="24"/>
        </w:rPr>
        <w:t>-</w:t>
      </w:r>
      <w:r w:rsidRPr="00D60C14">
        <w:rPr>
          <w:rFonts w:asciiTheme="minorHAnsi" w:hAnsiTheme="minorHAnsi" w:cs="Calibri"/>
          <w:b/>
          <w:bCs/>
          <w:color w:val="C00000"/>
          <w:sz w:val="24"/>
          <w:szCs w:val="24"/>
        </w:rPr>
        <w:tab/>
      </w:r>
      <w:r>
        <w:rPr>
          <w:rFonts w:asciiTheme="minorHAnsi" w:hAnsiTheme="minorHAnsi" w:cs="Calibri"/>
          <w:b/>
          <w:bCs/>
          <w:color w:val="C00000"/>
          <w:sz w:val="24"/>
          <w:szCs w:val="24"/>
        </w:rPr>
        <w:t>Définition</w:t>
      </w:r>
      <w:r w:rsidRPr="00D60C14">
        <w:rPr>
          <w:rFonts w:asciiTheme="minorHAnsi" w:hAnsiTheme="minorHAnsi" w:cs="Calibri"/>
          <w:b/>
          <w:bCs/>
          <w:color w:val="C00000"/>
          <w:sz w:val="24"/>
          <w:szCs w:val="24"/>
        </w:rPr>
        <w:t> :</w:t>
      </w:r>
    </w:p>
    <w:p w:rsidR="00561DFB" w:rsidRPr="00561DFB" w:rsidRDefault="00561DFB" w:rsidP="00561DFB">
      <w:pPr>
        <w:pStyle w:val="Retraitcorpsdetexte3"/>
        <w:ind w:left="851" w:firstLine="283"/>
        <w:rPr>
          <w:rFonts w:asciiTheme="minorHAnsi" w:hAnsiTheme="minorHAnsi" w:cstheme="minorHAnsi"/>
          <w:sz w:val="24"/>
        </w:rPr>
      </w:pPr>
      <w:r w:rsidRPr="00561DFB">
        <w:rPr>
          <w:rFonts w:asciiTheme="minorHAnsi" w:hAnsiTheme="minorHAnsi" w:cstheme="minorHAnsi"/>
          <w:sz w:val="24"/>
        </w:rPr>
        <w:t xml:space="preserve">Une poutre droite est sollicitée en torsion chaque fois que les actions aux extrémités se réduisent à </w:t>
      </w:r>
      <w:r w:rsidRPr="00561DFB">
        <w:rPr>
          <w:rFonts w:asciiTheme="minorHAnsi" w:hAnsiTheme="minorHAnsi" w:cstheme="minorHAnsi"/>
          <w:b/>
          <w:sz w:val="24"/>
        </w:rPr>
        <w:t>deux couples égaux et opposés</w:t>
      </w:r>
      <w:r w:rsidRPr="00561DFB">
        <w:rPr>
          <w:rFonts w:asciiTheme="minorHAnsi" w:hAnsiTheme="minorHAnsi" w:cstheme="minorHAnsi"/>
          <w:sz w:val="24"/>
        </w:rPr>
        <w:t xml:space="preserve"> d’axe la ligne moyenne.</w:t>
      </w:r>
    </w:p>
    <w:p w:rsidR="00561DFB" w:rsidRPr="000B4C72" w:rsidRDefault="006C1A2B" w:rsidP="00561DFB">
      <w:pPr>
        <w:jc w:val="both"/>
        <w:rPr>
          <w:rFonts w:asciiTheme="minorHAnsi" w:hAnsiTheme="minorHAnsi" w:cstheme="minorHAnsi"/>
          <w:sz w:val="24"/>
        </w:rPr>
      </w:pPr>
      <w:r>
        <w:rPr>
          <w:rFonts w:asciiTheme="minorHAnsi" w:hAnsiTheme="minorHAnsi" w:cstheme="minorHAnsi"/>
          <w:noProof/>
        </w:rPr>
        <w:pict>
          <v:group id="_x0000_s4140" style="position:absolute;left:0;text-align:left;margin-left:41.3pt;margin-top:5.55pt;width:515.4pt;height:83.4pt;z-index:252023808" coordorigin="1110,5731" coordsize="10308,1668">
            <v:oval id="_x0000_s4037" style="position:absolute;left:7807;top:6281;width:494;height:648" filled="f"/>
            <v:rect id="_x0000_s4038" style="position:absolute;left:8055;top:6220;width:398;height:756" stroked="f"/>
            <v:line id="_x0000_s4039" style="position:absolute;flip:x y" from="8055,6065" to="8057,6281" strokeweight="1.5pt">
              <v:stroke endarrow="classic"/>
            </v:line>
            <v:line id="_x0000_s4040" style="position:absolute;flip:x" from="7856,6605" to="8055,6821" strokeweight="1.5pt">
              <v:stroke dashstyle="dash"/>
            </v:line>
            <v:line id="_x0000_s4041" style="position:absolute;flip:x" from="7678,6796" to="7877,7012" strokeweight="1.5pt">
              <v:stroke endarrow="classic"/>
            </v:line>
            <v:rect id="_x0000_s4042" style="position:absolute;left:8067;top:6281;width:371;height:648" filled="f" stroked="f"/>
            <v:line id="_x0000_s4043" style="position:absolute" from="8067,6929" to="9548,6929"/>
            <v:shape id="_x0000_s4044" type="#_x0000_t202" style="position:absolute;left:7641;top:5901;width:717;height:550" filled="f" stroked="f">
              <v:textbox style="mso-next-textbox:#_x0000_s4044">
                <w:txbxContent>
                  <w:p w:rsidR="00F558F2" w:rsidRDefault="00F558F2" w:rsidP="00561DFB">
                    <w:pPr>
                      <w:pStyle w:val="En-tte"/>
                      <w:tabs>
                        <w:tab w:val="clear" w:pos="4536"/>
                        <w:tab w:val="clear" w:pos="9072"/>
                      </w:tabs>
                      <w:rPr>
                        <w:rFonts w:ascii="Arial" w:hAnsi="Arial"/>
                      </w:rPr>
                    </w:pPr>
                    <w:proofErr w:type="gramStart"/>
                    <w:r>
                      <w:rPr>
                        <w:rFonts w:ascii="Arial" w:hAnsi="Arial"/>
                      </w:rPr>
                      <w:t>y</w:t>
                    </w:r>
                    <w:proofErr w:type="gramEnd"/>
                  </w:p>
                </w:txbxContent>
              </v:textbox>
            </v:shape>
            <v:shape id="_x0000_s4045" type="#_x0000_t202" style="position:absolute;left:7359;top:6806;width:730;height:545" filled="f" stroked="f">
              <v:textbox style="mso-next-textbox:#_x0000_s4045">
                <w:txbxContent>
                  <w:p w:rsidR="00F558F2" w:rsidRDefault="00F558F2" w:rsidP="00561DFB">
                    <w:pPr>
                      <w:pStyle w:val="En-tte"/>
                      <w:tabs>
                        <w:tab w:val="clear" w:pos="4536"/>
                        <w:tab w:val="clear" w:pos="9072"/>
                      </w:tabs>
                      <w:rPr>
                        <w:rFonts w:ascii="Arial" w:hAnsi="Arial"/>
                      </w:rPr>
                    </w:pPr>
                    <w:proofErr w:type="gramStart"/>
                    <w:r>
                      <w:rPr>
                        <w:rFonts w:ascii="Arial" w:hAnsi="Arial"/>
                      </w:rPr>
                      <w:t>z</w:t>
                    </w:r>
                    <w:proofErr w:type="gramEnd"/>
                  </w:p>
                </w:txbxContent>
              </v:textbox>
            </v:shape>
            <v:shape id="_x0000_s4046" type="#_x0000_t202" style="position:absolute;left:7749;top:6336;width:661;height:474" filled="f" stroked="f">
              <v:textbox style="mso-next-textbox:#_x0000_s4046">
                <w:txbxContent>
                  <w:p w:rsidR="00F558F2" w:rsidRDefault="00F558F2" w:rsidP="00561DFB">
                    <w:pPr>
                      <w:pStyle w:val="En-tte"/>
                      <w:tabs>
                        <w:tab w:val="clear" w:pos="4536"/>
                        <w:tab w:val="clear" w:pos="9072"/>
                      </w:tabs>
                      <w:rPr>
                        <w:rFonts w:ascii="Arial" w:hAnsi="Arial"/>
                        <w:sz w:val="16"/>
                      </w:rPr>
                    </w:pPr>
                    <w:r>
                      <w:rPr>
                        <w:rFonts w:ascii="Arial" w:hAnsi="Arial"/>
                        <w:sz w:val="16"/>
                      </w:rPr>
                      <w:t>O</w:t>
                    </w:r>
                  </w:p>
                </w:txbxContent>
              </v:textbox>
            </v:shape>
            <v:line id="_x0000_s4047" style="position:absolute" from="7458,6605" to="8055,6605">
              <v:stroke dashstyle="longDashDot"/>
            </v:line>
            <v:line id="_x0000_s4048" style="position:absolute" from="8055,6281" to="9548,6281"/>
            <v:line id="_x0000_s4049" style="position:absolute;flip:y" from="8062,6280" to="8062,6604" strokeweight="1.5pt">
              <v:stroke dashstyle="dash" startarrow="oval" startarrowwidth="narrow" startarrowlength="short"/>
            </v:line>
            <v:oval id="_x0000_s4050" style="position:absolute;left:9307;top:6281;width:494;height:648" fillcolor="silver"/>
            <v:shape id="_x0000_s4051" type="#_x0000_t202" style="position:absolute;left:9420;top:6299;width:299;height:324" filled="f" stroked="f">
              <v:textbox style="mso-next-textbox:#_x0000_s4051">
                <w:txbxContent>
                  <w:p w:rsidR="00F558F2" w:rsidRPr="008E1574" w:rsidRDefault="00F558F2" w:rsidP="00561DFB">
                    <w:pPr>
                      <w:pStyle w:val="En-tte"/>
                      <w:tabs>
                        <w:tab w:val="clear" w:pos="4536"/>
                        <w:tab w:val="clear" w:pos="9072"/>
                      </w:tabs>
                      <w:rPr>
                        <w:rFonts w:ascii="Arial" w:hAnsi="Arial"/>
                        <w:sz w:val="16"/>
                      </w:rPr>
                    </w:pPr>
                    <w:r w:rsidRPr="008E1574">
                      <w:rPr>
                        <w:rFonts w:ascii="Arial" w:hAnsi="Arial"/>
                        <w:sz w:val="16"/>
                      </w:rPr>
                      <w:t>G</w:t>
                    </w:r>
                  </w:p>
                </w:txbxContent>
              </v:textbox>
            </v:shape>
            <v:line id="_x0000_s4052" style="position:absolute" from="9555,6552" to="9555,6660" strokeweight="1.5pt"/>
            <v:shape id="_x0000_s4053" type="#_x0000_t202" style="position:absolute;left:9420;top:6682;width:298;height:324" filled="f" stroked="f">
              <v:textbox style="mso-next-textbox:#_x0000_s4053">
                <w:txbxContent>
                  <w:p w:rsidR="00F558F2" w:rsidRPr="008E1574" w:rsidRDefault="00F558F2" w:rsidP="00561DFB">
                    <w:pPr>
                      <w:pStyle w:val="En-tte"/>
                      <w:tabs>
                        <w:tab w:val="clear" w:pos="4536"/>
                        <w:tab w:val="clear" w:pos="9072"/>
                      </w:tabs>
                      <w:rPr>
                        <w:rFonts w:ascii="Arial" w:hAnsi="Arial"/>
                        <w:sz w:val="14"/>
                      </w:rPr>
                    </w:pPr>
                    <w:r w:rsidRPr="008E1574">
                      <w:rPr>
                        <w:rFonts w:ascii="Arial" w:hAnsi="Arial"/>
                        <w:sz w:val="14"/>
                      </w:rPr>
                      <w:t>S</w:t>
                    </w:r>
                  </w:p>
                </w:txbxContent>
              </v:textbox>
            </v:shape>
            <v:line id="_x0000_s4054" style="position:absolute;flip:x y" from="8062,6605" to="9548,6605" strokeweight="1.5pt">
              <v:stroke dashstyle="dash"/>
            </v:line>
            <v:shape id="_x0000_s4055" type="#_x0000_t202" style="position:absolute;left:8280;top:6240;width:872;height:506" filled="f" stroked="f">
              <v:textbox style="mso-next-textbox:#_x0000_s4055">
                <w:txbxContent>
                  <w:p w:rsidR="00F558F2" w:rsidRDefault="00F558F2" w:rsidP="00561DFB">
                    <w:pPr>
                      <w:pStyle w:val="En-tte"/>
                      <w:tabs>
                        <w:tab w:val="clear" w:pos="4536"/>
                        <w:tab w:val="clear" w:pos="9072"/>
                      </w:tabs>
                      <w:rPr>
                        <w:rFonts w:ascii="Arial" w:hAnsi="Arial"/>
                      </w:rPr>
                    </w:pPr>
                    <w:r>
                      <w:rPr>
                        <w:rFonts w:ascii="Arial" w:hAnsi="Arial"/>
                      </w:rPr>
                      <w:t>(E1)</w:t>
                    </w:r>
                  </w:p>
                </w:txbxContent>
              </v:textbox>
            </v:shape>
            <v:line id="_x0000_s4056" style="position:absolute" from="9548,6605" to="10743,6605" strokeweight="1.5pt">
              <v:stroke endarrow="classic"/>
            </v:line>
            <v:shape id="_x0000_s4057" type="#_x0000_t202" style="position:absolute;left:10579;top:6271;width:839;height:419" filled="f" stroked="f">
              <v:textbox style="mso-next-textbox:#_x0000_s4057">
                <w:txbxContent>
                  <w:p w:rsidR="00F558F2" w:rsidRDefault="00F558F2" w:rsidP="00561DFB">
                    <w:pPr>
                      <w:pStyle w:val="En-tte"/>
                      <w:tabs>
                        <w:tab w:val="clear" w:pos="4536"/>
                        <w:tab w:val="clear" w:pos="9072"/>
                      </w:tabs>
                      <w:rPr>
                        <w:rFonts w:ascii="Arial" w:hAnsi="Arial"/>
                      </w:rPr>
                    </w:pPr>
                    <w:r>
                      <w:rPr>
                        <w:rFonts w:ascii="Arial" w:hAnsi="Arial"/>
                      </w:rPr>
                      <w:t>x</w:t>
                    </w:r>
                  </w:p>
                </w:txbxContent>
              </v:textbox>
            </v:shape>
            <v:group id="_x0000_s4058" style="position:absolute;left:9978;top:6105;width:633;height:585" coordorigin="9593,2791" coordsize="633,585">
              <v:shape id="_x0000_s4059" type="#_x0000_t202" style="position:absolute;left:9593;top:2791;width:633;height:585" filled="f" stroked="f">
                <v:textbox style="mso-next-textbox:#_x0000_s4059">
                  <w:txbxContent>
                    <w:p w:rsidR="00F558F2" w:rsidRDefault="00F558F2" w:rsidP="00561DFB">
                      <w:pPr>
                        <w:rPr>
                          <w:rFonts w:ascii="Arial" w:hAnsi="Arial"/>
                          <w:color w:val="FF0000"/>
                          <w:vertAlign w:val="subscript"/>
                        </w:rPr>
                      </w:pPr>
                      <w:r>
                        <w:rPr>
                          <w:rFonts w:ascii="Arial" w:hAnsi="Arial"/>
                          <w:color w:val="FF0000"/>
                        </w:rPr>
                        <w:t>M</w:t>
                      </w:r>
                      <w:r>
                        <w:rPr>
                          <w:rFonts w:ascii="Arial" w:hAnsi="Arial"/>
                          <w:color w:val="FF0000"/>
                          <w:vertAlign w:val="subscript"/>
                        </w:rPr>
                        <w:t>T</w:t>
                      </w:r>
                    </w:p>
                  </w:txbxContent>
                </v:textbox>
              </v:shape>
              <v:line id="_x0000_s4060" style="position:absolute" from="9682,2847" to="10028,2847" strokecolor="red">
                <v:stroke endarrow="open" endarrowwidth="narrow" endarrowlength="short"/>
              </v:line>
            </v:group>
            <v:group id="_x0000_s4061" style="position:absolute;left:1712;top:6200;width:719;height:778" coordorigin="2421,8902" coordsize="1169,1260">
              <v:oval id="_x0000_s4062" style="position:absolute;left:2421;top:9004;width:894;height:1080" filled="f"/>
              <v:rect id="_x0000_s4063" style="position:absolute;left:2870;top:8902;width:720;height:1260" stroked="f"/>
            </v:group>
            <v:shape id="_x0000_s4064" type="#_x0000_t7" style="position:absolute;left:2816;top:6122;width:1668;height:886;rotation:-90;flip:x" fillcolor="#969696"/>
            <v:oval id="_x0000_s4065" style="position:absolute;left:5164;top:6262;width:551;height:668" filled="f"/>
            <v:rect id="_x0000_s4066" style="position:absolute;left:2002;top:6262;width:412;height:668" filled="f" stroked="f"/>
            <v:line id="_x0000_s4067" style="position:absolute" from="2002,6930" to="3207,6930"/>
            <v:shape id="_x0000_s4068" type="#_x0000_t202" style="position:absolute;left:1758;top:6272;width:660;height:335" filled="f" stroked="f">
              <v:textbox style="mso-next-textbox:#_x0000_s4068">
                <w:txbxContent>
                  <w:p w:rsidR="00F558F2" w:rsidRDefault="00F558F2" w:rsidP="00561DFB">
                    <w:pPr>
                      <w:pStyle w:val="En-tte"/>
                      <w:tabs>
                        <w:tab w:val="clear" w:pos="4536"/>
                        <w:tab w:val="clear" w:pos="9072"/>
                      </w:tabs>
                      <w:rPr>
                        <w:rFonts w:ascii="Arial" w:hAnsi="Arial"/>
                        <w:sz w:val="16"/>
                      </w:rPr>
                    </w:pPr>
                    <w:r>
                      <w:rPr>
                        <w:rFonts w:ascii="Arial" w:hAnsi="Arial"/>
                        <w:sz w:val="16"/>
                      </w:rPr>
                      <w:t>O</w:t>
                    </w:r>
                  </w:p>
                </w:txbxContent>
              </v:textbox>
            </v:shape>
            <v:line id="_x0000_s4069" style="position:absolute" from="1989,6262" to="3193,6262"/>
            <v:line id="_x0000_s4070" style="position:absolute" from="3207,6262" to="3650,6262">
              <v:stroke dashstyle="dash"/>
            </v:line>
            <v:line id="_x0000_s4071" style="position:absolute" from="3207,6930" to="3650,6930">
              <v:stroke dashstyle="dash"/>
            </v:line>
            <v:rect id="_x0000_s4072" style="position:absolute;left:3651;top:6262;width:442;height:668" fillcolor="#969696" stroked="f">
              <v:stroke dashstyle="dash"/>
            </v:rect>
            <v:oval id="_x0000_s4073" style="position:absolute;left:3381;top:6262;width:551;height:668" fillcolor="silver">
              <v:stroke dashstyle="dash"/>
            </v:oval>
            <v:group id="_x0000_s4074" style="position:absolute;left:3380;top:6262;width:349;height:668" coordorigin="4863,9544" coordsize="566,1080">
              <v:shape id="_x0000_s4075" type="#_x0000_t184" style="position:absolute;left:4863;top:9544;width:420;height:1080" filled="f"/>
              <v:oval id="_x0000_s4076" style="position:absolute;left:5069;top:9544;width:360;height:1080" fillcolor="silver" stroked="f"/>
            </v:group>
            <v:shape id="_x0000_s4077" type="#_x0000_t202" style="position:absolute;left:3508;top:6309;width:671;height:334" filled="f" stroked="f">
              <v:textbox style="mso-next-textbox:#_x0000_s4077">
                <w:txbxContent>
                  <w:p w:rsidR="00F558F2" w:rsidRDefault="00F558F2" w:rsidP="00561DFB">
                    <w:pPr>
                      <w:pStyle w:val="En-tte"/>
                      <w:tabs>
                        <w:tab w:val="clear" w:pos="4536"/>
                        <w:tab w:val="clear" w:pos="9072"/>
                      </w:tabs>
                      <w:rPr>
                        <w:rFonts w:ascii="Arial" w:hAnsi="Arial"/>
                        <w:sz w:val="16"/>
                      </w:rPr>
                    </w:pPr>
                    <w:r>
                      <w:rPr>
                        <w:rFonts w:ascii="Arial" w:hAnsi="Arial"/>
                        <w:sz w:val="16"/>
                      </w:rPr>
                      <w:t>G</w:t>
                    </w:r>
                  </w:p>
                </w:txbxContent>
              </v:textbox>
            </v:shape>
            <v:line id="_x0000_s4078" style="position:absolute" from="3658,6541" to="3658,6652" strokeweight="1.5pt"/>
            <v:shape id="_x0000_s4079" type="#_x0000_t202" style="position:absolute;left:3508;top:6682;width:671;height:333" filled="f" stroked="f">
              <v:textbox style="mso-next-textbox:#_x0000_s4079">
                <w:txbxContent>
                  <w:p w:rsidR="00F558F2" w:rsidRDefault="00F558F2" w:rsidP="00561DFB">
                    <w:pPr>
                      <w:pStyle w:val="En-tte"/>
                      <w:tabs>
                        <w:tab w:val="clear" w:pos="4536"/>
                        <w:tab w:val="clear" w:pos="9072"/>
                      </w:tabs>
                      <w:rPr>
                        <w:rFonts w:ascii="Arial" w:hAnsi="Arial"/>
                        <w:sz w:val="16"/>
                      </w:rPr>
                    </w:pPr>
                    <w:r>
                      <w:rPr>
                        <w:rFonts w:ascii="Arial" w:hAnsi="Arial"/>
                        <w:sz w:val="16"/>
                      </w:rPr>
                      <w:t>S</w:t>
                    </w:r>
                  </w:p>
                </w:txbxContent>
              </v:textbox>
            </v:shape>
            <v:line id="_x0000_s4080" style="position:absolute;flip:y" from="3650,6930" to="5439,6930"/>
            <v:rect id="_x0000_s4081" style="position:absolute;left:4093;top:6261;width:111;height:669" stroked="f"/>
            <v:line id="_x0000_s4082" style="position:absolute" from="4093,6287" to="4093,6954">
              <v:stroke dashstyle="dash"/>
            </v:line>
            <v:line id="_x0000_s4083" style="position:absolute;flip:y" from="3650,6262" to="5439,6262"/>
            <v:shape id="_x0000_s4084" type="#_x0000_t202" style="position:absolute;left:4647;top:5953;width:831;height:334" filled="f" stroked="f">
              <v:textbox style="mso-next-textbox:#_x0000_s4084">
                <w:txbxContent>
                  <w:p w:rsidR="00F558F2" w:rsidRDefault="00F558F2" w:rsidP="00561DFB">
                    <w:pPr>
                      <w:pStyle w:val="En-tte"/>
                      <w:tabs>
                        <w:tab w:val="clear" w:pos="4536"/>
                        <w:tab w:val="clear" w:pos="9072"/>
                      </w:tabs>
                      <w:rPr>
                        <w:rFonts w:ascii="Arial" w:hAnsi="Arial"/>
                      </w:rPr>
                    </w:pPr>
                    <w:r>
                      <w:rPr>
                        <w:rFonts w:ascii="Arial" w:hAnsi="Arial"/>
                      </w:rPr>
                      <w:t>(E)</w:t>
                    </w:r>
                  </w:p>
                </w:txbxContent>
              </v:textbox>
            </v:shape>
            <v:shape id="_x0000_s4085" type="#_x0000_t202" style="position:absolute;left:4180;top:6287;width:688;height:333" filled="f" stroked="f">
              <v:textbox style="mso-next-textbox:#_x0000_s4085">
                <w:txbxContent>
                  <w:p w:rsidR="00F558F2" w:rsidRDefault="00F558F2" w:rsidP="00561DFB">
                    <w:pPr>
                      <w:pStyle w:val="En-tte"/>
                      <w:tabs>
                        <w:tab w:val="clear" w:pos="4536"/>
                        <w:tab w:val="clear" w:pos="9072"/>
                      </w:tabs>
                      <w:rPr>
                        <w:rFonts w:ascii="Arial" w:hAnsi="Arial"/>
                      </w:rPr>
                    </w:pPr>
                    <w:r>
                      <w:rPr>
                        <w:rFonts w:ascii="Arial" w:hAnsi="Arial"/>
                      </w:rPr>
                      <w:t>(E2)</w:t>
                    </w:r>
                  </w:p>
                </w:txbxContent>
              </v:textbox>
            </v:shape>
            <v:shape id="_x0000_s4086" type="#_x0000_t202" style="position:absolute;left:2466;top:6287;width:714;height:333" filled="f" stroked="f">
              <v:textbox style="mso-next-textbox:#_x0000_s4086">
                <w:txbxContent>
                  <w:p w:rsidR="00F558F2" w:rsidRDefault="00F558F2" w:rsidP="00561DFB">
                    <w:pPr>
                      <w:pStyle w:val="En-tte"/>
                      <w:tabs>
                        <w:tab w:val="clear" w:pos="4536"/>
                        <w:tab w:val="clear" w:pos="9072"/>
                      </w:tabs>
                      <w:rPr>
                        <w:rFonts w:ascii="Arial" w:hAnsi="Arial"/>
                      </w:rPr>
                    </w:pPr>
                    <w:r>
                      <w:rPr>
                        <w:rFonts w:ascii="Arial" w:hAnsi="Arial"/>
                      </w:rPr>
                      <w:t>(E1)</w:t>
                    </w:r>
                  </w:p>
                </w:txbxContent>
              </v:textbox>
            </v:shape>
            <v:line id="_x0000_s4087" style="position:absolute;flip:y" from="1290,6608" to="6738,6608">
              <v:stroke dashstyle="longDashDot"/>
            </v:line>
            <v:line id="_x0000_s4088" style="position:absolute" from="1950,6573" to="1950,6684" strokeweight="1.5pt"/>
            <v:line id="_x0000_s4089" style="position:absolute" from="5430,6606" to="6313,6606" strokecolor="red" strokeweight="2pt">
              <v:stroke endarrow="open" endarrowwidth="narrow" endarrowlength="short" linestyle="thinThin"/>
            </v:line>
            <v:group id="_x0000_s4090" style="position:absolute;left:1110;top:6012;width:737;height:422" coordorigin="2404,9466" coordsize="737,422">
              <v:shape id="_x0000_s4091" type="#_x0000_t202" style="position:absolute;left:2404;top:9466;width:737;height:422" filled="f" stroked="f">
                <v:textbox style="mso-next-textbox:#_x0000_s4091">
                  <w:txbxContent>
                    <w:p w:rsidR="00F558F2" w:rsidRDefault="00F558F2" w:rsidP="00561DFB">
                      <w:pPr>
                        <w:rPr>
                          <w:rFonts w:ascii="Arial" w:hAnsi="Arial"/>
                          <w:color w:val="FF0000"/>
                        </w:rPr>
                      </w:pPr>
                      <w:r>
                        <w:rPr>
                          <w:rFonts w:ascii="Arial" w:hAnsi="Arial"/>
                          <w:color w:val="FF0000"/>
                        </w:rPr>
                        <w:t>- M</w:t>
                      </w:r>
                    </w:p>
                  </w:txbxContent>
                </v:textbox>
              </v:shape>
              <v:line id="_x0000_s4092" style="position:absolute" from="2651,9506" to="2885,9506" strokecolor="red">
                <v:stroke endarrow="open" endarrowwidth="narrow" endarrowlength="short"/>
              </v:line>
            </v:group>
          </v:group>
        </w:pict>
      </w:r>
    </w:p>
    <w:p w:rsidR="00561DFB" w:rsidRPr="000B4C72" w:rsidRDefault="006C1A2B" w:rsidP="00561DFB">
      <w:pPr>
        <w:jc w:val="both"/>
        <w:rPr>
          <w:rFonts w:asciiTheme="minorHAnsi" w:hAnsiTheme="minorHAnsi" w:cstheme="minorHAnsi"/>
          <w:sz w:val="24"/>
        </w:rPr>
      </w:pPr>
      <w:r>
        <w:rPr>
          <w:rFonts w:asciiTheme="minorHAnsi" w:hAnsiTheme="minorHAnsi" w:cstheme="minorHAnsi"/>
          <w:noProof/>
          <w:sz w:val="24"/>
        </w:rPr>
        <w:pict>
          <v:group id="_x0000_s4101" style="position:absolute;left:0;text-align:left;margin-left:344.5pt;margin-top:4.45pt;width:44.65pt;height:38.25pt;z-index:251996672" coordorigin="7132,14054" coordsize="893,765" o:allowincell="f">
            <v:group id="_x0000_s4102" style="position:absolute;left:7184;top:14054;width:737;height:422" coordorigin="2404,9466" coordsize="737,422">
              <v:shape id="_x0000_s4103" type="#_x0000_t202" style="position:absolute;left:2404;top:9466;width:737;height:422" filled="f" stroked="f">
                <v:textbox>
                  <w:txbxContent>
                    <w:p w:rsidR="00F558F2" w:rsidRDefault="00F558F2" w:rsidP="00561DFB">
                      <w:pPr>
                        <w:rPr>
                          <w:rFonts w:ascii="Arial" w:hAnsi="Arial"/>
                          <w:color w:val="FF0000"/>
                        </w:rPr>
                      </w:pPr>
                      <w:r>
                        <w:rPr>
                          <w:rFonts w:ascii="Arial" w:hAnsi="Arial"/>
                          <w:color w:val="FF0000"/>
                        </w:rPr>
                        <w:t>- M</w:t>
                      </w:r>
                    </w:p>
                  </w:txbxContent>
                </v:textbox>
              </v:shape>
              <v:line id="_x0000_s4104" style="position:absolute" from="2651,9506" to="2885,9506" strokecolor="red">
                <v:stroke endarrow="open" endarrowwidth="narrow" endarrowlength="short"/>
              </v:line>
            </v:group>
            <v:line id="_x0000_s4105" style="position:absolute;flip:x" from="7132,14669" to="7790,14669" strokecolor="red" strokeweight="2pt">
              <v:stroke endarrow="open" endarrowwidth="narrow" endarrowlength="short" linestyle="thinThin"/>
            </v:line>
            <v:line id="_x0000_s4106" style="position:absolute" from="7776,14669" to="8025,14669" strokecolor="red" strokeweight="2pt">
              <v:stroke dashstyle="dash" linestyle="thinThin"/>
            </v:line>
            <v:shape id="_x0000_s4107" type="#_x0000_t19" style="position:absolute;left:7451;top:14572;width:314;height:180;rotation:6139657fd;flip:x y" coordsize="37721,21600" adj="-9061864,,16121" path="wr-5479,,37721,43200,,7223,37721,21600nfewr-5479,,37721,43200,,7223,37721,21600l16121,21600nsxe" strokecolor="red" strokeweight="1.5pt">
              <v:stroke endarrow="open" endarrowwidth="narrow" endarrowlength="short"/>
              <v:path o:connectlocs="0,7223;37721,21600;16121,21600"/>
            </v:shape>
          </v:group>
        </w:pict>
      </w:r>
      <w:r>
        <w:rPr>
          <w:rFonts w:asciiTheme="minorHAnsi" w:hAnsiTheme="minorHAnsi" w:cstheme="minorHAnsi"/>
          <w:noProof/>
          <w:sz w:val="24"/>
        </w:rPr>
        <w:pict>
          <v:group id="_x0000_s4096" style="position:absolute;left:0;text-align:left;margin-left:275.3pt;margin-top:11.3pt;width:36.85pt;height:21.1pt;z-index:251993600" coordorigin="5748,14208" coordsize="737,422" o:allowincell="f">
            <v:shape id="_x0000_s4097" type="#_x0000_t202" style="position:absolute;left:5748;top:14208;width:737;height:422" filled="f" stroked="f">
              <v:textbox style="mso-next-textbox:#_x0000_s4097">
                <w:txbxContent>
                  <w:p w:rsidR="00F558F2" w:rsidRDefault="00F558F2" w:rsidP="00561DFB">
                    <w:pPr>
                      <w:rPr>
                        <w:rFonts w:ascii="Arial" w:hAnsi="Arial"/>
                        <w:color w:val="FF0000"/>
                      </w:rPr>
                    </w:pPr>
                    <w:r>
                      <w:rPr>
                        <w:rFonts w:ascii="Arial" w:hAnsi="Arial"/>
                        <w:color w:val="FF0000"/>
                      </w:rPr>
                      <w:t>M</w:t>
                    </w:r>
                  </w:p>
                </w:txbxContent>
              </v:textbox>
            </v:shape>
            <v:line id="_x0000_s4098" style="position:absolute" from="5874,14247" to="6108,14247" strokecolor="red">
              <v:stroke endarrow="open" endarrowwidth="narrow" endarrowlength="short"/>
            </v:line>
          </v:group>
        </w:pict>
      </w:r>
    </w:p>
    <w:p w:rsidR="00561DFB" w:rsidRPr="000B4C72" w:rsidRDefault="006C1A2B" w:rsidP="00561DFB">
      <w:pPr>
        <w:jc w:val="both"/>
        <w:rPr>
          <w:rFonts w:asciiTheme="minorHAnsi" w:hAnsiTheme="minorHAnsi" w:cstheme="minorHAnsi"/>
          <w:sz w:val="24"/>
        </w:rPr>
      </w:pPr>
      <w:r>
        <w:rPr>
          <w:rFonts w:asciiTheme="minorHAnsi" w:hAnsiTheme="minorHAnsi" w:cstheme="minorHAnsi"/>
          <w:noProof/>
          <w:sz w:val="24"/>
        </w:rPr>
        <w:pict>
          <v:shape id="_x0000_s4109" type="#_x0000_t19" style="position:absolute;left:0;text-align:left;margin-left:478.5pt;margin-top:16.4pt;width:15.7pt;height:9pt;rotation:3693773fd;flip:x;z-index:251998720" coordsize="37721,21600" o:allowincell="f" adj="-9061864,,16121" path="wr-5479,,37721,43200,,7223,37721,21600nfewr-5479,,37721,43200,,7223,37721,21600l16121,21600nsxe" strokecolor="red" strokeweight="1.5pt">
            <v:stroke endarrow="open" endarrowwidth="narrow" endarrowlength="short"/>
            <v:path o:connectlocs="0,7223;37721,21600;16121,21600"/>
          </v:shape>
        </w:pict>
      </w:r>
      <w:r>
        <w:rPr>
          <w:rFonts w:asciiTheme="minorHAnsi" w:hAnsiTheme="minorHAnsi" w:cstheme="minorHAnsi"/>
          <w:noProof/>
          <w:sz w:val="24"/>
        </w:rPr>
        <w:pict>
          <v:shape id="_x0000_s4100" type="#_x0000_t19" style="position:absolute;left:0;text-align:left;margin-left:54.65pt;margin-top:15.4pt;width:15.7pt;height:9pt;rotation:6139657fd;flip:x y;z-index:251995648" coordsize="37721,21600" o:allowincell="f" adj="-9061864,,16121" path="wr-5479,,37721,43200,,7223,37721,21600nfewr-5479,,37721,43200,,7223,37721,21600l16121,21600nsxe" strokecolor="red" strokeweight="1.5pt">
            <v:stroke endarrow="open" endarrowwidth="narrow" endarrowlength="short"/>
            <v:path o:connectlocs="0,7223;37721,21600;16121,21600"/>
          </v:shape>
        </w:pict>
      </w:r>
      <w:r>
        <w:rPr>
          <w:rFonts w:asciiTheme="minorHAnsi" w:hAnsiTheme="minorHAnsi" w:cstheme="minorHAnsi"/>
          <w:noProof/>
          <w:sz w:val="24"/>
        </w:rPr>
        <w:pict>
          <v:shape id="_x0000_s4099" type="#_x0000_t19" style="position:absolute;left:0;text-align:left;margin-left:271.95pt;margin-top:14.65pt;width:15.7pt;height:9pt;rotation:3693773fd;flip:x;z-index:251994624" coordsize="37721,21600" o:allowincell="f" adj="-9061864,,16121" path="wr-5479,,37721,43200,,7223,37721,21600nfewr-5479,,37721,43200,,7223,37721,21600l16121,21600nsxe" strokecolor="red" strokeweight="1.5pt">
            <v:stroke endarrow="open" endarrowwidth="narrow" endarrowlength="short"/>
            <v:path o:connectlocs="0,7223;37721,21600;16121,21600"/>
          </v:shape>
        </w:pict>
      </w:r>
    </w:p>
    <w:p w:rsidR="00561DFB" w:rsidRPr="000B4C72" w:rsidRDefault="006C1A2B" w:rsidP="00561DFB">
      <w:pPr>
        <w:jc w:val="both"/>
        <w:rPr>
          <w:rFonts w:asciiTheme="minorHAnsi" w:hAnsiTheme="minorHAnsi" w:cstheme="minorHAnsi"/>
          <w:sz w:val="24"/>
        </w:rPr>
      </w:pPr>
      <w:r>
        <w:rPr>
          <w:rFonts w:asciiTheme="minorHAnsi" w:hAnsiTheme="minorHAnsi" w:cstheme="minorHAnsi"/>
          <w:noProof/>
          <w:sz w:val="24"/>
        </w:rPr>
        <w:pict>
          <v:line id="_x0000_s4094" style="position:absolute;left:0;text-align:left;flip:x y;z-index:251991552" from="36.8pt,5.25pt" to="82.05pt,5.7pt" o:allowincell="f" strokecolor="red" strokeweight="2pt">
            <v:stroke endarrow="open" endarrowwidth="narrow" endarrowlength="short" linestyle="thinThin"/>
          </v:line>
        </w:pict>
      </w:r>
      <w:r>
        <w:rPr>
          <w:rFonts w:asciiTheme="minorHAnsi" w:hAnsiTheme="minorHAnsi" w:cstheme="minorHAnsi"/>
          <w:noProof/>
          <w:sz w:val="24"/>
        </w:rPr>
        <w:pict>
          <v:line id="_x0000_s4139" style="position:absolute;left:0;text-align:left;z-index:252048896" from="463.85pt,6.2pt" to="508pt,6.2pt" o:allowincell="f" strokecolor="red" strokeweight="2pt">
            <v:stroke endarrow="open" endarrowwidth="narrow" endarrowlength="short" linestyle="thinThin"/>
          </v:line>
        </w:pict>
      </w:r>
    </w:p>
    <w:p w:rsidR="00561DFB" w:rsidRPr="000B4C72" w:rsidRDefault="00561DFB" w:rsidP="00561DFB">
      <w:pPr>
        <w:ind w:left="567" w:firstLine="426"/>
        <w:jc w:val="both"/>
        <w:rPr>
          <w:rFonts w:asciiTheme="minorHAnsi" w:hAnsiTheme="minorHAnsi" w:cstheme="minorHAnsi"/>
          <w:sz w:val="24"/>
        </w:rPr>
      </w:pPr>
    </w:p>
    <w:p w:rsidR="00561DFB" w:rsidRPr="000B4C72" w:rsidRDefault="00561DFB" w:rsidP="00561DFB">
      <w:pPr>
        <w:ind w:left="567" w:firstLine="426"/>
        <w:jc w:val="both"/>
        <w:rPr>
          <w:rFonts w:asciiTheme="minorHAnsi" w:hAnsiTheme="minorHAnsi" w:cstheme="minorHAnsi"/>
          <w:sz w:val="24"/>
        </w:rPr>
      </w:pPr>
    </w:p>
    <w:p w:rsidR="00561DFB" w:rsidRDefault="00561DFB" w:rsidP="00561DFB">
      <w:pPr>
        <w:ind w:left="7938" w:firstLine="2410"/>
        <w:jc w:val="both"/>
        <w:rPr>
          <w:rFonts w:asciiTheme="minorHAnsi" w:hAnsiTheme="minorHAnsi" w:cstheme="minorHAnsi"/>
          <w:color w:val="FF0000"/>
          <w:sz w:val="24"/>
        </w:rPr>
      </w:pPr>
      <w:bookmarkStart w:id="0" w:name="_GoBack"/>
      <w:bookmarkEnd w:id="0"/>
    </w:p>
    <w:p w:rsidR="00561DFB" w:rsidRPr="00D32DDB" w:rsidRDefault="00561DFB" w:rsidP="00561DFB">
      <w:pPr>
        <w:ind w:left="7938" w:firstLine="2410"/>
        <w:jc w:val="both"/>
        <w:rPr>
          <w:rFonts w:asciiTheme="minorHAnsi" w:hAnsiTheme="minorHAnsi" w:cstheme="minorHAnsi"/>
          <w:b/>
          <w:color w:val="FF0000"/>
          <w:sz w:val="24"/>
        </w:rPr>
      </w:pPr>
    </w:p>
    <w:p w:rsidR="00561DFB" w:rsidRPr="00D60C14" w:rsidRDefault="00561DFB" w:rsidP="00561DFB">
      <w:pPr>
        <w:tabs>
          <w:tab w:val="left" w:pos="1134"/>
        </w:tabs>
        <w:spacing w:after="120"/>
        <w:ind w:left="646"/>
        <w:jc w:val="both"/>
        <w:rPr>
          <w:rFonts w:asciiTheme="minorHAnsi" w:hAnsiTheme="minorHAnsi" w:cs="Arial"/>
          <w:color w:val="C00000"/>
          <w:sz w:val="24"/>
          <w:szCs w:val="24"/>
        </w:rPr>
      </w:pPr>
      <w:r>
        <w:rPr>
          <w:rFonts w:asciiTheme="minorHAnsi" w:hAnsiTheme="minorHAnsi" w:cs="Calibri"/>
          <w:b/>
          <w:bCs/>
          <w:color w:val="C00000"/>
          <w:sz w:val="24"/>
          <w:szCs w:val="24"/>
        </w:rPr>
        <w:t>6</w:t>
      </w:r>
      <w:r w:rsidRPr="00D60C14">
        <w:rPr>
          <w:rFonts w:asciiTheme="minorHAnsi" w:hAnsiTheme="minorHAnsi" w:cs="Calibri"/>
          <w:b/>
          <w:bCs/>
          <w:color w:val="C00000"/>
          <w:sz w:val="24"/>
          <w:szCs w:val="24"/>
        </w:rPr>
        <w:t>-</w:t>
      </w:r>
      <w:r>
        <w:rPr>
          <w:rFonts w:asciiTheme="minorHAnsi" w:hAnsiTheme="minorHAnsi" w:cs="Calibri"/>
          <w:b/>
          <w:bCs/>
          <w:color w:val="C00000"/>
          <w:sz w:val="24"/>
          <w:szCs w:val="24"/>
        </w:rPr>
        <w:t>2</w:t>
      </w:r>
      <w:r w:rsidRPr="00D60C14">
        <w:rPr>
          <w:rFonts w:asciiTheme="minorHAnsi" w:hAnsiTheme="minorHAnsi" w:cs="Calibri"/>
          <w:b/>
          <w:bCs/>
          <w:color w:val="C00000"/>
          <w:sz w:val="24"/>
          <w:szCs w:val="24"/>
        </w:rPr>
        <w:t>-</w:t>
      </w:r>
      <w:r w:rsidRPr="00D60C14">
        <w:rPr>
          <w:rFonts w:asciiTheme="minorHAnsi" w:hAnsiTheme="minorHAnsi" w:cs="Calibri"/>
          <w:b/>
          <w:bCs/>
          <w:color w:val="C00000"/>
          <w:sz w:val="24"/>
          <w:szCs w:val="24"/>
        </w:rPr>
        <w:tab/>
      </w:r>
      <w:r>
        <w:rPr>
          <w:rFonts w:asciiTheme="minorHAnsi" w:hAnsiTheme="minorHAnsi" w:cs="Calibri"/>
          <w:b/>
          <w:bCs/>
          <w:color w:val="C00000"/>
          <w:sz w:val="24"/>
          <w:szCs w:val="24"/>
        </w:rPr>
        <w:t>Répartition des contraintes</w:t>
      </w:r>
      <w:r w:rsidRPr="00D60C14">
        <w:rPr>
          <w:rFonts w:asciiTheme="minorHAnsi" w:hAnsiTheme="minorHAnsi" w:cs="Calibri"/>
          <w:b/>
          <w:bCs/>
          <w:color w:val="C00000"/>
          <w:sz w:val="24"/>
          <w:szCs w:val="24"/>
        </w:rPr>
        <w:t> :</w:t>
      </w:r>
    </w:p>
    <w:p w:rsidR="00561DFB" w:rsidRPr="000B4C72" w:rsidRDefault="006C1A2B" w:rsidP="00561DFB">
      <w:pPr>
        <w:ind w:firstLine="3828"/>
        <w:jc w:val="both"/>
        <w:rPr>
          <w:rFonts w:asciiTheme="minorHAnsi" w:hAnsiTheme="minorHAnsi" w:cstheme="minorHAnsi"/>
          <w:sz w:val="24"/>
        </w:rPr>
      </w:pPr>
      <w:r>
        <w:rPr>
          <w:rFonts w:asciiTheme="minorHAnsi" w:hAnsiTheme="minorHAnsi" w:cstheme="minorHAnsi"/>
          <w:noProof/>
        </w:rPr>
        <w:pict>
          <v:group id="_x0000_s4110" style="position:absolute;left:0;text-align:left;margin-left:23.65pt;margin-top:16.5pt;width:135.65pt;height:90pt;z-index:251930112" coordorigin="2241,11884" coordsize="2713,1800" o:allowincell="f">
            <v:line id="_x0000_s4111" style="position:absolute;flip:x y" from="2601,12061" to="3321,12061" strokecolor="red" strokeweight="1.5pt">
              <v:stroke endarrow="open" endarrowwidth="narrow" endarrowlength="short"/>
            </v:line>
            <v:shape id="_x0000_s4112" type="#_x0000_t202" style="position:absolute;left:2241;top:12064;width:540;height:540" filled="f" stroked="f">
              <v:textbox>
                <w:txbxContent>
                  <w:p w:rsidR="00F558F2" w:rsidRDefault="00F558F2" w:rsidP="00561DFB">
                    <w:pPr>
                      <w:rPr>
                        <w:rFonts w:ascii="Arial" w:hAnsi="Arial"/>
                        <w:color w:val="FF0000"/>
                      </w:rPr>
                    </w:pPr>
                    <w:r>
                      <w:rPr>
                        <w:rFonts w:ascii="Arial" w:hAnsi="Arial"/>
                        <w:color w:val="FF0000"/>
                      </w:rPr>
                      <w:sym w:font="Symbol" w:char="F074"/>
                    </w:r>
                  </w:p>
                </w:txbxContent>
              </v:textbox>
            </v:shape>
            <v:line id="_x0000_s4113" style="position:absolute" from="2317,12181" to="2612,12181" strokecolor="red">
              <v:stroke endarrow="open" endarrowwidth="narrow" endarrowlength="short"/>
            </v:line>
            <v:group id="_x0000_s4114" style="position:absolute;left:2601;top:12064;width:1440;height:1440" coordorigin="3141,11344" coordsize="1440,1440">
              <v:oval id="_x0000_s4115" style="position:absolute;left:3141;top:11344;width:1440;height:1440"/>
              <v:line id="_x0000_s4116" style="position:absolute" from="3869,12001" to="3869,12126" strokeweight="1.5pt"/>
              <v:line id="_x0000_s4117" style="position:absolute;rotation:90" from="3859,12001" to="3859,12126" strokeweight="1.5pt"/>
            </v:group>
            <v:shape id="_x0000_s4118" type="#_x0000_t202" style="position:absolute;left:3217;top:12515;width:540;height:360" filled="f" stroked="f">
              <v:textbox style="mso-next-textbox:#_x0000_s4118">
                <w:txbxContent>
                  <w:p w:rsidR="00F558F2" w:rsidRDefault="00F558F2" w:rsidP="00561DFB">
                    <w:pPr>
                      <w:rPr>
                        <w:rFonts w:ascii="Arial" w:hAnsi="Arial"/>
                        <w:sz w:val="16"/>
                      </w:rPr>
                    </w:pPr>
                    <w:r>
                      <w:rPr>
                        <w:rFonts w:ascii="Arial" w:hAnsi="Arial"/>
                        <w:sz w:val="16"/>
                      </w:rPr>
                      <w:t>G</w:t>
                    </w:r>
                  </w:p>
                </w:txbxContent>
              </v:textbox>
            </v:shape>
            <v:line id="_x0000_s4119" style="position:absolute" from="3321,11884" to="3321,13684">
              <v:stroke dashstyle="longDashDot"/>
            </v:line>
            <v:line id="_x0000_s4120" style="position:absolute;rotation:90" from="3301,11884" to="3301,13684">
              <v:stroke dashstyle="longDashDot"/>
            </v:line>
            <v:line id="_x0000_s4121" style="position:absolute" from="2601,12064" to="4041,13504"/>
            <v:line id="_x0000_s4122" style="position:absolute;flip:x y" from="2778,12210" to="3318,12210" strokecolor="red" strokeweight="1.5pt">
              <v:stroke endarrow="open" endarrowwidth="narrow" endarrowlength="short"/>
            </v:line>
            <v:line id="_x0000_s4123" style="position:absolute;flip:x y" from="2935,12385" to="3321,12385" strokecolor="red" strokeweight="1.5pt">
              <v:stroke endarrow="open" endarrowwidth="narrow" endarrowlength="short"/>
            </v:line>
            <v:line id="_x0000_s4124" style="position:absolute;flip:x y" from="3089,12555" to="3308,12555" strokecolor="red" strokeweight="1.5pt">
              <v:stroke endarrow="open" endarrowwidth="narrow" endarrowlength="short"/>
            </v:line>
            <v:line id="_x0000_s4125" style="position:absolute;flip:y" from="3321,13504" to="4041,13504" strokecolor="red" strokeweight="1.5pt">
              <v:stroke endarrow="open" endarrowwidth="narrow" endarrowlength="short"/>
            </v:line>
            <v:line id="_x0000_s4126" style="position:absolute;flip:y" from="3324,13355" to="3864,13355" strokecolor="red" strokeweight="1.5pt">
              <v:stroke endarrow="open" endarrowwidth="narrow" endarrowlength="short"/>
            </v:line>
            <v:line id="_x0000_s4127" style="position:absolute;flip:y" from="3321,13180" to="3707,13180" strokecolor="red" strokeweight="1.5pt">
              <v:stroke endarrow="open" endarrowwidth="narrow" endarrowlength="short"/>
            </v:line>
            <v:line id="_x0000_s4128" style="position:absolute;flip:y" from="3334,13010" to="3553,13010" strokecolor="red" strokeweight="1.5pt">
              <v:stroke endarrow="open" endarrowwidth="narrow" endarrowlength="short"/>
            </v:line>
            <v:shape id="_x0000_s4129" type="#_x0000_t202" style="position:absolute;left:3219;top:12127;width:540;height:360" filled="f" stroked="f">
              <v:textbox style="mso-next-textbox:#_x0000_s4129">
                <w:txbxContent>
                  <w:p w:rsidR="00F558F2" w:rsidRDefault="00F558F2" w:rsidP="00561DFB">
                    <w:pPr>
                      <w:rPr>
                        <w:rFonts w:ascii="Arial" w:hAnsi="Arial"/>
                        <w:sz w:val="16"/>
                      </w:rPr>
                    </w:pPr>
                    <w:r>
                      <w:rPr>
                        <w:rFonts w:ascii="Arial" w:hAnsi="Arial"/>
                        <w:sz w:val="16"/>
                      </w:rPr>
                      <w:t>M</w:t>
                    </w:r>
                  </w:p>
                </w:txbxContent>
              </v:textbox>
            </v:shape>
            <v:line id="_x0000_s4130" style="position:absolute" from="3321,12361" to="3321,12429" strokeweight="1.5pt"/>
            <v:line id="_x0000_s4131" style="position:absolute;rotation:-90" from="3316,12353" to="3316,12421" strokeweight="1.5pt"/>
            <v:line id="_x0000_s4132" style="position:absolute" from="3321,12385" to="4221,12385"/>
            <v:line id="_x0000_s4133" style="position:absolute" from="4132,12411" to="4132,12771">
              <v:stroke startarrow="open" startarrowwidth="narrow" startarrowlength="short" endarrow="open" endarrowwidth="narrow" endarrowlength="short"/>
            </v:line>
            <v:shape id="_x0000_s4134" type="#_x0000_t202" style="position:absolute;left:4054;top:12406;width:900;height:360" filled="f" stroked="f">
              <v:textbox style="mso-next-textbox:#_x0000_s4134">
                <w:txbxContent>
                  <w:p w:rsidR="00F558F2" w:rsidRDefault="00F558F2" w:rsidP="00561DFB">
                    <w:pPr>
                      <w:rPr>
                        <w:rFonts w:ascii="Arial" w:hAnsi="Arial"/>
                        <w:sz w:val="16"/>
                      </w:rPr>
                    </w:pPr>
                    <w:proofErr w:type="gramStart"/>
                    <w:r>
                      <w:rPr>
                        <w:rFonts w:ascii="Arial" w:hAnsi="Arial"/>
                        <w:sz w:val="16"/>
                      </w:rPr>
                      <w:t>r</w:t>
                    </w:r>
                    <w:proofErr w:type="gramEnd"/>
                    <w:r>
                      <w:rPr>
                        <w:rFonts w:ascii="Arial" w:hAnsi="Arial"/>
                        <w:sz w:val="16"/>
                      </w:rPr>
                      <w:t xml:space="preserve"> = GM</w:t>
                    </w:r>
                  </w:p>
                </w:txbxContent>
              </v:textbox>
            </v:shape>
          </v:group>
        </w:pict>
      </w:r>
    </w:p>
    <w:p w:rsidR="00561DFB" w:rsidRPr="00561DFB" w:rsidRDefault="00561DFB" w:rsidP="00561DFB">
      <w:pPr>
        <w:ind w:firstLine="3828"/>
        <w:jc w:val="both"/>
        <w:rPr>
          <w:rFonts w:asciiTheme="minorHAnsi" w:hAnsiTheme="minorHAnsi" w:cstheme="minorHAnsi"/>
          <w:b/>
          <w:color w:val="FF0000"/>
          <w:sz w:val="36"/>
        </w:rPr>
      </w:pPr>
      <m:oMathPara>
        <m:oMath>
          <m:r>
            <m:rPr>
              <m:sty m:val="bi"/>
            </m:rPr>
            <w:rPr>
              <w:rFonts w:ascii="Cambria Math" w:hAnsi="Cambria Math" w:cstheme="minorHAnsi"/>
              <w:color w:val="FF0000"/>
              <w:sz w:val="36"/>
            </w:rPr>
            <m:t>τ=</m:t>
          </m:r>
          <m:f>
            <m:fPr>
              <m:ctrlPr>
                <w:rPr>
                  <w:rFonts w:ascii="Cambria Math" w:hAnsi="Cambria Math" w:cstheme="minorHAnsi"/>
                  <w:b/>
                  <w:i/>
                  <w:color w:val="FF0000"/>
                  <w:sz w:val="36"/>
                </w:rPr>
              </m:ctrlPr>
            </m:fPr>
            <m:num>
              <m:sSub>
                <m:sSubPr>
                  <m:ctrlPr>
                    <w:rPr>
                      <w:rFonts w:ascii="Cambria Math" w:hAnsi="Cambria Math" w:cstheme="minorHAnsi"/>
                      <w:b/>
                      <w:i/>
                      <w:color w:val="FF0000"/>
                      <w:sz w:val="36"/>
                    </w:rPr>
                  </m:ctrlPr>
                </m:sSubPr>
                <m:e>
                  <m:r>
                    <m:rPr>
                      <m:sty m:val="bi"/>
                    </m:rPr>
                    <w:rPr>
                      <w:rFonts w:ascii="Cambria Math" w:hAnsi="Cambria Math" w:cstheme="minorHAnsi"/>
                      <w:color w:val="FF0000"/>
                      <w:sz w:val="36"/>
                    </w:rPr>
                    <m:t>r.M</m:t>
                  </m:r>
                </m:e>
                <m:sub>
                  <m:r>
                    <m:rPr>
                      <m:sty m:val="bi"/>
                    </m:rPr>
                    <w:rPr>
                      <w:rFonts w:ascii="Cambria Math" w:hAnsi="Cambria Math" w:cstheme="minorHAnsi"/>
                      <w:color w:val="FF0000"/>
                      <w:sz w:val="36"/>
                    </w:rPr>
                    <m:t>T</m:t>
                  </m:r>
                </m:sub>
              </m:sSub>
            </m:num>
            <m:den>
              <m:sSub>
                <m:sSubPr>
                  <m:ctrlPr>
                    <w:rPr>
                      <w:rFonts w:ascii="Cambria Math" w:hAnsi="Cambria Math" w:cstheme="minorHAnsi"/>
                      <w:b/>
                      <w:i/>
                      <w:color w:val="FF0000"/>
                      <w:sz w:val="36"/>
                    </w:rPr>
                  </m:ctrlPr>
                </m:sSubPr>
                <m:e>
                  <m:r>
                    <m:rPr>
                      <m:sty m:val="bi"/>
                    </m:rPr>
                    <w:rPr>
                      <w:rFonts w:ascii="Cambria Math" w:hAnsi="Cambria Math" w:cstheme="minorHAnsi"/>
                      <w:color w:val="FF0000"/>
                      <w:sz w:val="36"/>
                    </w:rPr>
                    <m:t>I</m:t>
                  </m:r>
                </m:e>
                <m:sub>
                  <m:r>
                    <m:rPr>
                      <m:sty m:val="bi"/>
                    </m:rPr>
                    <w:rPr>
                      <w:rFonts w:ascii="Cambria Math" w:hAnsi="Cambria Math" w:cstheme="minorHAnsi"/>
                      <w:color w:val="FF0000"/>
                      <w:sz w:val="36"/>
                    </w:rPr>
                    <m:t>0</m:t>
                  </m:r>
                </m:sub>
              </m:sSub>
            </m:den>
          </m:f>
        </m:oMath>
      </m:oMathPara>
    </w:p>
    <w:p w:rsidR="00561DFB" w:rsidRPr="000B4C72" w:rsidRDefault="00561DFB" w:rsidP="00561DFB">
      <w:pPr>
        <w:ind w:firstLine="3828"/>
        <w:jc w:val="both"/>
        <w:rPr>
          <w:rFonts w:asciiTheme="minorHAnsi" w:hAnsiTheme="minorHAnsi" w:cstheme="minorHAnsi"/>
          <w:sz w:val="24"/>
        </w:rPr>
      </w:pPr>
    </w:p>
    <w:p w:rsidR="00561DFB" w:rsidRPr="00561DFB" w:rsidRDefault="00561DFB" w:rsidP="00561DFB">
      <w:pPr>
        <w:pStyle w:val="En-tte"/>
        <w:tabs>
          <w:tab w:val="clear" w:pos="4536"/>
          <w:tab w:val="clear" w:pos="9072"/>
        </w:tabs>
        <w:ind w:firstLine="4536"/>
        <w:rPr>
          <w:rFonts w:asciiTheme="minorHAnsi" w:hAnsiTheme="minorHAnsi" w:cstheme="minorHAnsi"/>
          <w:sz w:val="24"/>
        </w:rPr>
      </w:pPr>
      <w:r w:rsidRPr="00561DFB">
        <w:rPr>
          <w:rFonts w:asciiTheme="minorHAnsi" w:hAnsiTheme="minorHAnsi" w:cstheme="minorHAnsi"/>
          <w:b/>
          <w:sz w:val="24"/>
        </w:rPr>
        <w:sym w:font="Symbol" w:char="F074"/>
      </w:r>
      <w:r w:rsidRPr="00561DFB">
        <w:rPr>
          <w:rFonts w:asciiTheme="minorHAnsi" w:hAnsiTheme="minorHAnsi" w:cstheme="minorHAnsi"/>
          <w:b/>
          <w:sz w:val="24"/>
        </w:rPr>
        <w:t> :</w:t>
      </w:r>
      <w:r w:rsidRPr="00561DFB">
        <w:rPr>
          <w:rFonts w:asciiTheme="minorHAnsi" w:hAnsiTheme="minorHAnsi" w:cstheme="minorHAnsi"/>
          <w:sz w:val="24"/>
        </w:rPr>
        <w:t xml:space="preserve"> </w:t>
      </w:r>
      <w:proofErr w:type="gramStart"/>
      <w:r w:rsidRPr="00561DFB">
        <w:rPr>
          <w:rFonts w:asciiTheme="minorHAnsi" w:hAnsiTheme="minorHAnsi" w:cstheme="minorHAnsi"/>
          <w:sz w:val="24"/>
        </w:rPr>
        <w:t>contrainte</w:t>
      </w:r>
      <w:proofErr w:type="gramEnd"/>
      <w:r w:rsidRPr="00561DFB">
        <w:rPr>
          <w:rFonts w:asciiTheme="minorHAnsi" w:hAnsiTheme="minorHAnsi" w:cstheme="minorHAnsi"/>
          <w:sz w:val="24"/>
        </w:rPr>
        <w:t xml:space="preserve"> tangentielle en Mpa ou N/mm²</w:t>
      </w:r>
    </w:p>
    <w:p w:rsidR="00561DFB" w:rsidRPr="00561DFB" w:rsidRDefault="00561DFB" w:rsidP="00561DFB">
      <w:pPr>
        <w:ind w:firstLine="4536"/>
        <w:rPr>
          <w:rFonts w:asciiTheme="minorHAnsi" w:hAnsiTheme="minorHAnsi" w:cstheme="minorHAnsi"/>
          <w:sz w:val="24"/>
        </w:rPr>
      </w:pPr>
      <w:proofErr w:type="gramStart"/>
      <w:r w:rsidRPr="00561DFB">
        <w:rPr>
          <w:rFonts w:asciiTheme="minorHAnsi" w:hAnsiTheme="minorHAnsi" w:cstheme="minorHAnsi"/>
          <w:b/>
          <w:sz w:val="24"/>
        </w:rPr>
        <w:t>r</w:t>
      </w:r>
      <w:proofErr w:type="gramEnd"/>
      <w:r w:rsidRPr="00561DFB">
        <w:rPr>
          <w:rFonts w:asciiTheme="minorHAnsi" w:hAnsiTheme="minorHAnsi" w:cstheme="minorHAnsi"/>
          <w:b/>
          <w:sz w:val="24"/>
        </w:rPr>
        <w:t> :</w:t>
      </w:r>
      <w:r w:rsidRPr="00561DFB">
        <w:rPr>
          <w:rFonts w:asciiTheme="minorHAnsi" w:hAnsiTheme="minorHAnsi" w:cstheme="minorHAnsi"/>
          <w:sz w:val="24"/>
        </w:rPr>
        <w:t xml:space="preserve"> rayon GM en mm</w:t>
      </w:r>
    </w:p>
    <w:p w:rsidR="00561DFB" w:rsidRPr="00561DFB" w:rsidRDefault="00561DFB" w:rsidP="00561DFB">
      <w:pPr>
        <w:ind w:firstLine="4536"/>
        <w:rPr>
          <w:rFonts w:asciiTheme="minorHAnsi" w:hAnsiTheme="minorHAnsi" w:cstheme="minorHAnsi"/>
          <w:sz w:val="24"/>
        </w:rPr>
      </w:pPr>
      <w:r w:rsidRPr="00561DFB">
        <w:rPr>
          <w:rFonts w:asciiTheme="minorHAnsi" w:hAnsiTheme="minorHAnsi" w:cstheme="minorHAnsi"/>
          <w:b/>
          <w:sz w:val="24"/>
        </w:rPr>
        <w:t>M</w:t>
      </w:r>
      <w:r w:rsidRPr="00561DFB">
        <w:rPr>
          <w:rFonts w:asciiTheme="minorHAnsi" w:hAnsiTheme="minorHAnsi" w:cstheme="minorHAnsi"/>
          <w:b/>
          <w:sz w:val="24"/>
          <w:vertAlign w:val="subscript"/>
        </w:rPr>
        <w:t>T</w:t>
      </w:r>
      <w:r w:rsidRPr="00561DFB">
        <w:rPr>
          <w:rFonts w:asciiTheme="minorHAnsi" w:hAnsiTheme="minorHAnsi" w:cstheme="minorHAnsi"/>
          <w:b/>
          <w:sz w:val="24"/>
        </w:rPr>
        <w:t> :</w:t>
      </w:r>
      <w:r w:rsidRPr="00561DFB">
        <w:rPr>
          <w:rFonts w:asciiTheme="minorHAnsi" w:hAnsiTheme="minorHAnsi" w:cstheme="minorHAnsi"/>
          <w:sz w:val="24"/>
        </w:rPr>
        <w:t xml:space="preserve"> couple de torsion en N.mm</w:t>
      </w:r>
    </w:p>
    <w:p w:rsidR="00561DFB" w:rsidRPr="00561DFB" w:rsidRDefault="00561DFB" w:rsidP="00561DFB">
      <w:pPr>
        <w:ind w:firstLine="4536"/>
        <w:rPr>
          <w:rFonts w:asciiTheme="minorHAnsi" w:hAnsiTheme="minorHAnsi" w:cstheme="minorHAnsi"/>
          <w:sz w:val="24"/>
        </w:rPr>
      </w:pPr>
      <w:r w:rsidRPr="00561DFB">
        <w:rPr>
          <w:rFonts w:asciiTheme="minorHAnsi" w:hAnsiTheme="minorHAnsi" w:cstheme="minorHAnsi"/>
          <w:b/>
          <w:sz w:val="24"/>
        </w:rPr>
        <w:t>I</w:t>
      </w:r>
      <w:r w:rsidRPr="00561DFB">
        <w:rPr>
          <w:rFonts w:asciiTheme="minorHAnsi" w:hAnsiTheme="minorHAnsi" w:cstheme="minorHAnsi"/>
          <w:b/>
          <w:sz w:val="24"/>
          <w:vertAlign w:val="subscript"/>
        </w:rPr>
        <w:t>0</w:t>
      </w:r>
      <w:r w:rsidRPr="00561DFB">
        <w:rPr>
          <w:rFonts w:asciiTheme="minorHAnsi" w:hAnsiTheme="minorHAnsi" w:cstheme="minorHAnsi"/>
          <w:b/>
          <w:sz w:val="24"/>
        </w:rPr>
        <w:t> :</w:t>
      </w:r>
      <w:r w:rsidRPr="00561DFB">
        <w:rPr>
          <w:rFonts w:asciiTheme="minorHAnsi" w:hAnsiTheme="minorHAnsi" w:cstheme="minorHAnsi"/>
          <w:sz w:val="24"/>
        </w:rPr>
        <w:t xml:space="preserve"> moment quadratique par rapport au point G</w:t>
      </w:r>
    </w:p>
    <w:p w:rsidR="00561DFB" w:rsidRPr="00561DFB" w:rsidRDefault="006C1A2B" w:rsidP="00561DFB">
      <w:pPr>
        <w:ind w:firstLine="5103"/>
        <w:rPr>
          <w:rFonts w:asciiTheme="minorHAnsi" w:hAnsiTheme="minorHAnsi" w:cstheme="minorHAnsi"/>
          <w:sz w:val="24"/>
        </w:rPr>
      </w:pPr>
      <m:oMath>
        <m:sSub>
          <m:sSubPr>
            <m:ctrlPr>
              <w:rPr>
                <w:rFonts w:ascii="Cambria Math" w:hAnsi="Cambria Math" w:cstheme="minorHAnsi"/>
                <w:i/>
                <w:sz w:val="28"/>
              </w:rPr>
            </m:ctrlPr>
          </m:sSubPr>
          <m:e>
            <m:r>
              <w:rPr>
                <w:rFonts w:ascii="Cambria Math" w:hAnsi="Cambria Math" w:cstheme="minorHAnsi"/>
                <w:sz w:val="28"/>
              </w:rPr>
              <m:t>I</m:t>
            </m:r>
          </m:e>
          <m:sub>
            <m:r>
              <w:rPr>
                <w:rFonts w:ascii="Cambria Math" w:hAnsi="Cambria Math" w:cstheme="minorHAnsi"/>
                <w:sz w:val="28"/>
              </w:rPr>
              <m:t>0</m:t>
            </m:r>
          </m:sub>
        </m:sSub>
        <m:r>
          <w:rPr>
            <w:rFonts w:ascii="Cambria Math" w:hAnsi="Cambria Math" w:cstheme="minorHAnsi"/>
            <w:sz w:val="28"/>
          </w:rPr>
          <m:t>=</m:t>
        </m:r>
        <m:f>
          <m:fPr>
            <m:ctrlPr>
              <w:rPr>
                <w:rFonts w:ascii="Cambria Math" w:hAnsi="Cambria Math" w:cstheme="minorHAnsi"/>
                <w:i/>
                <w:sz w:val="28"/>
              </w:rPr>
            </m:ctrlPr>
          </m:fPr>
          <m:num>
            <m:r>
              <w:rPr>
                <w:rFonts w:ascii="Cambria Math" w:hAnsi="Cambria Math" w:cstheme="minorHAnsi"/>
                <w:sz w:val="28"/>
              </w:rPr>
              <m:t>π.</m:t>
            </m:r>
            <m:sSup>
              <m:sSupPr>
                <m:ctrlPr>
                  <w:rPr>
                    <w:rFonts w:ascii="Cambria Math" w:hAnsi="Cambria Math" w:cstheme="minorHAnsi"/>
                    <w:i/>
                    <w:sz w:val="28"/>
                  </w:rPr>
                </m:ctrlPr>
              </m:sSupPr>
              <m:e>
                <m:r>
                  <w:rPr>
                    <w:rFonts w:ascii="Cambria Math" w:hAnsi="Cambria Math" w:cstheme="minorHAnsi"/>
                    <w:sz w:val="28"/>
                  </w:rPr>
                  <m:t>d</m:t>
                </m:r>
              </m:e>
              <m:sup>
                <m:r>
                  <w:rPr>
                    <w:rFonts w:ascii="Cambria Math" w:hAnsi="Cambria Math" w:cstheme="minorHAnsi"/>
                    <w:sz w:val="28"/>
                  </w:rPr>
                  <m:t>4</m:t>
                </m:r>
              </m:sup>
            </m:sSup>
          </m:num>
          <m:den>
            <m:r>
              <w:rPr>
                <w:rFonts w:ascii="Cambria Math" w:hAnsi="Cambria Math" w:cstheme="minorHAnsi"/>
                <w:sz w:val="28"/>
              </w:rPr>
              <m:t>32</m:t>
            </m:r>
          </m:den>
        </m:f>
        <m:r>
          <w:rPr>
            <w:rFonts w:ascii="Cambria Math" w:hAnsi="Cambria Math" w:cstheme="minorHAnsi"/>
            <w:sz w:val="28"/>
          </w:rPr>
          <m:t xml:space="preserve"> </m:t>
        </m:r>
      </m:oMath>
      <w:r w:rsidR="00561DFB" w:rsidRPr="00561DFB">
        <w:rPr>
          <w:rFonts w:asciiTheme="minorHAnsi" w:hAnsiTheme="minorHAnsi" w:cstheme="minorHAnsi"/>
          <w:sz w:val="28"/>
        </w:rPr>
        <w:tab/>
      </w:r>
      <w:proofErr w:type="gramStart"/>
      <w:r w:rsidR="00561DFB" w:rsidRPr="00561DFB">
        <w:rPr>
          <w:rFonts w:asciiTheme="minorHAnsi" w:hAnsiTheme="minorHAnsi" w:cstheme="minorHAnsi"/>
          <w:sz w:val="24"/>
        </w:rPr>
        <w:t>avec</w:t>
      </w:r>
      <w:proofErr w:type="gramEnd"/>
      <w:r w:rsidR="00561DFB" w:rsidRPr="00561DFB">
        <w:rPr>
          <w:rFonts w:asciiTheme="minorHAnsi" w:hAnsiTheme="minorHAnsi" w:cstheme="minorHAnsi"/>
          <w:sz w:val="24"/>
        </w:rPr>
        <w:t xml:space="preserve"> d : diamètre de la section</w:t>
      </w:r>
    </w:p>
    <w:p w:rsidR="00561DFB" w:rsidRDefault="00561DFB" w:rsidP="00561DFB">
      <w:pPr>
        <w:ind w:firstLine="6237"/>
        <w:jc w:val="both"/>
        <w:rPr>
          <w:rFonts w:asciiTheme="minorHAnsi" w:hAnsiTheme="minorHAnsi" w:cstheme="minorHAnsi"/>
          <w:sz w:val="24"/>
        </w:rPr>
      </w:pPr>
    </w:p>
    <w:p w:rsidR="00561DFB" w:rsidRDefault="00561DFB" w:rsidP="00561DFB">
      <w:pPr>
        <w:ind w:firstLine="6237"/>
        <w:jc w:val="both"/>
        <w:rPr>
          <w:rFonts w:asciiTheme="minorHAnsi" w:hAnsiTheme="minorHAnsi" w:cstheme="minorHAnsi"/>
          <w:sz w:val="24"/>
        </w:rPr>
      </w:pPr>
    </w:p>
    <w:p w:rsidR="00561DFB" w:rsidRDefault="00561DFB" w:rsidP="00F068EA">
      <w:pPr>
        <w:pStyle w:val="Paragraphedeliste"/>
        <w:numPr>
          <w:ilvl w:val="0"/>
          <w:numId w:val="5"/>
        </w:numPr>
        <w:spacing w:after="120"/>
        <w:contextualSpacing w:val="0"/>
        <w:jc w:val="both"/>
        <w:rPr>
          <w:rFonts w:ascii="Calibri" w:hAnsi="Calibri"/>
          <w:b/>
          <w:color w:val="808080"/>
          <w:sz w:val="32"/>
          <w:szCs w:val="24"/>
        </w:rPr>
      </w:pPr>
      <w:r>
        <w:rPr>
          <w:rFonts w:ascii="Calibri" w:hAnsi="Calibri"/>
          <w:b/>
          <w:color w:val="808080"/>
          <w:sz w:val="32"/>
          <w:szCs w:val="24"/>
        </w:rPr>
        <w:t>Condition de résistance pour toutes les sollicitations</w:t>
      </w:r>
      <w:r w:rsidRPr="00023968">
        <w:rPr>
          <w:rFonts w:ascii="Calibri" w:hAnsi="Calibri"/>
          <w:b/>
          <w:color w:val="808080"/>
          <w:sz w:val="32"/>
          <w:szCs w:val="24"/>
        </w:rPr>
        <w:t> :</w:t>
      </w:r>
    </w:p>
    <w:p w:rsidR="00561DFB" w:rsidRDefault="00561DFB" w:rsidP="00561DFB">
      <w:pPr>
        <w:ind w:firstLine="709"/>
        <w:rPr>
          <w:rFonts w:asciiTheme="minorHAnsi" w:hAnsiTheme="minorHAnsi"/>
          <w:sz w:val="24"/>
        </w:rPr>
      </w:pPr>
      <w:r>
        <w:rPr>
          <w:rFonts w:asciiTheme="minorHAnsi" w:hAnsiTheme="minorHAnsi"/>
          <w:sz w:val="24"/>
        </w:rPr>
        <w:t xml:space="preserve">Soient : </w:t>
      </w:r>
    </w:p>
    <w:p w:rsidR="00561DFB" w:rsidRPr="00561DFB" w:rsidRDefault="00561DFB" w:rsidP="00F068EA">
      <w:pPr>
        <w:pStyle w:val="Paragraphedeliste"/>
        <w:numPr>
          <w:ilvl w:val="0"/>
          <w:numId w:val="15"/>
        </w:numPr>
        <w:ind w:left="1843" w:hanging="283"/>
        <w:rPr>
          <w:rFonts w:asciiTheme="minorHAnsi" w:hAnsiTheme="minorHAnsi"/>
          <w:sz w:val="24"/>
        </w:rPr>
      </w:pPr>
      <w:r w:rsidRPr="00561DFB">
        <w:rPr>
          <w:rFonts w:asciiTheme="minorHAnsi" w:hAnsiTheme="minorHAnsi"/>
          <w:b/>
          <w:sz w:val="24"/>
        </w:rPr>
        <w:t>R</w:t>
      </w:r>
      <w:r w:rsidRPr="00561DFB">
        <w:rPr>
          <w:rFonts w:asciiTheme="minorHAnsi" w:hAnsiTheme="minorHAnsi"/>
          <w:b/>
          <w:sz w:val="24"/>
          <w:vertAlign w:val="subscript"/>
        </w:rPr>
        <w:t>e</w:t>
      </w:r>
      <w:r w:rsidRPr="00561DFB">
        <w:rPr>
          <w:rFonts w:asciiTheme="minorHAnsi" w:hAnsiTheme="minorHAnsi"/>
          <w:b/>
          <w:sz w:val="24"/>
        </w:rPr>
        <w:t xml:space="preserve"> </w:t>
      </w:r>
      <w:r w:rsidRPr="00561DFB">
        <w:rPr>
          <w:rFonts w:asciiTheme="minorHAnsi" w:hAnsiTheme="minorHAnsi"/>
          <w:sz w:val="24"/>
        </w:rPr>
        <w:t>la résistance élastique du matériau (en Mpa) ;</w:t>
      </w:r>
    </w:p>
    <w:p w:rsidR="00561DFB" w:rsidRPr="00561DFB" w:rsidRDefault="00561DFB" w:rsidP="00F068EA">
      <w:pPr>
        <w:pStyle w:val="Paragraphedeliste"/>
        <w:numPr>
          <w:ilvl w:val="0"/>
          <w:numId w:val="15"/>
        </w:numPr>
        <w:ind w:left="1843" w:hanging="283"/>
        <w:rPr>
          <w:rFonts w:asciiTheme="minorHAnsi" w:hAnsiTheme="minorHAnsi"/>
          <w:sz w:val="24"/>
        </w:rPr>
      </w:pPr>
      <w:r w:rsidRPr="00561DFB">
        <w:rPr>
          <w:rFonts w:asciiTheme="minorHAnsi" w:hAnsiTheme="minorHAnsi"/>
          <w:b/>
          <w:sz w:val="24"/>
        </w:rPr>
        <w:t>s</w:t>
      </w:r>
      <w:r w:rsidRPr="00561DFB">
        <w:rPr>
          <w:rFonts w:asciiTheme="minorHAnsi" w:hAnsiTheme="minorHAnsi"/>
          <w:sz w:val="24"/>
        </w:rPr>
        <w:t xml:space="preserve"> un coefficient de sécurité ;</w:t>
      </w:r>
    </w:p>
    <w:p w:rsidR="00561DFB" w:rsidRPr="00561DFB" w:rsidRDefault="00561DFB" w:rsidP="00F068EA">
      <w:pPr>
        <w:pStyle w:val="Paragraphedeliste"/>
        <w:numPr>
          <w:ilvl w:val="0"/>
          <w:numId w:val="15"/>
        </w:numPr>
        <w:ind w:left="1843" w:hanging="283"/>
        <w:rPr>
          <w:rFonts w:asciiTheme="minorHAnsi" w:hAnsiTheme="minorHAnsi"/>
          <w:sz w:val="24"/>
        </w:rPr>
      </w:pPr>
      <w:r w:rsidRPr="00561DFB">
        <w:rPr>
          <w:rFonts w:asciiTheme="minorHAnsi" w:hAnsiTheme="minorHAnsi"/>
          <w:b/>
          <w:sz w:val="24"/>
        </w:rPr>
        <w:t>R</w:t>
      </w:r>
      <w:r w:rsidRPr="00561DFB">
        <w:rPr>
          <w:rFonts w:asciiTheme="minorHAnsi" w:hAnsiTheme="minorHAnsi"/>
          <w:b/>
          <w:sz w:val="24"/>
          <w:vertAlign w:val="subscript"/>
        </w:rPr>
        <w:t>p</w:t>
      </w:r>
      <w:r w:rsidRPr="00561DFB">
        <w:rPr>
          <w:rFonts w:asciiTheme="minorHAnsi" w:hAnsiTheme="minorHAnsi"/>
          <w:sz w:val="24"/>
        </w:rPr>
        <w:t xml:space="preserve"> la résistance pratique à la sollicitation étudiée, avec </w:t>
      </w:r>
      <m:oMath>
        <m:sSub>
          <m:sSubPr>
            <m:ctrlPr>
              <w:rPr>
                <w:rFonts w:ascii="Cambria Math" w:hAnsi="Cambria Math"/>
                <w:b/>
                <w:i/>
                <w:sz w:val="24"/>
              </w:rPr>
            </m:ctrlPr>
          </m:sSubPr>
          <m:e>
            <m:r>
              <m:rPr>
                <m:sty m:val="bi"/>
              </m:rPr>
              <w:rPr>
                <w:rFonts w:ascii="Cambria Math" w:hAnsi="Cambria Math"/>
                <w:sz w:val="24"/>
              </w:rPr>
              <m:t>R</m:t>
            </m:r>
          </m:e>
          <m:sub>
            <m:r>
              <m:rPr>
                <m:sty m:val="bi"/>
              </m:rPr>
              <w:rPr>
                <w:rFonts w:ascii="Cambria Math" w:hAnsi="Cambria Math"/>
                <w:sz w:val="24"/>
              </w:rPr>
              <m:t>p</m:t>
            </m:r>
          </m:sub>
        </m:sSub>
        <m:r>
          <m:rPr>
            <m:sty m:val="bi"/>
          </m:rPr>
          <w:rPr>
            <w:rFonts w:ascii="Cambria Math" w:hAnsi="Cambria Math"/>
            <w:sz w:val="24"/>
          </w:rPr>
          <m:t>=</m:t>
        </m:r>
        <m:f>
          <m:fPr>
            <m:ctrlPr>
              <w:rPr>
                <w:rFonts w:ascii="Cambria Math" w:hAnsi="Cambria Math"/>
                <w:b/>
                <w:i/>
                <w:sz w:val="24"/>
              </w:rPr>
            </m:ctrlPr>
          </m:fPr>
          <m:num>
            <m:sSub>
              <m:sSubPr>
                <m:ctrlPr>
                  <w:rPr>
                    <w:rFonts w:ascii="Cambria Math" w:hAnsi="Cambria Math"/>
                    <w:b/>
                    <w:i/>
                    <w:sz w:val="24"/>
                  </w:rPr>
                </m:ctrlPr>
              </m:sSubPr>
              <m:e>
                <m:r>
                  <m:rPr>
                    <m:sty m:val="bi"/>
                  </m:rPr>
                  <w:rPr>
                    <w:rFonts w:ascii="Cambria Math" w:hAnsi="Cambria Math"/>
                    <w:sz w:val="24"/>
                  </w:rPr>
                  <m:t>R</m:t>
                </m:r>
              </m:e>
              <m:sub>
                <m:r>
                  <m:rPr>
                    <m:sty m:val="bi"/>
                  </m:rPr>
                  <w:rPr>
                    <w:rFonts w:ascii="Cambria Math" w:hAnsi="Cambria Math"/>
                    <w:sz w:val="24"/>
                  </w:rPr>
                  <m:t>e</m:t>
                </m:r>
              </m:sub>
            </m:sSub>
          </m:num>
          <m:den>
            <m:r>
              <m:rPr>
                <m:sty m:val="bi"/>
              </m:rPr>
              <w:rPr>
                <w:rFonts w:ascii="Cambria Math" w:hAnsi="Cambria Math"/>
                <w:sz w:val="24"/>
              </w:rPr>
              <m:t>s</m:t>
            </m:r>
          </m:den>
        </m:f>
      </m:oMath>
      <w:r w:rsidRPr="00561DFB">
        <w:rPr>
          <w:rFonts w:asciiTheme="minorHAnsi" w:hAnsiTheme="minorHAnsi"/>
          <w:sz w:val="24"/>
        </w:rPr>
        <w:t> ;</w:t>
      </w:r>
    </w:p>
    <w:p w:rsidR="00561DFB" w:rsidRPr="00561DFB" w:rsidRDefault="00561DFB" w:rsidP="00561DFB">
      <w:pPr>
        <w:rPr>
          <w:rFonts w:asciiTheme="minorHAnsi" w:hAnsiTheme="minorHAnsi"/>
          <w:sz w:val="24"/>
        </w:rPr>
      </w:pPr>
    </w:p>
    <w:p w:rsidR="00561DFB" w:rsidRPr="00561DFB" w:rsidRDefault="00561DFB" w:rsidP="00561DFB">
      <w:pPr>
        <w:ind w:firstLine="709"/>
        <w:rPr>
          <w:rFonts w:asciiTheme="minorHAnsi" w:hAnsiTheme="minorHAnsi"/>
          <w:sz w:val="24"/>
        </w:rPr>
      </w:pPr>
      <w:r w:rsidRPr="00561DFB">
        <w:rPr>
          <w:rFonts w:asciiTheme="minorHAnsi" w:hAnsiTheme="minorHAnsi"/>
          <w:sz w:val="24"/>
        </w:rPr>
        <w:t>Alors, la condition de résistance s’écrit :</w:t>
      </w:r>
    </w:p>
    <w:p w:rsidR="0083604C" w:rsidRPr="00561DFB" w:rsidRDefault="00561DFB" w:rsidP="00561DFB">
      <w:pPr>
        <w:jc w:val="center"/>
        <w:rPr>
          <w:rFonts w:ascii="Calibri" w:hAnsi="Calibri"/>
          <w:b/>
          <w:color w:val="808080"/>
          <w:sz w:val="32"/>
          <w:szCs w:val="24"/>
        </w:rPr>
      </w:pPr>
      <w:r w:rsidRPr="00561DFB">
        <w:rPr>
          <w:rFonts w:asciiTheme="minorHAnsi" w:hAnsiTheme="minorHAnsi"/>
          <w:b/>
          <w:color w:val="FF0000"/>
          <w:sz w:val="32"/>
        </w:rPr>
        <w:sym w:font="Symbol" w:char="0073"/>
      </w:r>
      <w:proofErr w:type="gramStart"/>
      <w:r w:rsidRPr="00561DFB">
        <w:rPr>
          <w:rFonts w:asciiTheme="minorHAnsi" w:hAnsiTheme="minorHAnsi"/>
          <w:b/>
          <w:color w:val="FF0000"/>
          <w:sz w:val="32"/>
          <w:vertAlign w:val="subscript"/>
        </w:rPr>
        <w:t>maxi</w:t>
      </w:r>
      <w:proofErr w:type="gramEnd"/>
      <w:r w:rsidRPr="00561DFB">
        <w:rPr>
          <w:rFonts w:asciiTheme="minorHAnsi" w:hAnsiTheme="minorHAnsi"/>
          <w:b/>
          <w:color w:val="FF0000"/>
          <w:sz w:val="32"/>
        </w:rPr>
        <w:t xml:space="preserve"> </w:t>
      </w:r>
      <w:r w:rsidRPr="00561DFB">
        <w:rPr>
          <w:rFonts w:asciiTheme="minorHAnsi" w:hAnsiTheme="minorHAnsi"/>
          <w:b/>
          <w:color w:val="FF0000"/>
          <w:sz w:val="32"/>
        </w:rPr>
        <w:sym w:font="Symbol" w:char="00A3"/>
      </w:r>
      <w:r w:rsidRPr="00561DFB">
        <w:rPr>
          <w:rFonts w:asciiTheme="minorHAnsi" w:hAnsiTheme="minorHAnsi"/>
          <w:b/>
          <w:color w:val="FF0000"/>
          <w:sz w:val="32"/>
        </w:rPr>
        <w:t xml:space="preserve"> R</w:t>
      </w:r>
      <w:r w:rsidRPr="00561DFB">
        <w:rPr>
          <w:rFonts w:asciiTheme="minorHAnsi" w:hAnsiTheme="minorHAnsi"/>
          <w:b/>
          <w:color w:val="FF0000"/>
          <w:sz w:val="32"/>
          <w:vertAlign w:val="subscript"/>
        </w:rPr>
        <w:t>p</w:t>
      </w:r>
    </w:p>
    <w:sectPr w:rsidR="0083604C" w:rsidRPr="00561DFB" w:rsidSect="00F1416B">
      <w:footerReference w:type="default" r:id="rId32"/>
      <w:pgSz w:w="11899" w:h="16832"/>
      <w:pgMar w:top="425" w:right="417" w:bottom="964" w:left="284" w:header="142" w:footer="62"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A2B" w:rsidRDefault="006C1A2B">
      <w:r>
        <w:separator/>
      </w:r>
    </w:p>
  </w:endnote>
  <w:endnote w:type="continuationSeparator" w:id="0">
    <w:p w:rsidR="006C1A2B" w:rsidRDefault="006C1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QTDingBi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om Casu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409"/>
      <w:gridCol w:w="5103"/>
    </w:tblGrid>
    <w:tr w:rsidR="00F558F2" w:rsidRPr="00746B67" w:rsidTr="00746B67">
      <w:tc>
        <w:tcPr>
          <w:tcW w:w="3936" w:type="dxa"/>
        </w:tcPr>
        <w:p w:rsidR="00F558F2" w:rsidRPr="00746B67" w:rsidRDefault="00F558F2" w:rsidP="004834D4">
          <w:pPr>
            <w:pStyle w:val="Pieddepage"/>
            <w:rPr>
              <w:rFonts w:asciiTheme="minorHAnsi" w:hAnsiTheme="minorHAnsi"/>
            </w:rPr>
          </w:pPr>
          <w:r w:rsidRPr="00746B67">
            <w:rPr>
              <w:rFonts w:asciiTheme="minorHAnsi" w:hAnsiTheme="minorHAnsi"/>
              <w:noProof/>
            </w:rPr>
            <w:drawing>
              <wp:inline distT="0" distB="0" distL="0" distR="0">
                <wp:extent cx="842267" cy="546538"/>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gauch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704" cy="546822"/>
                        </a:xfrm>
                        <a:prstGeom prst="rect">
                          <a:avLst/>
                        </a:prstGeom>
                      </pic:spPr>
                    </pic:pic>
                  </a:graphicData>
                </a:graphic>
              </wp:inline>
            </w:drawing>
          </w:r>
          <w:r w:rsidRPr="00746B67">
            <w:rPr>
              <w:rFonts w:asciiTheme="minorHAnsi" w:hAnsiTheme="minorHAnsi"/>
              <w:sz w:val="12"/>
            </w:rPr>
            <w:t xml:space="preserve"> </w:t>
          </w:r>
          <w:r w:rsidRPr="00746B67">
            <w:rPr>
              <w:rFonts w:asciiTheme="minorHAnsi" w:hAnsiTheme="minorHAnsi"/>
              <w:sz w:val="16"/>
            </w:rPr>
            <w:t>Frédéric EMERY</w:t>
          </w:r>
        </w:p>
      </w:tc>
      <w:tc>
        <w:tcPr>
          <w:tcW w:w="2409" w:type="dxa"/>
          <w:vAlign w:val="bottom"/>
        </w:tcPr>
        <w:p w:rsidR="00F558F2" w:rsidRPr="00746B67" w:rsidRDefault="00F558F2" w:rsidP="004834D4">
          <w:pPr>
            <w:pStyle w:val="Pieddepage"/>
            <w:jc w:val="center"/>
            <w:rPr>
              <w:rFonts w:asciiTheme="minorHAnsi" w:hAnsiTheme="minorHAnsi"/>
            </w:rPr>
          </w:pPr>
          <w:r w:rsidRPr="00746B67">
            <w:rPr>
              <w:rFonts w:asciiTheme="minorHAnsi" w:hAnsiTheme="minorHAnsi"/>
            </w:rPr>
            <w:t xml:space="preserve">Page </w:t>
          </w:r>
          <w:r w:rsidR="00DC6A3D" w:rsidRPr="00746B67">
            <w:rPr>
              <w:rFonts w:asciiTheme="minorHAnsi" w:hAnsiTheme="minorHAnsi"/>
              <w:b/>
            </w:rPr>
            <w:fldChar w:fldCharType="begin"/>
          </w:r>
          <w:r w:rsidRPr="00746B67">
            <w:rPr>
              <w:rFonts w:asciiTheme="minorHAnsi" w:hAnsiTheme="minorHAnsi"/>
              <w:b/>
            </w:rPr>
            <w:instrText>PAGE  \* Arabic  \* MERGEFORMAT</w:instrText>
          </w:r>
          <w:r w:rsidR="00DC6A3D" w:rsidRPr="00746B67">
            <w:rPr>
              <w:rFonts w:asciiTheme="minorHAnsi" w:hAnsiTheme="minorHAnsi"/>
              <w:b/>
            </w:rPr>
            <w:fldChar w:fldCharType="separate"/>
          </w:r>
          <w:r w:rsidR="00C50836">
            <w:rPr>
              <w:rFonts w:asciiTheme="minorHAnsi" w:hAnsiTheme="minorHAnsi"/>
              <w:b/>
              <w:noProof/>
            </w:rPr>
            <w:t>8</w:t>
          </w:r>
          <w:r w:rsidR="00DC6A3D" w:rsidRPr="00746B67">
            <w:rPr>
              <w:rFonts w:asciiTheme="minorHAnsi" w:hAnsiTheme="minorHAnsi"/>
              <w:b/>
            </w:rPr>
            <w:fldChar w:fldCharType="end"/>
          </w:r>
          <w:r w:rsidRPr="00746B67">
            <w:rPr>
              <w:rFonts w:asciiTheme="minorHAnsi" w:hAnsiTheme="minorHAnsi"/>
            </w:rPr>
            <w:t xml:space="preserve"> sur </w:t>
          </w:r>
          <w:r w:rsidR="006C1A2B">
            <w:fldChar w:fldCharType="begin"/>
          </w:r>
          <w:r w:rsidR="006C1A2B">
            <w:instrText>NUMPAGES  \* Arabic  \* MERGEFORMAT</w:instrText>
          </w:r>
          <w:r w:rsidR="006C1A2B">
            <w:fldChar w:fldCharType="separate"/>
          </w:r>
          <w:r w:rsidR="00C50836" w:rsidRPr="00C50836">
            <w:rPr>
              <w:rFonts w:asciiTheme="minorHAnsi" w:hAnsiTheme="minorHAnsi"/>
              <w:b/>
              <w:noProof/>
            </w:rPr>
            <w:t>9</w:t>
          </w:r>
          <w:r w:rsidR="006C1A2B">
            <w:rPr>
              <w:rFonts w:asciiTheme="minorHAnsi" w:hAnsiTheme="minorHAnsi"/>
              <w:b/>
              <w:noProof/>
            </w:rPr>
            <w:fldChar w:fldCharType="end"/>
          </w:r>
        </w:p>
      </w:tc>
      <w:tc>
        <w:tcPr>
          <w:tcW w:w="5103" w:type="dxa"/>
        </w:tcPr>
        <w:p w:rsidR="00F558F2" w:rsidRPr="00746B67" w:rsidRDefault="00F558F2" w:rsidP="004834D4">
          <w:pPr>
            <w:pStyle w:val="Pieddepage"/>
            <w:tabs>
              <w:tab w:val="left" w:pos="3352"/>
            </w:tabs>
            <w:jc w:val="right"/>
            <w:rPr>
              <w:rFonts w:asciiTheme="minorHAnsi" w:hAnsiTheme="minorHAnsi"/>
            </w:rPr>
          </w:pPr>
          <w:r w:rsidRPr="00746B67">
            <w:rPr>
              <w:rFonts w:asciiTheme="minorHAnsi" w:hAnsiTheme="minorHAnsi"/>
              <w:sz w:val="16"/>
            </w:rPr>
            <w:t>Lycée Maurice Genevoix - Bressuire</w:t>
          </w:r>
          <w:r>
            <w:rPr>
              <w:rFonts w:asciiTheme="minorHAnsi" w:hAnsiTheme="minorHAnsi"/>
              <w:sz w:val="16"/>
            </w:rPr>
            <w:t xml:space="preserve"> (79)</w:t>
          </w:r>
          <w:r w:rsidRPr="00746B67">
            <w:rPr>
              <w:rFonts w:asciiTheme="minorHAnsi" w:hAnsiTheme="minorHAnsi"/>
              <w:noProof/>
            </w:rPr>
            <w:drawing>
              <wp:inline distT="0" distB="0" distL="0" distR="0">
                <wp:extent cx="836424" cy="546538"/>
                <wp:effectExtent l="19050" t="0" r="1776"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dro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7498" cy="547240"/>
                        </a:xfrm>
                        <a:prstGeom prst="rect">
                          <a:avLst/>
                        </a:prstGeom>
                      </pic:spPr>
                    </pic:pic>
                  </a:graphicData>
                </a:graphic>
              </wp:inline>
            </w:drawing>
          </w:r>
        </w:p>
      </w:tc>
    </w:tr>
  </w:tbl>
  <w:p w:rsidR="00F558F2" w:rsidRPr="00746B67" w:rsidRDefault="00F558F2">
    <w:pPr>
      <w:rPr>
        <w:rFonts w:asciiTheme="minorHAnsi" w:hAnsi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A2B" w:rsidRDefault="006C1A2B">
      <w:r>
        <w:separator/>
      </w:r>
    </w:p>
  </w:footnote>
  <w:footnote w:type="continuationSeparator" w:id="0">
    <w:p w:rsidR="006C1A2B" w:rsidRDefault="006C1A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5pt;height:9.35pt" o:bullet="t">
        <v:imagedata r:id="rId1" o:title="BD14868_"/>
      </v:shape>
    </w:pict>
  </w:numPicBullet>
  <w:abstractNum w:abstractNumId="0">
    <w:nsid w:val="03C30F1F"/>
    <w:multiLevelType w:val="hybridMultilevel"/>
    <w:tmpl w:val="D7BCE848"/>
    <w:lvl w:ilvl="0" w:tplc="77FC8102">
      <w:start w:val="1"/>
      <w:numFmt w:val="bullet"/>
      <w:lvlText w:val=""/>
      <w:lvlPicBulletId w:val="0"/>
      <w:lvlJc w:val="left"/>
      <w:pPr>
        <w:ind w:left="2617" w:hanging="360"/>
      </w:pPr>
      <w:rPr>
        <w:rFonts w:ascii="Symbol" w:hAnsi="Symbol" w:hint="default"/>
        <w:color w:val="auto"/>
      </w:rPr>
    </w:lvl>
    <w:lvl w:ilvl="1" w:tplc="040C0003" w:tentative="1">
      <w:start w:val="1"/>
      <w:numFmt w:val="bullet"/>
      <w:lvlText w:val="o"/>
      <w:lvlJc w:val="left"/>
      <w:pPr>
        <w:ind w:left="3337" w:hanging="360"/>
      </w:pPr>
      <w:rPr>
        <w:rFonts w:ascii="Courier New" w:hAnsi="Courier New" w:cs="Courier New" w:hint="default"/>
      </w:rPr>
    </w:lvl>
    <w:lvl w:ilvl="2" w:tplc="040C0005" w:tentative="1">
      <w:start w:val="1"/>
      <w:numFmt w:val="bullet"/>
      <w:lvlText w:val=""/>
      <w:lvlJc w:val="left"/>
      <w:pPr>
        <w:ind w:left="4057" w:hanging="360"/>
      </w:pPr>
      <w:rPr>
        <w:rFonts w:ascii="Wingdings" w:hAnsi="Wingdings" w:hint="default"/>
      </w:rPr>
    </w:lvl>
    <w:lvl w:ilvl="3" w:tplc="040C0001" w:tentative="1">
      <w:start w:val="1"/>
      <w:numFmt w:val="bullet"/>
      <w:lvlText w:val=""/>
      <w:lvlJc w:val="left"/>
      <w:pPr>
        <w:ind w:left="4777" w:hanging="360"/>
      </w:pPr>
      <w:rPr>
        <w:rFonts w:ascii="Symbol" w:hAnsi="Symbol" w:hint="default"/>
      </w:rPr>
    </w:lvl>
    <w:lvl w:ilvl="4" w:tplc="040C0003" w:tentative="1">
      <w:start w:val="1"/>
      <w:numFmt w:val="bullet"/>
      <w:lvlText w:val="o"/>
      <w:lvlJc w:val="left"/>
      <w:pPr>
        <w:ind w:left="5497" w:hanging="360"/>
      </w:pPr>
      <w:rPr>
        <w:rFonts w:ascii="Courier New" w:hAnsi="Courier New" w:cs="Courier New" w:hint="default"/>
      </w:rPr>
    </w:lvl>
    <w:lvl w:ilvl="5" w:tplc="040C0005" w:tentative="1">
      <w:start w:val="1"/>
      <w:numFmt w:val="bullet"/>
      <w:lvlText w:val=""/>
      <w:lvlJc w:val="left"/>
      <w:pPr>
        <w:ind w:left="6217" w:hanging="360"/>
      </w:pPr>
      <w:rPr>
        <w:rFonts w:ascii="Wingdings" w:hAnsi="Wingdings" w:hint="default"/>
      </w:rPr>
    </w:lvl>
    <w:lvl w:ilvl="6" w:tplc="040C0001" w:tentative="1">
      <w:start w:val="1"/>
      <w:numFmt w:val="bullet"/>
      <w:lvlText w:val=""/>
      <w:lvlJc w:val="left"/>
      <w:pPr>
        <w:ind w:left="6937" w:hanging="360"/>
      </w:pPr>
      <w:rPr>
        <w:rFonts w:ascii="Symbol" w:hAnsi="Symbol" w:hint="default"/>
      </w:rPr>
    </w:lvl>
    <w:lvl w:ilvl="7" w:tplc="040C0003" w:tentative="1">
      <w:start w:val="1"/>
      <w:numFmt w:val="bullet"/>
      <w:lvlText w:val="o"/>
      <w:lvlJc w:val="left"/>
      <w:pPr>
        <w:ind w:left="7657" w:hanging="360"/>
      </w:pPr>
      <w:rPr>
        <w:rFonts w:ascii="Courier New" w:hAnsi="Courier New" w:cs="Courier New" w:hint="default"/>
      </w:rPr>
    </w:lvl>
    <w:lvl w:ilvl="8" w:tplc="040C0005" w:tentative="1">
      <w:start w:val="1"/>
      <w:numFmt w:val="bullet"/>
      <w:lvlText w:val=""/>
      <w:lvlJc w:val="left"/>
      <w:pPr>
        <w:ind w:left="8377" w:hanging="360"/>
      </w:pPr>
      <w:rPr>
        <w:rFonts w:ascii="Wingdings" w:hAnsi="Wingdings" w:hint="default"/>
      </w:rPr>
    </w:lvl>
  </w:abstractNum>
  <w:abstractNum w:abstractNumId="1">
    <w:nsid w:val="06CF5F7D"/>
    <w:multiLevelType w:val="multilevel"/>
    <w:tmpl w:val="38EAC8BE"/>
    <w:numStyleLink w:val="titrecours1"/>
  </w:abstractNum>
  <w:abstractNum w:abstractNumId="2">
    <w:nsid w:val="1470387E"/>
    <w:multiLevelType w:val="multilevel"/>
    <w:tmpl w:val="710E92C8"/>
    <w:lvl w:ilvl="0">
      <w:start w:val="1"/>
      <w:numFmt w:val="decimal"/>
      <w:lvlText w:val="%1-"/>
      <w:lvlJc w:val="left"/>
      <w:pPr>
        <w:ind w:left="390" w:hanging="390"/>
      </w:pPr>
      <w:rPr>
        <w:rFonts w:cs="Calibri" w:hint="default"/>
        <w:b/>
        <w:color w:val="A02A39"/>
      </w:rPr>
    </w:lvl>
    <w:lvl w:ilvl="1">
      <w:start w:val="1"/>
      <w:numFmt w:val="decimal"/>
      <w:lvlText w:val="%1-%2-"/>
      <w:lvlJc w:val="left"/>
      <w:pPr>
        <w:ind w:left="3556" w:hanging="720"/>
      </w:pPr>
      <w:rPr>
        <w:rFonts w:cs="Calibri" w:hint="default"/>
        <w:b/>
        <w:color w:val="C00000"/>
      </w:rPr>
    </w:lvl>
    <w:lvl w:ilvl="2">
      <w:start w:val="1"/>
      <w:numFmt w:val="decimal"/>
      <w:lvlText w:val="%1-%2-%3."/>
      <w:lvlJc w:val="left"/>
      <w:pPr>
        <w:ind w:left="2008" w:hanging="720"/>
      </w:pPr>
      <w:rPr>
        <w:rFonts w:cs="Calibri" w:hint="default"/>
        <w:b/>
        <w:color w:val="A02A39"/>
      </w:rPr>
    </w:lvl>
    <w:lvl w:ilvl="3">
      <w:start w:val="1"/>
      <w:numFmt w:val="decimal"/>
      <w:lvlText w:val="%1-%2-%3.%4."/>
      <w:lvlJc w:val="left"/>
      <w:pPr>
        <w:ind w:left="3012" w:hanging="1080"/>
      </w:pPr>
      <w:rPr>
        <w:rFonts w:cs="Calibri" w:hint="default"/>
        <w:b/>
        <w:color w:val="A02A39"/>
      </w:rPr>
    </w:lvl>
    <w:lvl w:ilvl="4">
      <w:start w:val="1"/>
      <w:numFmt w:val="decimal"/>
      <w:lvlText w:val="%1-%2-%3.%4.%5."/>
      <w:lvlJc w:val="left"/>
      <w:pPr>
        <w:ind w:left="3656" w:hanging="1080"/>
      </w:pPr>
      <w:rPr>
        <w:rFonts w:cs="Calibri" w:hint="default"/>
        <w:b/>
        <w:color w:val="A02A39"/>
      </w:rPr>
    </w:lvl>
    <w:lvl w:ilvl="5">
      <w:start w:val="1"/>
      <w:numFmt w:val="decimal"/>
      <w:lvlText w:val="%1-%2-%3.%4.%5.%6."/>
      <w:lvlJc w:val="left"/>
      <w:pPr>
        <w:ind w:left="4660" w:hanging="1440"/>
      </w:pPr>
      <w:rPr>
        <w:rFonts w:cs="Calibri" w:hint="default"/>
        <w:b/>
        <w:color w:val="A02A39"/>
      </w:rPr>
    </w:lvl>
    <w:lvl w:ilvl="6">
      <w:start w:val="1"/>
      <w:numFmt w:val="decimal"/>
      <w:lvlText w:val="%1-%2-%3.%4.%5.%6.%7."/>
      <w:lvlJc w:val="left"/>
      <w:pPr>
        <w:ind w:left="5304" w:hanging="1440"/>
      </w:pPr>
      <w:rPr>
        <w:rFonts w:cs="Calibri" w:hint="default"/>
        <w:b/>
        <w:color w:val="A02A39"/>
      </w:rPr>
    </w:lvl>
    <w:lvl w:ilvl="7">
      <w:start w:val="1"/>
      <w:numFmt w:val="decimal"/>
      <w:lvlText w:val="%1-%2-%3.%4.%5.%6.%7.%8."/>
      <w:lvlJc w:val="left"/>
      <w:pPr>
        <w:ind w:left="6308" w:hanging="1800"/>
      </w:pPr>
      <w:rPr>
        <w:rFonts w:cs="Calibri" w:hint="default"/>
        <w:b/>
        <w:color w:val="A02A39"/>
      </w:rPr>
    </w:lvl>
    <w:lvl w:ilvl="8">
      <w:start w:val="1"/>
      <w:numFmt w:val="decimal"/>
      <w:lvlText w:val="%1-%2-%3.%4.%5.%6.%7.%8.%9."/>
      <w:lvlJc w:val="left"/>
      <w:pPr>
        <w:ind w:left="6952" w:hanging="1800"/>
      </w:pPr>
      <w:rPr>
        <w:rFonts w:cs="Calibri" w:hint="default"/>
        <w:b/>
        <w:color w:val="A02A39"/>
      </w:rPr>
    </w:lvl>
  </w:abstractNum>
  <w:abstractNum w:abstractNumId="3">
    <w:nsid w:val="20116D67"/>
    <w:multiLevelType w:val="hybridMultilevel"/>
    <w:tmpl w:val="68AC26D4"/>
    <w:lvl w:ilvl="0" w:tplc="77FC8102">
      <w:start w:val="1"/>
      <w:numFmt w:val="bullet"/>
      <w:lvlText w:val=""/>
      <w:lvlPicBulletId w:val="0"/>
      <w:lvlJc w:val="left"/>
      <w:pPr>
        <w:tabs>
          <w:tab w:val="num" w:pos="3762"/>
        </w:tabs>
        <w:ind w:left="3762" w:hanging="360"/>
      </w:pPr>
      <w:rPr>
        <w:rFonts w:ascii="Symbol" w:hAnsi="Symbol" w:hint="default"/>
        <w:color w:val="auto"/>
      </w:rPr>
    </w:lvl>
    <w:lvl w:ilvl="1" w:tplc="FFFFFFFF" w:tentative="1">
      <w:start w:val="1"/>
      <w:numFmt w:val="bullet"/>
      <w:lvlText w:val="o"/>
      <w:lvlJc w:val="left"/>
      <w:pPr>
        <w:tabs>
          <w:tab w:val="num" w:pos="4482"/>
        </w:tabs>
        <w:ind w:left="4482" w:hanging="360"/>
      </w:pPr>
      <w:rPr>
        <w:rFonts w:ascii="Courier New" w:hAnsi="Courier New" w:hint="default"/>
      </w:rPr>
    </w:lvl>
    <w:lvl w:ilvl="2" w:tplc="FFFFFFFF" w:tentative="1">
      <w:start w:val="1"/>
      <w:numFmt w:val="bullet"/>
      <w:lvlText w:val=""/>
      <w:lvlJc w:val="left"/>
      <w:pPr>
        <w:tabs>
          <w:tab w:val="num" w:pos="5202"/>
        </w:tabs>
        <w:ind w:left="5202" w:hanging="360"/>
      </w:pPr>
      <w:rPr>
        <w:rFonts w:ascii="Wingdings" w:hAnsi="Wingdings" w:hint="default"/>
      </w:rPr>
    </w:lvl>
    <w:lvl w:ilvl="3" w:tplc="FFFFFFFF" w:tentative="1">
      <w:start w:val="1"/>
      <w:numFmt w:val="bullet"/>
      <w:lvlText w:val=""/>
      <w:lvlJc w:val="left"/>
      <w:pPr>
        <w:tabs>
          <w:tab w:val="num" w:pos="5922"/>
        </w:tabs>
        <w:ind w:left="5922" w:hanging="360"/>
      </w:pPr>
      <w:rPr>
        <w:rFonts w:ascii="Symbol" w:hAnsi="Symbol" w:hint="default"/>
      </w:rPr>
    </w:lvl>
    <w:lvl w:ilvl="4" w:tplc="FFFFFFFF" w:tentative="1">
      <w:start w:val="1"/>
      <w:numFmt w:val="bullet"/>
      <w:lvlText w:val="o"/>
      <w:lvlJc w:val="left"/>
      <w:pPr>
        <w:tabs>
          <w:tab w:val="num" w:pos="6642"/>
        </w:tabs>
        <w:ind w:left="6642" w:hanging="360"/>
      </w:pPr>
      <w:rPr>
        <w:rFonts w:ascii="Courier New" w:hAnsi="Courier New" w:hint="default"/>
      </w:rPr>
    </w:lvl>
    <w:lvl w:ilvl="5" w:tplc="FFFFFFFF" w:tentative="1">
      <w:start w:val="1"/>
      <w:numFmt w:val="bullet"/>
      <w:lvlText w:val=""/>
      <w:lvlJc w:val="left"/>
      <w:pPr>
        <w:tabs>
          <w:tab w:val="num" w:pos="7362"/>
        </w:tabs>
        <w:ind w:left="7362" w:hanging="360"/>
      </w:pPr>
      <w:rPr>
        <w:rFonts w:ascii="Wingdings" w:hAnsi="Wingdings" w:hint="default"/>
      </w:rPr>
    </w:lvl>
    <w:lvl w:ilvl="6" w:tplc="FFFFFFFF" w:tentative="1">
      <w:start w:val="1"/>
      <w:numFmt w:val="bullet"/>
      <w:lvlText w:val=""/>
      <w:lvlJc w:val="left"/>
      <w:pPr>
        <w:tabs>
          <w:tab w:val="num" w:pos="8082"/>
        </w:tabs>
        <w:ind w:left="8082" w:hanging="360"/>
      </w:pPr>
      <w:rPr>
        <w:rFonts w:ascii="Symbol" w:hAnsi="Symbol" w:hint="default"/>
      </w:rPr>
    </w:lvl>
    <w:lvl w:ilvl="7" w:tplc="FFFFFFFF" w:tentative="1">
      <w:start w:val="1"/>
      <w:numFmt w:val="bullet"/>
      <w:lvlText w:val="o"/>
      <w:lvlJc w:val="left"/>
      <w:pPr>
        <w:tabs>
          <w:tab w:val="num" w:pos="8802"/>
        </w:tabs>
        <w:ind w:left="8802" w:hanging="360"/>
      </w:pPr>
      <w:rPr>
        <w:rFonts w:ascii="Courier New" w:hAnsi="Courier New" w:hint="default"/>
      </w:rPr>
    </w:lvl>
    <w:lvl w:ilvl="8" w:tplc="FFFFFFFF" w:tentative="1">
      <w:start w:val="1"/>
      <w:numFmt w:val="bullet"/>
      <w:lvlText w:val=""/>
      <w:lvlJc w:val="left"/>
      <w:pPr>
        <w:tabs>
          <w:tab w:val="num" w:pos="9522"/>
        </w:tabs>
        <w:ind w:left="9522" w:hanging="360"/>
      </w:pPr>
      <w:rPr>
        <w:rFonts w:ascii="Wingdings" w:hAnsi="Wingdings" w:hint="default"/>
      </w:rPr>
    </w:lvl>
  </w:abstractNum>
  <w:abstractNum w:abstractNumId="4">
    <w:nsid w:val="23221A62"/>
    <w:multiLevelType w:val="hybridMultilevel"/>
    <w:tmpl w:val="B38A4D3A"/>
    <w:lvl w:ilvl="0" w:tplc="77FC8102">
      <w:start w:val="1"/>
      <w:numFmt w:val="bullet"/>
      <w:lvlText w:val=""/>
      <w:lvlPicBulletId w:val="0"/>
      <w:lvlJc w:val="left"/>
      <w:pPr>
        <w:ind w:left="3558" w:hanging="360"/>
      </w:pPr>
      <w:rPr>
        <w:rFonts w:ascii="Symbol" w:hAnsi="Symbol" w:hint="default"/>
        <w:color w:val="auto"/>
      </w:rPr>
    </w:lvl>
    <w:lvl w:ilvl="1" w:tplc="040C0003" w:tentative="1">
      <w:start w:val="1"/>
      <w:numFmt w:val="bullet"/>
      <w:lvlText w:val="o"/>
      <w:lvlJc w:val="left"/>
      <w:pPr>
        <w:ind w:left="4278" w:hanging="360"/>
      </w:pPr>
      <w:rPr>
        <w:rFonts w:ascii="Courier New" w:hAnsi="Courier New" w:cs="Courier New" w:hint="default"/>
      </w:rPr>
    </w:lvl>
    <w:lvl w:ilvl="2" w:tplc="040C0005" w:tentative="1">
      <w:start w:val="1"/>
      <w:numFmt w:val="bullet"/>
      <w:lvlText w:val=""/>
      <w:lvlJc w:val="left"/>
      <w:pPr>
        <w:ind w:left="4998" w:hanging="360"/>
      </w:pPr>
      <w:rPr>
        <w:rFonts w:ascii="Wingdings" w:hAnsi="Wingdings" w:hint="default"/>
      </w:rPr>
    </w:lvl>
    <w:lvl w:ilvl="3" w:tplc="040C0001" w:tentative="1">
      <w:start w:val="1"/>
      <w:numFmt w:val="bullet"/>
      <w:lvlText w:val=""/>
      <w:lvlJc w:val="left"/>
      <w:pPr>
        <w:ind w:left="5718" w:hanging="360"/>
      </w:pPr>
      <w:rPr>
        <w:rFonts w:ascii="Symbol" w:hAnsi="Symbol" w:hint="default"/>
      </w:rPr>
    </w:lvl>
    <w:lvl w:ilvl="4" w:tplc="040C0003" w:tentative="1">
      <w:start w:val="1"/>
      <w:numFmt w:val="bullet"/>
      <w:lvlText w:val="o"/>
      <w:lvlJc w:val="left"/>
      <w:pPr>
        <w:ind w:left="6438" w:hanging="360"/>
      </w:pPr>
      <w:rPr>
        <w:rFonts w:ascii="Courier New" w:hAnsi="Courier New" w:cs="Courier New" w:hint="default"/>
      </w:rPr>
    </w:lvl>
    <w:lvl w:ilvl="5" w:tplc="040C0005" w:tentative="1">
      <w:start w:val="1"/>
      <w:numFmt w:val="bullet"/>
      <w:lvlText w:val=""/>
      <w:lvlJc w:val="left"/>
      <w:pPr>
        <w:ind w:left="7158" w:hanging="360"/>
      </w:pPr>
      <w:rPr>
        <w:rFonts w:ascii="Wingdings" w:hAnsi="Wingdings" w:hint="default"/>
      </w:rPr>
    </w:lvl>
    <w:lvl w:ilvl="6" w:tplc="040C0001" w:tentative="1">
      <w:start w:val="1"/>
      <w:numFmt w:val="bullet"/>
      <w:lvlText w:val=""/>
      <w:lvlJc w:val="left"/>
      <w:pPr>
        <w:ind w:left="7878" w:hanging="360"/>
      </w:pPr>
      <w:rPr>
        <w:rFonts w:ascii="Symbol" w:hAnsi="Symbol" w:hint="default"/>
      </w:rPr>
    </w:lvl>
    <w:lvl w:ilvl="7" w:tplc="040C0003" w:tentative="1">
      <w:start w:val="1"/>
      <w:numFmt w:val="bullet"/>
      <w:lvlText w:val="o"/>
      <w:lvlJc w:val="left"/>
      <w:pPr>
        <w:ind w:left="8598" w:hanging="360"/>
      </w:pPr>
      <w:rPr>
        <w:rFonts w:ascii="Courier New" w:hAnsi="Courier New" w:cs="Courier New" w:hint="default"/>
      </w:rPr>
    </w:lvl>
    <w:lvl w:ilvl="8" w:tplc="040C0005" w:tentative="1">
      <w:start w:val="1"/>
      <w:numFmt w:val="bullet"/>
      <w:lvlText w:val=""/>
      <w:lvlJc w:val="left"/>
      <w:pPr>
        <w:ind w:left="9318" w:hanging="360"/>
      </w:pPr>
      <w:rPr>
        <w:rFonts w:ascii="Wingdings" w:hAnsi="Wingdings" w:hint="default"/>
      </w:rPr>
    </w:lvl>
  </w:abstractNum>
  <w:abstractNum w:abstractNumId="5">
    <w:nsid w:val="383D405D"/>
    <w:multiLevelType w:val="hybridMultilevel"/>
    <w:tmpl w:val="81FAD240"/>
    <w:lvl w:ilvl="0" w:tplc="9C7CB89A">
      <w:start w:val="1"/>
      <w:numFmt w:val="bullet"/>
      <w:pStyle w:val="adessin"/>
      <w:lvlText w:val=""/>
      <w:lvlJc w:val="left"/>
      <w:pPr>
        <w:tabs>
          <w:tab w:val="num" w:pos="851"/>
        </w:tabs>
        <w:ind w:left="851" w:hanging="511"/>
      </w:pPr>
      <w:rPr>
        <w:rFonts w:ascii="QTDingBits" w:hAnsi="QTDingBits" w:hint="default"/>
        <w:b w:val="0"/>
        <w:i w:val="0"/>
        <w:sz w:val="2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388D381F"/>
    <w:multiLevelType w:val="hybridMultilevel"/>
    <w:tmpl w:val="50125256"/>
    <w:lvl w:ilvl="0" w:tplc="8962E2BE">
      <w:start w:val="1"/>
      <w:numFmt w:val="decimal"/>
      <w:pStyle w:val="questions"/>
      <w:lvlText w:val="Q%1."/>
      <w:lvlJc w:val="left"/>
      <w:pPr>
        <w:ind w:left="927" w:hanging="360"/>
      </w:pPr>
      <w:rPr>
        <w:rFonts w:hint="default"/>
        <w:b/>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9802727"/>
    <w:multiLevelType w:val="hybridMultilevel"/>
    <w:tmpl w:val="B46E7210"/>
    <w:lvl w:ilvl="0" w:tplc="77FC8102">
      <w:start w:val="1"/>
      <w:numFmt w:val="bullet"/>
      <w:lvlText w:val=""/>
      <w:lvlPicBulletId w:val="0"/>
      <w:lvlJc w:val="left"/>
      <w:pPr>
        <w:ind w:left="3558" w:hanging="360"/>
      </w:pPr>
      <w:rPr>
        <w:rFonts w:ascii="Symbol" w:hAnsi="Symbol" w:hint="default"/>
        <w:color w:val="auto"/>
      </w:rPr>
    </w:lvl>
    <w:lvl w:ilvl="1" w:tplc="77FC8102">
      <w:start w:val="1"/>
      <w:numFmt w:val="bullet"/>
      <w:lvlText w:val=""/>
      <w:lvlPicBulletId w:val="0"/>
      <w:lvlJc w:val="left"/>
      <w:pPr>
        <w:ind w:left="4278" w:hanging="360"/>
      </w:pPr>
      <w:rPr>
        <w:rFonts w:ascii="Symbol" w:hAnsi="Symbol" w:hint="default"/>
        <w:color w:val="auto"/>
      </w:rPr>
    </w:lvl>
    <w:lvl w:ilvl="2" w:tplc="040C0005" w:tentative="1">
      <w:start w:val="1"/>
      <w:numFmt w:val="bullet"/>
      <w:lvlText w:val=""/>
      <w:lvlJc w:val="left"/>
      <w:pPr>
        <w:ind w:left="4998" w:hanging="360"/>
      </w:pPr>
      <w:rPr>
        <w:rFonts w:ascii="Wingdings" w:hAnsi="Wingdings" w:hint="default"/>
      </w:rPr>
    </w:lvl>
    <w:lvl w:ilvl="3" w:tplc="040C0001" w:tentative="1">
      <w:start w:val="1"/>
      <w:numFmt w:val="bullet"/>
      <w:lvlText w:val=""/>
      <w:lvlJc w:val="left"/>
      <w:pPr>
        <w:ind w:left="5718" w:hanging="360"/>
      </w:pPr>
      <w:rPr>
        <w:rFonts w:ascii="Symbol" w:hAnsi="Symbol" w:hint="default"/>
      </w:rPr>
    </w:lvl>
    <w:lvl w:ilvl="4" w:tplc="040C0003" w:tentative="1">
      <w:start w:val="1"/>
      <w:numFmt w:val="bullet"/>
      <w:lvlText w:val="o"/>
      <w:lvlJc w:val="left"/>
      <w:pPr>
        <w:ind w:left="6438" w:hanging="360"/>
      </w:pPr>
      <w:rPr>
        <w:rFonts w:ascii="Courier New" w:hAnsi="Courier New" w:cs="Courier New" w:hint="default"/>
      </w:rPr>
    </w:lvl>
    <w:lvl w:ilvl="5" w:tplc="040C0005" w:tentative="1">
      <w:start w:val="1"/>
      <w:numFmt w:val="bullet"/>
      <w:lvlText w:val=""/>
      <w:lvlJc w:val="left"/>
      <w:pPr>
        <w:ind w:left="7158" w:hanging="360"/>
      </w:pPr>
      <w:rPr>
        <w:rFonts w:ascii="Wingdings" w:hAnsi="Wingdings" w:hint="default"/>
      </w:rPr>
    </w:lvl>
    <w:lvl w:ilvl="6" w:tplc="040C0001" w:tentative="1">
      <w:start w:val="1"/>
      <w:numFmt w:val="bullet"/>
      <w:lvlText w:val=""/>
      <w:lvlJc w:val="left"/>
      <w:pPr>
        <w:ind w:left="7878" w:hanging="360"/>
      </w:pPr>
      <w:rPr>
        <w:rFonts w:ascii="Symbol" w:hAnsi="Symbol" w:hint="default"/>
      </w:rPr>
    </w:lvl>
    <w:lvl w:ilvl="7" w:tplc="040C0003" w:tentative="1">
      <w:start w:val="1"/>
      <w:numFmt w:val="bullet"/>
      <w:lvlText w:val="o"/>
      <w:lvlJc w:val="left"/>
      <w:pPr>
        <w:ind w:left="8598" w:hanging="360"/>
      </w:pPr>
      <w:rPr>
        <w:rFonts w:ascii="Courier New" w:hAnsi="Courier New" w:cs="Courier New" w:hint="default"/>
      </w:rPr>
    </w:lvl>
    <w:lvl w:ilvl="8" w:tplc="040C0005" w:tentative="1">
      <w:start w:val="1"/>
      <w:numFmt w:val="bullet"/>
      <w:lvlText w:val=""/>
      <w:lvlJc w:val="left"/>
      <w:pPr>
        <w:ind w:left="9318" w:hanging="360"/>
      </w:pPr>
      <w:rPr>
        <w:rFonts w:ascii="Wingdings" w:hAnsi="Wingdings" w:hint="default"/>
      </w:rPr>
    </w:lvl>
  </w:abstractNum>
  <w:abstractNum w:abstractNumId="8">
    <w:nsid w:val="3E987FDF"/>
    <w:multiLevelType w:val="hybridMultilevel"/>
    <w:tmpl w:val="BDA037A6"/>
    <w:lvl w:ilvl="0" w:tplc="77FC810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5E93A76"/>
    <w:multiLevelType w:val="hybridMultilevel"/>
    <w:tmpl w:val="E60E2EA6"/>
    <w:lvl w:ilvl="0" w:tplc="77FC8102">
      <w:start w:val="1"/>
      <w:numFmt w:val="bullet"/>
      <w:lvlText w:val=""/>
      <w:lvlPicBulletId w:val="0"/>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nsid w:val="461F5E34"/>
    <w:multiLevelType w:val="hybridMultilevel"/>
    <w:tmpl w:val="70D64B7E"/>
    <w:lvl w:ilvl="0" w:tplc="FFFFFFFF">
      <w:start w:val="1"/>
      <w:numFmt w:val="bullet"/>
      <w:lvlText w:val=""/>
      <w:lvlJc w:val="left"/>
      <w:pPr>
        <w:tabs>
          <w:tab w:val="num" w:pos="1429"/>
        </w:tabs>
        <w:ind w:left="1429" w:hanging="360"/>
      </w:pPr>
      <w:rPr>
        <w:rFonts w:ascii="Wingdings" w:hAnsi="Wingdings"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nsid w:val="53C75229"/>
    <w:multiLevelType w:val="hybridMultilevel"/>
    <w:tmpl w:val="C47C597E"/>
    <w:lvl w:ilvl="0" w:tplc="7542CBCC">
      <w:numFmt w:val="bullet"/>
      <w:lvlText w:val=""/>
      <w:lvlJc w:val="left"/>
      <w:pPr>
        <w:ind w:left="927" w:hanging="360"/>
      </w:pPr>
      <w:rPr>
        <w:rFonts w:ascii="Wingdings" w:eastAsia="Times New Roman" w:hAnsi="Wingdings" w:cstheme="minorHAns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nsid w:val="59026A5B"/>
    <w:multiLevelType w:val="multilevel"/>
    <w:tmpl w:val="38EAC8BE"/>
    <w:styleLink w:val="titrecours1"/>
    <w:lvl w:ilvl="0">
      <w:start w:val="1"/>
      <w:numFmt w:val="decimal"/>
      <w:lvlText w:val="%1-"/>
      <w:lvlJc w:val="left"/>
      <w:pPr>
        <w:tabs>
          <w:tab w:val="num" w:pos="454"/>
        </w:tabs>
        <w:ind w:left="1474" w:hanging="1474"/>
      </w:pPr>
      <w:rPr>
        <w:rFonts w:hint="default"/>
        <w:sz w:val="28"/>
      </w:rPr>
    </w:lvl>
    <w:lvl w:ilvl="1">
      <w:start w:val="1"/>
      <w:numFmt w:val="decimal"/>
      <w:lvlText w:val="%1-%2-"/>
      <w:lvlJc w:val="left"/>
      <w:pPr>
        <w:tabs>
          <w:tab w:val="num" w:pos="0"/>
        </w:tabs>
        <w:ind w:left="0" w:firstLine="454"/>
      </w:pPr>
      <w:rPr>
        <w:rFonts w:hint="default"/>
        <w:sz w:val="28"/>
      </w:rPr>
    </w:lvl>
    <w:lvl w:ilvl="2">
      <w:start w:val="1"/>
      <w:numFmt w:val="decimal"/>
      <w:lvlText w:val="%1-%2-%3-"/>
      <w:lvlJc w:val="left"/>
      <w:pPr>
        <w:tabs>
          <w:tab w:val="num" w:pos="1437"/>
        </w:tabs>
        <w:ind w:left="1437" w:firstLine="363"/>
      </w:pPr>
      <w:rPr>
        <w:rFonts w:hint="default"/>
        <w:sz w:val="28"/>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3">
    <w:nsid w:val="653F5F43"/>
    <w:multiLevelType w:val="hybridMultilevel"/>
    <w:tmpl w:val="353E0FD6"/>
    <w:lvl w:ilvl="0" w:tplc="68BA1D10">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nsid w:val="7F8B3904"/>
    <w:multiLevelType w:val="hybridMultilevel"/>
    <w:tmpl w:val="7EBA0628"/>
    <w:lvl w:ilvl="0" w:tplc="650C1AB8">
      <w:start w:val="1"/>
      <w:numFmt w:val="bullet"/>
      <w:pStyle w:val="tiret"/>
      <w:lvlText w:val=""/>
      <w:lvlJc w:val="left"/>
      <w:pPr>
        <w:ind w:left="993" w:hanging="360"/>
      </w:pPr>
      <w:rPr>
        <w:rFonts w:ascii="Symbol" w:hAnsi="Symbol" w:hint="default"/>
      </w:rPr>
    </w:lvl>
    <w:lvl w:ilvl="1" w:tplc="040C0003">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num w:numId="1">
    <w:abstractNumId w:val="12"/>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6"/>
  </w:num>
  <w:num w:numId="5">
    <w:abstractNumId w:val="13"/>
  </w:num>
  <w:num w:numId="6">
    <w:abstractNumId w:val="2"/>
  </w:num>
  <w:num w:numId="7">
    <w:abstractNumId w:val="1"/>
    <w:lvlOverride w:ilvl="0">
      <w:lvl w:ilvl="0">
        <w:numFmt w:val="decimal"/>
        <w:lvlText w:val=""/>
        <w:lvlJc w:val="left"/>
      </w:lvl>
    </w:lvlOverride>
    <w:lvlOverride w:ilvl="1">
      <w:lvl w:ilvl="1">
        <w:start w:val="1"/>
        <w:numFmt w:val="decimal"/>
        <w:lvlText w:val="%1-%2-"/>
        <w:lvlJc w:val="left"/>
        <w:pPr>
          <w:tabs>
            <w:tab w:val="num" w:pos="357"/>
          </w:tabs>
          <w:ind w:left="357" w:firstLine="3"/>
        </w:pPr>
        <w:rPr>
          <w:rFonts w:hint="default"/>
          <w:sz w:val="24"/>
        </w:rPr>
      </w:lvl>
    </w:lvlOverride>
  </w:num>
  <w:num w:numId="8">
    <w:abstractNumId w:val="11"/>
  </w:num>
  <w:num w:numId="9">
    <w:abstractNumId w:val="9"/>
  </w:num>
  <w:num w:numId="10">
    <w:abstractNumId w:val="10"/>
  </w:num>
  <w:num w:numId="11">
    <w:abstractNumId w:val="4"/>
  </w:num>
  <w:num w:numId="12">
    <w:abstractNumId w:val="7"/>
  </w:num>
  <w:num w:numId="13">
    <w:abstractNumId w:val="3"/>
  </w:num>
  <w:num w:numId="14">
    <w:abstractNumId w:val="0"/>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attachedTemplate r:id="rId1"/>
  <w:defaultTabStop w:val="708"/>
  <w:hyphenationZone w:val="425"/>
  <w:doNotHyphenateCaps/>
  <w:drawingGridHorizontalSpacing w:val="100"/>
  <w:displayHorizontalDrawingGridEvery w:val="0"/>
  <w:displayVerticalDrawingGridEvery w:val="0"/>
  <w:characterSpacingControl w:val="doNotCompress"/>
  <w:hdrShapeDefaults>
    <o:shapedefaults v:ext="edit" spidmax="4141">
      <o:colormru v:ext="edit" colors="#0070c0"/>
    </o:shapedefaults>
  </w:hdrShapeDefaults>
  <w:footnotePr>
    <w:footnote w:id="-1"/>
    <w:footnote w:id="0"/>
  </w:footnotePr>
  <w:endnotePr>
    <w:endnote w:id="-1"/>
    <w:endnote w:id="0"/>
  </w:endnotePr>
  <w:compat>
    <w:compatSetting w:name="compatibilityMode" w:uri="http://schemas.microsoft.com/office/word" w:val="12"/>
  </w:compat>
  <w:rsids>
    <w:rsidRoot w:val="00CB54CC"/>
    <w:rsid w:val="00002ADB"/>
    <w:rsid w:val="00006E0C"/>
    <w:rsid w:val="00021A92"/>
    <w:rsid w:val="00023968"/>
    <w:rsid w:val="00026A82"/>
    <w:rsid w:val="00027B67"/>
    <w:rsid w:val="00040AD4"/>
    <w:rsid w:val="00055382"/>
    <w:rsid w:val="00066723"/>
    <w:rsid w:val="0007066C"/>
    <w:rsid w:val="000716D8"/>
    <w:rsid w:val="0008156F"/>
    <w:rsid w:val="000824EA"/>
    <w:rsid w:val="00086872"/>
    <w:rsid w:val="00093077"/>
    <w:rsid w:val="000950EB"/>
    <w:rsid w:val="000A67AE"/>
    <w:rsid w:val="000B4C72"/>
    <w:rsid w:val="000C4E53"/>
    <w:rsid w:val="000C59C3"/>
    <w:rsid w:val="000C5B6F"/>
    <w:rsid w:val="000F49DD"/>
    <w:rsid w:val="000F5B41"/>
    <w:rsid w:val="000F6D02"/>
    <w:rsid w:val="00103D79"/>
    <w:rsid w:val="001211CD"/>
    <w:rsid w:val="0012765D"/>
    <w:rsid w:val="00142F39"/>
    <w:rsid w:val="00147DA4"/>
    <w:rsid w:val="00154FF5"/>
    <w:rsid w:val="0015767E"/>
    <w:rsid w:val="00165A49"/>
    <w:rsid w:val="0017297A"/>
    <w:rsid w:val="0019288C"/>
    <w:rsid w:val="0019493F"/>
    <w:rsid w:val="001A29DF"/>
    <w:rsid w:val="001A32CA"/>
    <w:rsid w:val="001B0F68"/>
    <w:rsid w:val="001C062F"/>
    <w:rsid w:val="001C6EAC"/>
    <w:rsid w:val="001D6118"/>
    <w:rsid w:val="001E3790"/>
    <w:rsid w:val="001E7532"/>
    <w:rsid w:val="001F1C4B"/>
    <w:rsid w:val="001F3562"/>
    <w:rsid w:val="001F4EEC"/>
    <w:rsid w:val="00200C0E"/>
    <w:rsid w:val="00226483"/>
    <w:rsid w:val="00234D5E"/>
    <w:rsid w:val="002556A6"/>
    <w:rsid w:val="002603BB"/>
    <w:rsid w:val="002623C7"/>
    <w:rsid w:val="002628CF"/>
    <w:rsid w:val="002660F6"/>
    <w:rsid w:val="00266694"/>
    <w:rsid w:val="00266F6B"/>
    <w:rsid w:val="002A6B45"/>
    <w:rsid w:val="002B29A8"/>
    <w:rsid w:val="002B3924"/>
    <w:rsid w:val="002C4294"/>
    <w:rsid w:val="002C53CB"/>
    <w:rsid w:val="002D697B"/>
    <w:rsid w:val="00301B54"/>
    <w:rsid w:val="003038E0"/>
    <w:rsid w:val="00312C28"/>
    <w:rsid w:val="00313CC1"/>
    <w:rsid w:val="00315DBA"/>
    <w:rsid w:val="003211D2"/>
    <w:rsid w:val="0032239A"/>
    <w:rsid w:val="00322E93"/>
    <w:rsid w:val="003233D7"/>
    <w:rsid w:val="00323715"/>
    <w:rsid w:val="00324804"/>
    <w:rsid w:val="0032524F"/>
    <w:rsid w:val="003269EB"/>
    <w:rsid w:val="00347ACC"/>
    <w:rsid w:val="00360766"/>
    <w:rsid w:val="00371E27"/>
    <w:rsid w:val="003741D0"/>
    <w:rsid w:val="00374798"/>
    <w:rsid w:val="0038015B"/>
    <w:rsid w:val="00382BC3"/>
    <w:rsid w:val="0038699C"/>
    <w:rsid w:val="00391DC2"/>
    <w:rsid w:val="003A0987"/>
    <w:rsid w:val="003C0D3A"/>
    <w:rsid w:val="003C2C49"/>
    <w:rsid w:val="003C62D2"/>
    <w:rsid w:val="003D4983"/>
    <w:rsid w:val="003D4CF4"/>
    <w:rsid w:val="003D70B6"/>
    <w:rsid w:val="003E15E7"/>
    <w:rsid w:val="003E41D6"/>
    <w:rsid w:val="003E7081"/>
    <w:rsid w:val="003F0815"/>
    <w:rsid w:val="003F2C29"/>
    <w:rsid w:val="00406AA4"/>
    <w:rsid w:val="00415451"/>
    <w:rsid w:val="00416E3D"/>
    <w:rsid w:val="00420BD9"/>
    <w:rsid w:val="004243C9"/>
    <w:rsid w:val="004278A4"/>
    <w:rsid w:val="00430933"/>
    <w:rsid w:val="004374D2"/>
    <w:rsid w:val="00444220"/>
    <w:rsid w:val="00453AD2"/>
    <w:rsid w:val="00455EFE"/>
    <w:rsid w:val="00456542"/>
    <w:rsid w:val="00460638"/>
    <w:rsid w:val="00477427"/>
    <w:rsid w:val="0048193A"/>
    <w:rsid w:val="004834D4"/>
    <w:rsid w:val="004835AE"/>
    <w:rsid w:val="00486906"/>
    <w:rsid w:val="004A7BB3"/>
    <w:rsid w:val="004B01ED"/>
    <w:rsid w:val="004D0612"/>
    <w:rsid w:val="004E2B67"/>
    <w:rsid w:val="004E5254"/>
    <w:rsid w:val="004E5D00"/>
    <w:rsid w:val="004F6059"/>
    <w:rsid w:val="00503C1F"/>
    <w:rsid w:val="00514544"/>
    <w:rsid w:val="00516D4D"/>
    <w:rsid w:val="00522F77"/>
    <w:rsid w:val="0052450E"/>
    <w:rsid w:val="00557109"/>
    <w:rsid w:val="00557220"/>
    <w:rsid w:val="00561DFB"/>
    <w:rsid w:val="005A341C"/>
    <w:rsid w:val="005A3B1B"/>
    <w:rsid w:val="005B3E40"/>
    <w:rsid w:val="005B5C76"/>
    <w:rsid w:val="005C10B1"/>
    <w:rsid w:val="005D6324"/>
    <w:rsid w:val="005E19D1"/>
    <w:rsid w:val="005E67F5"/>
    <w:rsid w:val="005F18C0"/>
    <w:rsid w:val="005F5C87"/>
    <w:rsid w:val="006021CB"/>
    <w:rsid w:val="0063543E"/>
    <w:rsid w:val="00635EC6"/>
    <w:rsid w:val="006368BF"/>
    <w:rsid w:val="00654845"/>
    <w:rsid w:val="00675FC5"/>
    <w:rsid w:val="00680607"/>
    <w:rsid w:val="00684455"/>
    <w:rsid w:val="006913CD"/>
    <w:rsid w:val="006C17BE"/>
    <w:rsid w:val="006C1A2B"/>
    <w:rsid w:val="006C6165"/>
    <w:rsid w:val="006D21AC"/>
    <w:rsid w:val="006D48E2"/>
    <w:rsid w:val="006D5993"/>
    <w:rsid w:val="006E24CC"/>
    <w:rsid w:val="006E5702"/>
    <w:rsid w:val="006F417C"/>
    <w:rsid w:val="006F4EB4"/>
    <w:rsid w:val="00704459"/>
    <w:rsid w:val="00705440"/>
    <w:rsid w:val="00720FE3"/>
    <w:rsid w:val="0072669B"/>
    <w:rsid w:val="007348CA"/>
    <w:rsid w:val="00736F13"/>
    <w:rsid w:val="00740B1C"/>
    <w:rsid w:val="00746B67"/>
    <w:rsid w:val="00751914"/>
    <w:rsid w:val="007771A3"/>
    <w:rsid w:val="0078677A"/>
    <w:rsid w:val="00787695"/>
    <w:rsid w:val="007A3F93"/>
    <w:rsid w:val="007B47D6"/>
    <w:rsid w:val="007B64F6"/>
    <w:rsid w:val="007B6A2D"/>
    <w:rsid w:val="007C09EA"/>
    <w:rsid w:val="007D4752"/>
    <w:rsid w:val="007D7DC8"/>
    <w:rsid w:val="007F08C3"/>
    <w:rsid w:val="007F570C"/>
    <w:rsid w:val="00824F66"/>
    <w:rsid w:val="0083604C"/>
    <w:rsid w:val="008400BC"/>
    <w:rsid w:val="00842DCE"/>
    <w:rsid w:val="00844923"/>
    <w:rsid w:val="00851AE7"/>
    <w:rsid w:val="008573BF"/>
    <w:rsid w:val="00864023"/>
    <w:rsid w:val="00871189"/>
    <w:rsid w:val="00875C77"/>
    <w:rsid w:val="008A3713"/>
    <w:rsid w:val="008A43ED"/>
    <w:rsid w:val="008A4A46"/>
    <w:rsid w:val="008B0F04"/>
    <w:rsid w:val="008B5FD4"/>
    <w:rsid w:val="008C2123"/>
    <w:rsid w:val="008C6204"/>
    <w:rsid w:val="008C75EE"/>
    <w:rsid w:val="008D0105"/>
    <w:rsid w:val="008E0125"/>
    <w:rsid w:val="008E1574"/>
    <w:rsid w:val="00900699"/>
    <w:rsid w:val="0091081A"/>
    <w:rsid w:val="00912CC5"/>
    <w:rsid w:val="00923241"/>
    <w:rsid w:val="0093578E"/>
    <w:rsid w:val="00950A9F"/>
    <w:rsid w:val="009515D8"/>
    <w:rsid w:val="00957394"/>
    <w:rsid w:val="00960980"/>
    <w:rsid w:val="00960D84"/>
    <w:rsid w:val="00963619"/>
    <w:rsid w:val="009645E4"/>
    <w:rsid w:val="0097252E"/>
    <w:rsid w:val="009758B3"/>
    <w:rsid w:val="00983400"/>
    <w:rsid w:val="0099529A"/>
    <w:rsid w:val="009A368E"/>
    <w:rsid w:val="009D175D"/>
    <w:rsid w:val="009E7B4B"/>
    <w:rsid w:val="00A1170E"/>
    <w:rsid w:val="00A20714"/>
    <w:rsid w:val="00A20E39"/>
    <w:rsid w:val="00A36445"/>
    <w:rsid w:val="00A40A54"/>
    <w:rsid w:val="00A50650"/>
    <w:rsid w:val="00A5213D"/>
    <w:rsid w:val="00A67044"/>
    <w:rsid w:val="00A706AB"/>
    <w:rsid w:val="00A71B3F"/>
    <w:rsid w:val="00A805F2"/>
    <w:rsid w:val="00AB0B79"/>
    <w:rsid w:val="00AB550F"/>
    <w:rsid w:val="00AB6570"/>
    <w:rsid w:val="00AC593D"/>
    <w:rsid w:val="00AD38D8"/>
    <w:rsid w:val="00AD5A8D"/>
    <w:rsid w:val="00AF12EC"/>
    <w:rsid w:val="00AF214A"/>
    <w:rsid w:val="00AF2919"/>
    <w:rsid w:val="00B0279C"/>
    <w:rsid w:val="00B03FA6"/>
    <w:rsid w:val="00B14F9C"/>
    <w:rsid w:val="00B153B9"/>
    <w:rsid w:val="00B17E65"/>
    <w:rsid w:val="00B32FBF"/>
    <w:rsid w:val="00B514B2"/>
    <w:rsid w:val="00B64A8C"/>
    <w:rsid w:val="00B767B5"/>
    <w:rsid w:val="00B8261E"/>
    <w:rsid w:val="00B911CA"/>
    <w:rsid w:val="00B9187A"/>
    <w:rsid w:val="00BB1E92"/>
    <w:rsid w:val="00BB6EC1"/>
    <w:rsid w:val="00BD2C36"/>
    <w:rsid w:val="00BD3583"/>
    <w:rsid w:val="00BE4749"/>
    <w:rsid w:val="00BF79C0"/>
    <w:rsid w:val="00C06BCD"/>
    <w:rsid w:val="00C163D9"/>
    <w:rsid w:val="00C41BBC"/>
    <w:rsid w:val="00C4680B"/>
    <w:rsid w:val="00C50836"/>
    <w:rsid w:val="00C51F3F"/>
    <w:rsid w:val="00C52D01"/>
    <w:rsid w:val="00C62F47"/>
    <w:rsid w:val="00C77B17"/>
    <w:rsid w:val="00C83908"/>
    <w:rsid w:val="00C87397"/>
    <w:rsid w:val="00CA6BD3"/>
    <w:rsid w:val="00CB54CC"/>
    <w:rsid w:val="00CC05DE"/>
    <w:rsid w:val="00CC2C3B"/>
    <w:rsid w:val="00CC421A"/>
    <w:rsid w:val="00CC6868"/>
    <w:rsid w:val="00CC75D0"/>
    <w:rsid w:val="00CD4083"/>
    <w:rsid w:val="00CD5974"/>
    <w:rsid w:val="00CD74BD"/>
    <w:rsid w:val="00CE0C1E"/>
    <w:rsid w:val="00CE3719"/>
    <w:rsid w:val="00D12F80"/>
    <w:rsid w:val="00D14882"/>
    <w:rsid w:val="00D25807"/>
    <w:rsid w:val="00D32DDB"/>
    <w:rsid w:val="00D35543"/>
    <w:rsid w:val="00D4517F"/>
    <w:rsid w:val="00D4604F"/>
    <w:rsid w:val="00D502A1"/>
    <w:rsid w:val="00D54D68"/>
    <w:rsid w:val="00D60BBD"/>
    <w:rsid w:val="00D60C14"/>
    <w:rsid w:val="00D63B20"/>
    <w:rsid w:val="00D645BA"/>
    <w:rsid w:val="00D66A59"/>
    <w:rsid w:val="00D83D82"/>
    <w:rsid w:val="00D8575A"/>
    <w:rsid w:val="00D905B4"/>
    <w:rsid w:val="00D91A26"/>
    <w:rsid w:val="00D92170"/>
    <w:rsid w:val="00D93222"/>
    <w:rsid w:val="00D975FB"/>
    <w:rsid w:val="00D97BA3"/>
    <w:rsid w:val="00DA1F43"/>
    <w:rsid w:val="00DA3A0E"/>
    <w:rsid w:val="00DA3C23"/>
    <w:rsid w:val="00DC1930"/>
    <w:rsid w:val="00DC3081"/>
    <w:rsid w:val="00DC6A3D"/>
    <w:rsid w:val="00DF401C"/>
    <w:rsid w:val="00DF6452"/>
    <w:rsid w:val="00E02B41"/>
    <w:rsid w:val="00E0408A"/>
    <w:rsid w:val="00E1082C"/>
    <w:rsid w:val="00E13DD3"/>
    <w:rsid w:val="00E17C69"/>
    <w:rsid w:val="00E25AC9"/>
    <w:rsid w:val="00E51D70"/>
    <w:rsid w:val="00E5416C"/>
    <w:rsid w:val="00E66F05"/>
    <w:rsid w:val="00E677D7"/>
    <w:rsid w:val="00E74657"/>
    <w:rsid w:val="00E76E9C"/>
    <w:rsid w:val="00E82330"/>
    <w:rsid w:val="00E9004C"/>
    <w:rsid w:val="00E92191"/>
    <w:rsid w:val="00E95E02"/>
    <w:rsid w:val="00EA0529"/>
    <w:rsid w:val="00EA5363"/>
    <w:rsid w:val="00EB71F1"/>
    <w:rsid w:val="00EC333C"/>
    <w:rsid w:val="00EE2F9F"/>
    <w:rsid w:val="00EE2FCC"/>
    <w:rsid w:val="00F0262F"/>
    <w:rsid w:val="00F068EA"/>
    <w:rsid w:val="00F06B9E"/>
    <w:rsid w:val="00F1416B"/>
    <w:rsid w:val="00F21DDD"/>
    <w:rsid w:val="00F243C7"/>
    <w:rsid w:val="00F27833"/>
    <w:rsid w:val="00F3021E"/>
    <w:rsid w:val="00F31367"/>
    <w:rsid w:val="00F34CEE"/>
    <w:rsid w:val="00F5325E"/>
    <w:rsid w:val="00F558F2"/>
    <w:rsid w:val="00F55D90"/>
    <w:rsid w:val="00F61D26"/>
    <w:rsid w:val="00F846F3"/>
    <w:rsid w:val="00F95517"/>
    <w:rsid w:val="00F978A4"/>
    <w:rsid w:val="00FA1976"/>
    <w:rsid w:val="00FA4B88"/>
    <w:rsid w:val="00FA53CC"/>
    <w:rsid w:val="00FC4540"/>
    <w:rsid w:val="00FD1795"/>
    <w:rsid w:val="00FE6EB7"/>
    <w:rsid w:val="00FF5B94"/>
    <w:rsid w:val="00FF6B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41">
      <o:colormru v:ext="edit" colors="#0070c0"/>
    </o:shapedefaults>
    <o:shapelayout v:ext="edit">
      <o:idmap v:ext="edit" data="1,3,4"/>
      <o:rules v:ext="edit">
        <o:r id="V:Rule1" type="arc" idref="#_x0000_s3739"/>
        <o:r id="V:Rule2" type="arc" idref="#_x0000_s3746"/>
        <o:r id="V:Rule3" type="arc" idref="#_x0000_s3747"/>
        <o:r id="V:Rule4" type="arc" idref="#_x0000_s3754"/>
        <o:r id="V:Rule5" type="arc" idref="#_x0000_s4107"/>
        <o:r id="V:Rule6" type="arc" idref="#_x0000_s4109"/>
        <o:r id="V:Rule7" type="arc" idref="#_x0000_s4100"/>
        <o:r id="V:Rule8" type="arc" idref="#_x0000_s409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6B"/>
  </w:style>
  <w:style w:type="paragraph" w:styleId="Titre1">
    <w:name w:val="heading 1"/>
    <w:basedOn w:val="Normal"/>
    <w:next w:val="Normal"/>
    <w:qFormat/>
    <w:rsid w:val="00415451"/>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415451"/>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415451"/>
    <w:pPr>
      <w:keepNext/>
      <w:widowControl w:val="0"/>
      <w:jc w:val="center"/>
      <w:outlineLvl w:val="2"/>
    </w:pPr>
    <w:rPr>
      <w:kern w:val="28"/>
      <w:sz w:val="24"/>
      <w:szCs w:val="24"/>
    </w:rPr>
  </w:style>
  <w:style w:type="paragraph" w:styleId="Titre4">
    <w:name w:val="heading 4"/>
    <w:basedOn w:val="Normal"/>
    <w:next w:val="Normal"/>
    <w:link w:val="Titre4Car"/>
    <w:qFormat/>
    <w:rsid w:val="00415451"/>
    <w:pPr>
      <w:keepNext/>
      <w:widowControl w:val="0"/>
      <w:jc w:val="both"/>
      <w:outlineLvl w:val="3"/>
    </w:pPr>
    <w:rPr>
      <w:b/>
      <w:bCs/>
      <w:kern w:val="28"/>
      <w:sz w:val="24"/>
      <w:szCs w:val="24"/>
      <w:lang w:val="en-US"/>
    </w:rPr>
  </w:style>
  <w:style w:type="paragraph" w:styleId="Titre5">
    <w:name w:val="heading 5"/>
    <w:basedOn w:val="Normal"/>
    <w:next w:val="Normal"/>
    <w:link w:val="Titre5Car"/>
    <w:qFormat/>
    <w:rsid w:val="00415451"/>
    <w:pPr>
      <w:keepNext/>
      <w:ind w:firstLine="709"/>
      <w:outlineLvl w:val="4"/>
    </w:pPr>
    <w:rPr>
      <w:sz w:val="24"/>
    </w:rPr>
  </w:style>
  <w:style w:type="paragraph" w:styleId="Titre6">
    <w:name w:val="heading 6"/>
    <w:basedOn w:val="Normal"/>
    <w:next w:val="Normal"/>
    <w:qFormat/>
    <w:rsid w:val="00415451"/>
    <w:pPr>
      <w:spacing w:before="240" w:after="60"/>
      <w:outlineLvl w:val="5"/>
    </w:pPr>
    <w:rPr>
      <w:b/>
      <w:bCs/>
      <w:sz w:val="22"/>
      <w:szCs w:val="22"/>
    </w:rPr>
  </w:style>
  <w:style w:type="paragraph" w:styleId="Titre7">
    <w:name w:val="heading 7"/>
    <w:basedOn w:val="Normal"/>
    <w:next w:val="Normal"/>
    <w:qFormat/>
    <w:rsid w:val="00415451"/>
    <w:pPr>
      <w:spacing w:before="240" w:after="60"/>
      <w:outlineLvl w:val="6"/>
    </w:pPr>
    <w:rPr>
      <w:sz w:val="24"/>
      <w:szCs w:val="24"/>
    </w:rPr>
  </w:style>
  <w:style w:type="paragraph" w:styleId="Titre8">
    <w:name w:val="heading 8"/>
    <w:basedOn w:val="Normal"/>
    <w:next w:val="Normal"/>
    <w:qFormat/>
    <w:rsid w:val="00415451"/>
    <w:pPr>
      <w:spacing w:before="240" w:after="60"/>
      <w:outlineLvl w:val="7"/>
    </w:pPr>
    <w:rPr>
      <w:i/>
      <w:iCs/>
      <w:sz w:val="24"/>
      <w:szCs w:val="24"/>
    </w:rPr>
  </w:style>
  <w:style w:type="paragraph" w:styleId="Titre9">
    <w:name w:val="heading 9"/>
    <w:basedOn w:val="Normal"/>
    <w:next w:val="Normal"/>
    <w:qFormat/>
    <w:rsid w:val="00415451"/>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415451"/>
    <w:pPr>
      <w:widowControl w:val="0"/>
      <w:jc w:val="center"/>
    </w:pPr>
    <w:rPr>
      <w:b/>
      <w:bCs/>
      <w:kern w:val="28"/>
      <w:sz w:val="24"/>
      <w:szCs w:val="24"/>
      <w:lang w:val="en-US"/>
    </w:rPr>
  </w:style>
  <w:style w:type="paragraph" w:styleId="Corpsdetexte">
    <w:name w:val="Body Text"/>
    <w:basedOn w:val="Normal"/>
    <w:link w:val="CorpsdetexteCar"/>
    <w:semiHidden/>
    <w:rsid w:val="00415451"/>
    <w:pPr>
      <w:widowControl w:val="0"/>
      <w:jc w:val="both"/>
    </w:pPr>
    <w:rPr>
      <w:kern w:val="28"/>
      <w:sz w:val="24"/>
      <w:szCs w:val="24"/>
      <w:lang w:val="en-US"/>
    </w:rPr>
  </w:style>
  <w:style w:type="character" w:styleId="Numrodepage">
    <w:name w:val="page number"/>
    <w:semiHidden/>
    <w:rsid w:val="00415451"/>
    <w:rPr>
      <w:rFonts w:cs="Times New Roman"/>
    </w:rPr>
  </w:style>
  <w:style w:type="paragraph" w:styleId="En-tte">
    <w:name w:val="header"/>
    <w:basedOn w:val="Normal"/>
    <w:link w:val="En-tteCar"/>
    <w:rsid w:val="00415451"/>
    <w:pPr>
      <w:tabs>
        <w:tab w:val="center" w:pos="4536"/>
        <w:tab w:val="right" w:pos="9072"/>
      </w:tabs>
    </w:pPr>
  </w:style>
  <w:style w:type="paragraph" w:styleId="Pieddepage">
    <w:name w:val="footer"/>
    <w:basedOn w:val="Normal"/>
    <w:link w:val="PieddepageCar"/>
    <w:uiPriority w:val="99"/>
    <w:rsid w:val="00415451"/>
    <w:pPr>
      <w:tabs>
        <w:tab w:val="center" w:pos="4536"/>
        <w:tab w:val="right" w:pos="9072"/>
      </w:tabs>
    </w:pPr>
  </w:style>
  <w:style w:type="paragraph" w:styleId="Retraitcorpsdetexte">
    <w:name w:val="Body Text Indent"/>
    <w:basedOn w:val="Normal"/>
    <w:semiHidden/>
    <w:rsid w:val="00415451"/>
    <w:pPr>
      <w:spacing w:after="120"/>
      <w:ind w:left="283"/>
    </w:pPr>
  </w:style>
  <w:style w:type="paragraph" w:styleId="Retraitcorpsdetexte2">
    <w:name w:val="Body Text Indent 2"/>
    <w:basedOn w:val="Normal"/>
    <w:semiHidden/>
    <w:rsid w:val="00415451"/>
    <w:pPr>
      <w:spacing w:after="120" w:line="480" w:lineRule="auto"/>
      <w:ind w:left="283"/>
    </w:pPr>
  </w:style>
  <w:style w:type="paragraph" w:styleId="Sous-titre">
    <w:name w:val="Subtitle"/>
    <w:basedOn w:val="Normal"/>
    <w:qFormat/>
    <w:rsid w:val="00415451"/>
    <w:rPr>
      <w:rFonts w:ascii="Arial" w:hAnsi="Arial"/>
      <w:sz w:val="24"/>
    </w:rPr>
  </w:style>
  <w:style w:type="character" w:customStyle="1" w:styleId="Style1">
    <w:name w:val="Style1"/>
    <w:rsid w:val="00415451"/>
    <w:rPr>
      <w:b/>
      <w:i/>
      <w:color w:val="0000FF"/>
      <w:sz w:val="28"/>
      <w:u w:val="single"/>
    </w:rPr>
  </w:style>
  <w:style w:type="paragraph" w:styleId="Textedebulles">
    <w:name w:val="Balloon Text"/>
    <w:basedOn w:val="Normal"/>
    <w:link w:val="TextedebullesCar"/>
    <w:uiPriority w:val="99"/>
    <w:semiHidden/>
    <w:unhideWhenUsed/>
    <w:rsid w:val="00142F39"/>
    <w:rPr>
      <w:rFonts w:ascii="Tahoma" w:hAnsi="Tahoma"/>
      <w:sz w:val="16"/>
      <w:szCs w:val="16"/>
    </w:rPr>
  </w:style>
  <w:style w:type="character" w:customStyle="1" w:styleId="Style2">
    <w:name w:val="Style2"/>
    <w:rsid w:val="00415451"/>
    <w:rPr>
      <w:b/>
      <w:i/>
      <w:color w:val="800080"/>
      <w:sz w:val="24"/>
      <w:u w:val="single"/>
    </w:rPr>
  </w:style>
  <w:style w:type="character" w:customStyle="1" w:styleId="Style3">
    <w:name w:val="Style3"/>
    <w:rsid w:val="00415451"/>
    <w:rPr>
      <w:b/>
      <w:lang w:val="fr-FR"/>
    </w:rPr>
  </w:style>
  <w:style w:type="paragraph" w:styleId="Corpsdetexte2">
    <w:name w:val="Body Text 2"/>
    <w:basedOn w:val="Normal"/>
    <w:link w:val="Corpsdetexte2Car"/>
    <w:rsid w:val="00415451"/>
    <w:pPr>
      <w:spacing w:after="120" w:line="480" w:lineRule="auto"/>
    </w:pPr>
  </w:style>
  <w:style w:type="character" w:customStyle="1" w:styleId="TextedebullesCar">
    <w:name w:val="Texte de bulles Car"/>
    <w:link w:val="Textedebulles"/>
    <w:uiPriority w:val="99"/>
    <w:semiHidden/>
    <w:rsid w:val="00142F39"/>
    <w:rPr>
      <w:rFonts w:ascii="Tahoma" w:hAnsi="Tahoma" w:cs="Tahoma"/>
      <w:sz w:val="16"/>
      <w:szCs w:val="16"/>
    </w:rPr>
  </w:style>
  <w:style w:type="table" w:styleId="Grilledutableau">
    <w:name w:val="Table Grid"/>
    <w:basedOn w:val="TableauNormal"/>
    <w:uiPriority w:val="59"/>
    <w:rsid w:val="00C5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C52D01"/>
    <w:pPr>
      <w:ind w:left="720"/>
      <w:contextualSpacing/>
    </w:pPr>
  </w:style>
  <w:style w:type="character" w:styleId="Textedelespacerserv">
    <w:name w:val="Placeholder Text"/>
    <w:uiPriority w:val="99"/>
    <w:semiHidden/>
    <w:rsid w:val="00266F6B"/>
    <w:rPr>
      <w:color w:val="808080"/>
    </w:rPr>
  </w:style>
  <w:style w:type="paragraph" w:customStyle="1" w:styleId="Corpsdetexte21">
    <w:name w:val="Corps de texte 21"/>
    <w:basedOn w:val="Normal"/>
    <w:uiPriority w:val="99"/>
    <w:rsid w:val="008A43ED"/>
    <w:pPr>
      <w:suppressAutoHyphens/>
      <w:spacing w:after="200" w:line="276" w:lineRule="auto"/>
    </w:pPr>
    <w:rPr>
      <w:rFonts w:ascii="Arial" w:hAnsi="Arial" w:cs="Arial"/>
      <w:sz w:val="24"/>
      <w:szCs w:val="24"/>
      <w:lang w:eastAsia="ar-SA"/>
    </w:rPr>
  </w:style>
  <w:style w:type="character" w:customStyle="1" w:styleId="En-tteCar">
    <w:name w:val="En-tête Car"/>
    <w:link w:val="En-tte"/>
    <w:uiPriority w:val="99"/>
    <w:rsid w:val="008A43ED"/>
  </w:style>
  <w:style w:type="numbering" w:customStyle="1" w:styleId="titrecours1">
    <w:name w:val="titrecours1"/>
    <w:rsid w:val="00AD38D8"/>
    <w:pPr>
      <w:numPr>
        <w:numId w:val="1"/>
      </w:numPr>
    </w:pPr>
  </w:style>
  <w:style w:type="character" w:customStyle="1" w:styleId="CorpsdetexteCar">
    <w:name w:val="Corps de texte Car"/>
    <w:link w:val="Corpsdetexte"/>
    <w:semiHidden/>
    <w:rsid w:val="00AD38D8"/>
    <w:rPr>
      <w:kern w:val="28"/>
      <w:sz w:val="24"/>
      <w:szCs w:val="24"/>
      <w:lang w:val="en-US"/>
    </w:rPr>
  </w:style>
  <w:style w:type="character" w:customStyle="1" w:styleId="Corpsdetexte2Car">
    <w:name w:val="Corps de texte 2 Car"/>
    <w:basedOn w:val="Policepardfaut"/>
    <w:link w:val="Corpsdetexte2"/>
    <w:rsid w:val="00C51F3F"/>
  </w:style>
  <w:style w:type="paragraph" w:customStyle="1" w:styleId="adessin">
    <w:name w:val="a dessin"/>
    <w:rsid w:val="00824F66"/>
    <w:pPr>
      <w:numPr>
        <w:numId w:val="2"/>
      </w:numPr>
    </w:pPr>
    <w:rPr>
      <w:rFonts w:ascii="Dom Casual" w:hAnsi="Dom Casual"/>
      <w:sz w:val="22"/>
    </w:rPr>
  </w:style>
  <w:style w:type="paragraph" w:customStyle="1" w:styleId="amicro">
    <w:name w:val="amicro"/>
    <w:basedOn w:val="Normal"/>
    <w:rsid w:val="00824F66"/>
    <w:pPr>
      <w:tabs>
        <w:tab w:val="num" w:pos="360"/>
        <w:tab w:val="num" w:pos="1276"/>
      </w:tabs>
      <w:ind w:left="1276" w:hanging="426"/>
    </w:pPr>
    <w:rPr>
      <w:rFonts w:ascii="Arial" w:hAnsi="Arial" w:cs="Arial"/>
      <w:sz w:val="18"/>
    </w:rPr>
  </w:style>
  <w:style w:type="character" w:customStyle="1" w:styleId="PieddepageCar">
    <w:name w:val="Pied de page Car"/>
    <w:link w:val="Pieddepage"/>
    <w:uiPriority w:val="99"/>
    <w:rsid w:val="00824F66"/>
  </w:style>
  <w:style w:type="paragraph" w:styleId="Corpsdetexte3">
    <w:name w:val="Body Text 3"/>
    <w:basedOn w:val="Normal"/>
    <w:link w:val="Corpsdetexte3Car"/>
    <w:rsid w:val="0072669B"/>
    <w:pPr>
      <w:spacing w:after="120"/>
    </w:pPr>
    <w:rPr>
      <w:sz w:val="16"/>
      <w:szCs w:val="16"/>
    </w:rPr>
  </w:style>
  <w:style w:type="character" w:customStyle="1" w:styleId="Corpsdetexte3Car">
    <w:name w:val="Corps de texte 3 Car"/>
    <w:basedOn w:val="Policepardfaut"/>
    <w:link w:val="Corpsdetexte3"/>
    <w:rsid w:val="0072669B"/>
    <w:rPr>
      <w:sz w:val="16"/>
      <w:szCs w:val="16"/>
    </w:rPr>
  </w:style>
  <w:style w:type="character" w:customStyle="1" w:styleId="Titre4Car">
    <w:name w:val="Titre 4 Car"/>
    <w:link w:val="Titre4"/>
    <w:rsid w:val="0072669B"/>
    <w:rPr>
      <w:b/>
      <w:bCs/>
      <w:kern w:val="28"/>
      <w:sz w:val="24"/>
      <w:szCs w:val="24"/>
      <w:lang w:val="en-US"/>
    </w:rPr>
  </w:style>
  <w:style w:type="paragraph" w:customStyle="1" w:styleId="1">
    <w:name w:val="§1"/>
    <w:basedOn w:val="Normal"/>
    <w:rsid w:val="003C2C49"/>
    <w:pPr>
      <w:tabs>
        <w:tab w:val="left" w:pos="567"/>
        <w:tab w:val="left" w:pos="851"/>
        <w:tab w:val="left" w:pos="1701"/>
        <w:tab w:val="left" w:pos="3686"/>
      </w:tabs>
      <w:spacing w:before="120"/>
      <w:ind w:left="284"/>
    </w:pPr>
    <w:rPr>
      <w:sz w:val="24"/>
      <w:szCs w:val="24"/>
    </w:rPr>
  </w:style>
  <w:style w:type="paragraph" w:styleId="Retraitcorpsdetexte3">
    <w:name w:val="Body Text Indent 3"/>
    <w:basedOn w:val="Normal"/>
    <w:link w:val="Retraitcorpsdetexte3Car"/>
    <w:uiPriority w:val="99"/>
    <w:unhideWhenUsed/>
    <w:rsid w:val="000B4C72"/>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0B4C72"/>
    <w:rPr>
      <w:sz w:val="16"/>
      <w:szCs w:val="16"/>
    </w:rPr>
  </w:style>
  <w:style w:type="paragraph" w:customStyle="1" w:styleId="parag2">
    <w:name w:val="parag2"/>
    <w:basedOn w:val="Normal"/>
    <w:rsid w:val="00040AD4"/>
    <w:pPr>
      <w:ind w:left="567" w:firstLine="284"/>
    </w:pPr>
  </w:style>
  <w:style w:type="paragraph" w:customStyle="1" w:styleId="parag1">
    <w:name w:val="parag1"/>
    <w:basedOn w:val="Normal"/>
    <w:rsid w:val="0099529A"/>
    <w:pPr>
      <w:ind w:firstLine="284"/>
    </w:pPr>
  </w:style>
  <w:style w:type="paragraph" w:customStyle="1" w:styleId="tiret">
    <w:name w:val="tiret"/>
    <w:basedOn w:val="Paragraphedeliste"/>
    <w:link w:val="tiretCar"/>
    <w:qFormat/>
    <w:rsid w:val="00EA5363"/>
    <w:pPr>
      <w:numPr>
        <w:numId w:val="3"/>
      </w:numPr>
      <w:jc w:val="both"/>
    </w:pPr>
    <w:rPr>
      <w:rFonts w:ascii="Arial" w:eastAsia="Cambria" w:hAnsi="Arial"/>
      <w:sz w:val="24"/>
      <w:szCs w:val="24"/>
      <w:lang w:eastAsia="en-US"/>
    </w:rPr>
  </w:style>
  <w:style w:type="character" w:customStyle="1" w:styleId="tiretCar">
    <w:name w:val="tiret Car"/>
    <w:basedOn w:val="Policepardfaut"/>
    <w:link w:val="tiret"/>
    <w:rsid w:val="00EA5363"/>
    <w:rPr>
      <w:rFonts w:ascii="Arial" w:eastAsia="Cambria" w:hAnsi="Arial"/>
      <w:sz w:val="24"/>
      <w:szCs w:val="24"/>
      <w:lang w:eastAsia="en-US"/>
    </w:rPr>
  </w:style>
  <w:style w:type="paragraph" w:customStyle="1" w:styleId="question">
    <w:name w:val="question"/>
    <w:basedOn w:val="questions"/>
    <w:qFormat/>
    <w:rsid w:val="00D60BBD"/>
  </w:style>
  <w:style w:type="paragraph" w:customStyle="1" w:styleId="questions">
    <w:name w:val="questions"/>
    <w:basedOn w:val="Paragraphedeliste"/>
    <w:link w:val="questionsCar"/>
    <w:rsid w:val="00D60BBD"/>
    <w:pPr>
      <w:numPr>
        <w:numId w:val="4"/>
      </w:numPr>
      <w:shd w:val="clear" w:color="auto" w:fill="E6E6E6"/>
      <w:jc w:val="both"/>
    </w:pPr>
    <w:rPr>
      <w:rFonts w:ascii="Arial" w:hAnsi="Arial" w:cs="Arial"/>
      <w:sz w:val="24"/>
      <w:szCs w:val="24"/>
    </w:rPr>
  </w:style>
  <w:style w:type="paragraph" w:styleId="NormalWeb">
    <w:name w:val="Normal (Web)"/>
    <w:basedOn w:val="Normal"/>
    <w:uiPriority w:val="99"/>
    <w:unhideWhenUsed/>
    <w:rsid w:val="00315DBA"/>
    <w:pPr>
      <w:spacing w:before="100" w:beforeAutospacing="1" w:after="100" w:afterAutospacing="1"/>
      <w:jc w:val="both"/>
    </w:pPr>
    <w:rPr>
      <w:sz w:val="24"/>
      <w:szCs w:val="24"/>
    </w:rPr>
  </w:style>
  <w:style w:type="character" w:customStyle="1" w:styleId="ParagraphedelisteCar">
    <w:name w:val="Paragraphe de liste Car"/>
    <w:basedOn w:val="Policepardfaut"/>
    <w:link w:val="Paragraphedeliste"/>
    <w:uiPriority w:val="34"/>
    <w:rsid w:val="00315DBA"/>
  </w:style>
  <w:style w:type="paragraph" w:customStyle="1" w:styleId="MTDisplayEquation">
    <w:name w:val="MTDisplayEquation"/>
    <w:basedOn w:val="Normal"/>
    <w:next w:val="Normal"/>
    <w:link w:val="MTDisplayEquationCar"/>
    <w:rsid w:val="00AF214A"/>
    <w:pPr>
      <w:tabs>
        <w:tab w:val="center" w:pos="4820"/>
        <w:tab w:val="right" w:pos="9640"/>
      </w:tabs>
      <w:jc w:val="both"/>
    </w:pPr>
    <w:rPr>
      <w:rFonts w:ascii="Arial" w:eastAsiaTheme="minorEastAsia" w:hAnsi="Arial"/>
      <w:sz w:val="24"/>
      <w:szCs w:val="24"/>
      <w:lang w:eastAsia="en-US"/>
    </w:rPr>
  </w:style>
  <w:style w:type="character" w:customStyle="1" w:styleId="MTDisplayEquationCar">
    <w:name w:val="MTDisplayEquation Car"/>
    <w:basedOn w:val="Policepardfaut"/>
    <w:link w:val="MTDisplayEquation"/>
    <w:rsid w:val="00AF214A"/>
    <w:rPr>
      <w:rFonts w:ascii="Arial" w:eastAsiaTheme="minorEastAsia" w:hAnsi="Arial"/>
      <w:sz w:val="24"/>
      <w:szCs w:val="24"/>
      <w:lang w:eastAsia="en-US"/>
    </w:rPr>
  </w:style>
  <w:style w:type="character" w:customStyle="1" w:styleId="questionsCar">
    <w:name w:val="questions Car"/>
    <w:basedOn w:val="ParagraphedelisteCar"/>
    <w:link w:val="questions"/>
    <w:rsid w:val="00912CC5"/>
    <w:rPr>
      <w:rFonts w:ascii="Arial" w:hAnsi="Arial" w:cs="Arial"/>
      <w:sz w:val="24"/>
      <w:szCs w:val="24"/>
      <w:shd w:val="clear" w:color="auto" w:fill="E6E6E6"/>
    </w:rPr>
  </w:style>
  <w:style w:type="paragraph" w:customStyle="1" w:styleId="Contenuducadre">
    <w:name w:val="Contenu du cadre"/>
    <w:basedOn w:val="Corpsdetexte"/>
    <w:rsid w:val="007348CA"/>
    <w:pPr>
      <w:widowControl/>
      <w:suppressAutoHyphens/>
      <w:spacing w:after="170"/>
      <w:jc w:val="left"/>
    </w:pPr>
    <w:rPr>
      <w:rFonts w:ascii="Arial" w:hAnsi="Arial" w:cs="Arial"/>
      <w:color w:val="000000"/>
      <w:kern w:val="1"/>
      <w:sz w:val="22"/>
      <w:szCs w:val="16"/>
      <w:lang w:val="fr-FR" w:eastAsia="ar-SA"/>
    </w:rPr>
  </w:style>
  <w:style w:type="paragraph" w:customStyle="1" w:styleId="Contenudetableau">
    <w:name w:val="Contenu de tableau"/>
    <w:basedOn w:val="Normal"/>
    <w:rsid w:val="007348CA"/>
    <w:pPr>
      <w:suppressLineNumbers/>
      <w:suppressAutoHyphens/>
    </w:pPr>
    <w:rPr>
      <w:rFonts w:ascii="Arial" w:hAnsi="Arial"/>
      <w:color w:val="000000"/>
      <w:kern w:val="1"/>
      <w:sz w:val="22"/>
      <w:szCs w:val="24"/>
      <w:lang w:eastAsia="ar-SA"/>
    </w:rPr>
  </w:style>
  <w:style w:type="character" w:customStyle="1" w:styleId="Titre2Car">
    <w:name w:val="Titre 2 Car"/>
    <w:basedOn w:val="Policepardfaut"/>
    <w:link w:val="Titre2"/>
    <w:rsid w:val="0083604C"/>
    <w:rPr>
      <w:rFonts w:ascii="Arial" w:hAnsi="Arial" w:cs="Arial"/>
      <w:b/>
      <w:bCs/>
      <w:i/>
      <w:iCs/>
      <w:sz w:val="28"/>
      <w:szCs w:val="28"/>
    </w:rPr>
  </w:style>
  <w:style w:type="character" w:customStyle="1" w:styleId="Titre3Car">
    <w:name w:val="Titre 3 Car"/>
    <w:basedOn w:val="Policepardfaut"/>
    <w:link w:val="Titre3"/>
    <w:rsid w:val="0083604C"/>
    <w:rPr>
      <w:kern w:val="28"/>
      <w:sz w:val="24"/>
      <w:szCs w:val="24"/>
    </w:rPr>
  </w:style>
  <w:style w:type="character" w:customStyle="1" w:styleId="Titre5Car">
    <w:name w:val="Titre 5 Car"/>
    <w:basedOn w:val="Policepardfaut"/>
    <w:link w:val="Titre5"/>
    <w:rsid w:val="0083604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F6B"/>
  </w:style>
  <w:style w:type="paragraph" w:styleId="Titre1">
    <w:name w:val="heading 1"/>
    <w:basedOn w:val="Normal"/>
    <w:next w:val="Normal"/>
    <w:qFormat/>
    <w:rsid w:val="00415451"/>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415451"/>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15451"/>
    <w:pPr>
      <w:keepNext/>
      <w:widowControl w:val="0"/>
      <w:jc w:val="center"/>
      <w:outlineLvl w:val="2"/>
    </w:pPr>
    <w:rPr>
      <w:kern w:val="28"/>
      <w:sz w:val="24"/>
      <w:szCs w:val="24"/>
    </w:rPr>
  </w:style>
  <w:style w:type="paragraph" w:styleId="Titre4">
    <w:name w:val="heading 4"/>
    <w:basedOn w:val="Normal"/>
    <w:next w:val="Normal"/>
    <w:link w:val="Titre4Car"/>
    <w:qFormat/>
    <w:rsid w:val="00415451"/>
    <w:pPr>
      <w:keepNext/>
      <w:widowControl w:val="0"/>
      <w:jc w:val="both"/>
      <w:outlineLvl w:val="3"/>
    </w:pPr>
    <w:rPr>
      <w:b/>
      <w:bCs/>
      <w:kern w:val="28"/>
      <w:sz w:val="24"/>
      <w:szCs w:val="24"/>
      <w:lang w:val="en-US"/>
    </w:rPr>
  </w:style>
  <w:style w:type="paragraph" w:styleId="Titre5">
    <w:name w:val="heading 5"/>
    <w:basedOn w:val="Normal"/>
    <w:next w:val="Normal"/>
    <w:qFormat/>
    <w:rsid w:val="00415451"/>
    <w:pPr>
      <w:keepNext/>
      <w:ind w:firstLine="709"/>
      <w:outlineLvl w:val="4"/>
    </w:pPr>
    <w:rPr>
      <w:sz w:val="24"/>
    </w:rPr>
  </w:style>
  <w:style w:type="paragraph" w:styleId="Titre6">
    <w:name w:val="heading 6"/>
    <w:basedOn w:val="Normal"/>
    <w:next w:val="Normal"/>
    <w:qFormat/>
    <w:rsid w:val="00415451"/>
    <w:pPr>
      <w:spacing w:before="240" w:after="60"/>
      <w:outlineLvl w:val="5"/>
    </w:pPr>
    <w:rPr>
      <w:b/>
      <w:bCs/>
      <w:sz w:val="22"/>
      <w:szCs w:val="22"/>
    </w:rPr>
  </w:style>
  <w:style w:type="paragraph" w:styleId="Titre7">
    <w:name w:val="heading 7"/>
    <w:basedOn w:val="Normal"/>
    <w:next w:val="Normal"/>
    <w:qFormat/>
    <w:rsid w:val="00415451"/>
    <w:pPr>
      <w:spacing w:before="240" w:after="60"/>
      <w:outlineLvl w:val="6"/>
    </w:pPr>
    <w:rPr>
      <w:sz w:val="24"/>
      <w:szCs w:val="24"/>
    </w:rPr>
  </w:style>
  <w:style w:type="paragraph" w:styleId="Titre8">
    <w:name w:val="heading 8"/>
    <w:basedOn w:val="Normal"/>
    <w:next w:val="Normal"/>
    <w:qFormat/>
    <w:rsid w:val="00415451"/>
    <w:pPr>
      <w:spacing w:before="240" w:after="60"/>
      <w:outlineLvl w:val="7"/>
    </w:pPr>
    <w:rPr>
      <w:i/>
      <w:iCs/>
      <w:sz w:val="24"/>
      <w:szCs w:val="24"/>
    </w:rPr>
  </w:style>
  <w:style w:type="paragraph" w:styleId="Titre9">
    <w:name w:val="heading 9"/>
    <w:basedOn w:val="Normal"/>
    <w:next w:val="Normal"/>
    <w:qFormat/>
    <w:rsid w:val="00415451"/>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415451"/>
    <w:pPr>
      <w:widowControl w:val="0"/>
      <w:jc w:val="center"/>
    </w:pPr>
    <w:rPr>
      <w:b/>
      <w:bCs/>
      <w:kern w:val="28"/>
      <w:sz w:val="24"/>
      <w:szCs w:val="24"/>
      <w:lang w:val="en-US"/>
    </w:rPr>
  </w:style>
  <w:style w:type="paragraph" w:styleId="Corpsdetexte">
    <w:name w:val="Body Text"/>
    <w:basedOn w:val="Normal"/>
    <w:link w:val="CorpsdetexteCar"/>
    <w:semiHidden/>
    <w:rsid w:val="00415451"/>
    <w:pPr>
      <w:widowControl w:val="0"/>
      <w:jc w:val="both"/>
    </w:pPr>
    <w:rPr>
      <w:kern w:val="28"/>
      <w:sz w:val="24"/>
      <w:szCs w:val="24"/>
      <w:lang w:val="en-US" w:eastAsia="x-none"/>
    </w:rPr>
  </w:style>
  <w:style w:type="character" w:styleId="Numrodepage">
    <w:name w:val="page number"/>
    <w:semiHidden/>
    <w:rsid w:val="00415451"/>
    <w:rPr>
      <w:rFonts w:cs="Times New Roman"/>
    </w:rPr>
  </w:style>
  <w:style w:type="paragraph" w:styleId="En-tte">
    <w:name w:val="header"/>
    <w:basedOn w:val="Normal"/>
    <w:link w:val="En-tteCar"/>
    <w:rsid w:val="00415451"/>
    <w:pPr>
      <w:tabs>
        <w:tab w:val="center" w:pos="4536"/>
        <w:tab w:val="right" w:pos="9072"/>
      </w:tabs>
    </w:pPr>
  </w:style>
  <w:style w:type="paragraph" w:styleId="Pieddepage">
    <w:name w:val="footer"/>
    <w:basedOn w:val="Normal"/>
    <w:link w:val="PieddepageCar"/>
    <w:rsid w:val="00415451"/>
    <w:pPr>
      <w:tabs>
        <w:tab w:val="center" w:pos="4536"/>
        <w:tab w:val="right" w:pos="9072"/>
      </w:tabs>
    </w:pPr>
  </w:style>
  <w:style w:type="paragraph" w:styleId="Retraitcorpsdetexte">
    <w:name w:val="Body Text Indent"/>
    <w:basedOn w:val="Normal"/>
    <w:semiHidden/>
    <w:rsid w:val="00415451"/>
    <w:pPr>
      <w:spacing w:after="120"/>
      <w:ind w:left="283"/>
    </w:pPr>
  </w:style>
  <w:style w:type="paragraph" w:styleId="Retraitcorpsdetexte2">
    <w:name w:val="Body Text Indent 2"/>
    <w:basedOn w:val="Normal"/>
    <w:semiHidden/>
    <w:rsid w:val="00415451"/>
    <w:pPr>
      <w:spacing w:after="120" w:line="480" w:lineRule="auto"/>
      <w:ind w:left="283"/>
    </w:pPr>
  </w:style>
  <w:style w:type="paragraph" w:styleId="Sous-titre">
    <w:name w:val="Subtitle"/>
    <w:basedOn w:val="Normal"/>
    <w:qFormat/>
    <w:rsid w:val="00415451"/>
    <w:rPr>
      <w:rFonts w:ascii="Arial" w:hAnsi="Arial"/>
      <w:sz w:val="24"/>
    </w:rPr>
  </w:style>
  <w:style w:type="character" w:customStyle="1" w:styleId="Style1">
    <w:name w:val="Style1"/>
    <w:rsid w:val="00415451"/>
    <w:rPr>
      <w:b/>
      <w:i/>
      <w:color w:val="0000FF"/>
      <w:sz w:val="28"/>
      <w:u w:val="single"/>
    </w:rPr>
  </w:style>
  <w:style w:type="paragraph" w:styleId="Textedebulles">
    <w:name w:val="Balloon Text"/>
    <w:basedOn w:val="Normal"/>
    <w:link w:val="TextedebullesCar"/>
    <w:uiPriority w:val="99"/>
    <w:semiHidden/>
    <w:unhideWhenUsed/>
    <w:rsid w:val="00142F39"/>
    <w:rPr>
      <w:rFonts w:ascii="Tahoma" w:hAnsi="Tahoma"/>
      <w:sz w:val="16"/>
      <w:szCs w:val="16"/>
      <w:lang w:val="x-none" w:eastAsia="x-none"/>
    </w:rPr>
  </w:style>
  <w:style w:type="character" w:customStyle="1" w:styleId="Style2">
    <w:name w:val="Style2"/>
    <w:rsid w:val="00415451"/>
    <w:rPr>
      <w:b/>
      <w:i/>
      <w:color w:val="800080"/>
      <w:sz w:val="24"/>
      <w:u w:val="single"/>
    </w:rPr>
  </w:style>
  <w:style w:type="character" w:customStyle="1" w:styleId="Style3">
    <w:name w:val="Style3"/>
    <w:rsid w:val="00415451"/>
    <w:rPr>
      <w:b/>
      <w:lang w:val="fr-FR"/>
    </w:rPr>
  </w:style>
  <w:style w:type="paragraph" w:styleId="Corpsdetexte2">
    <w:name w:val="Body Text 2"/>
    <w:basedOn w:val="Normal"/>
    <w:link w:val="Corpsdetexte2Car"/>
    <w:rsid w:val="00415451"/>
    <w:pPr>
      <w:spacing w:after="120" w:line="480" w:lineRule="auto"/>
    </w:pPr>
  </w:style>
  <w:style w:type="character" w:customStyle="1" w:styleId="TextedebullesCar">
    <w:name w:val="Texte de bulles Car"/>
    <w:link w:val="Textedebulles"/>
    <w:uiPriority w:val="99"/>
    <w:semiHidden/>
    <w:rsid w:val="00142F39"/>
    <w:rPr>
      <w:rFonts w:ascii="Tahoma" w:hAnsi="Tahoma" w:cs="Tahoma"/>
      <w:sz w:val="16"/>
      <w:szCs w:val="16"/>
    </w:rPr>
  </w:style>
  <w:style w:type="table" w:styleId="Grilledutableau">
    <w:name w:val="Table Grid"/>
    <w:basedOn w:val="TableauNormal"/>
    <w:uiPriority w:val="59"/>
    <w:rsid w:val="00C5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52D01"/>
    <w:pPr>
      <w:ind w:left="720"/>
      <w:contextualSpacing/>
    </w:pPr>
  </w:style>
  <w:style w:type="character" w:styleId="Textedelespacerserv">
    <w:name w:val="Placeholder Text"/>
    <w:uiPriority w:val="99"/>
    <w:semiHidden/>
    <w:rsid w:val="00266F6B"/>
    <w:rPr>
      <w:color w:val="808080"/>
    </w:rPr>
  </w:style>
  <w:style w:type="paragraph" w:customStyle="1" w:styleId="Corpsdetexte21">
    <w:name w:val="Corps de texte 21"/>
    <w:basedOn w:val="Normal"/>
    <w:uiPriority w:val="99"/>
    <w:rsid w:val="008A43ED"/>
    <w:pPr>
      <w:suppressAutoHyphens/>
      <w:spacing w:after="200" w:line="276" w:lineRule="auto"/>
    </w:pPr>
    <w:rPr>
      <w:rFonts w:ascii="Arial" w:hAnsi="Arial" w:cs="Arial"/>
      <w:sz w:val="24"/>
      <w:szCs w:val="24"/>
      <w:lang w:eastAsia="ar-SA"/>
    </w:rPr>
  </w:style>
  <w:style w:type="character" w:customStyle="1" w:styleId="En-tteCar">
    <w:name w:val="En-tête Car"/>
    <w:link w:val="En-tte"/>
    <w:uiPriority w:val="99"/>
    <w:rsid w:val="008A43ED"/>
  </w:style>
  <w:style w:type="numbering" w:customStyle="1" w:styleId="titrecours1">
    <w:name w:val="titrecours1"/>
    <w:rsid w:val="00AD38D8"/>
    <w:pPr>
      <w:numPr>
        <w:numId w:val="1"/>
      </w:numPr>
    </w:pPr>
  </w:style>
  <w:style w:type="character" w:customStyle="1" w:styleId="CorpsdetexteCar">
    <w:name w:val="Corps de texte Car"/>
    <w:link w:val="Corpsdetexte"/>
    <w:semiHidden/>
    <w:rsid w:val="00AD38D8"/>
    <w:rPr>
      <w:kern w:val="28"/>
      <w:sz w:val="24"/>
      <w:szCs w:val="24"/>
      <w:lang w:val="en-US"/>
    </w:rPr>
  </w:style>
  <w:style w:type="character" w:customStyle="1" w:styleId="Corpsdetexte2Car">
    <w:name w:val="Corps de texte 2 Car"/>
    <w:basedOn w:val="Policepardfaut"/>
    <w:link w:val="Corpsdetexte2"/>
    <w:rsid w:val="00C51F3F"/>
  </w:style>
  <w:style w:type="paragraph" w:customStyle="1" w:styleId="adessin">
    <w:name w:val="a dessin"/>
    <w:rsid w:val="00824F66"/>
    <w:pPr>
      <w:numPr>
        <w:numId w:val="15"/>
      </w:numPr>
    </w:pPr>
    <w:rPr>
      <w:rFonts w:ascii="Dom Casual" w:hAnsi="Dom Casual"/>
      <w:sz w:val="22"/>
    </w:rPr>
  </w:style>
  <w:style w:type="paragraph" w:customStyle="1" w:styleId="amicro">
    <w:name w:val="amicro"/>
    <w:basedOn w:val="Normal"/>
    <w:rsid w:val="00824F66"/>
    <w:pPr>
      <w:tabs>
        <w:tab w:val="num" w:pos="360"/>
        <w:tab w:val="num" w:pos="1276"/>
      </w:tabs>
      <w:ind w:left="1276" w:hanging="426"/>
    </w:pPr>
    <w:rPr>
      <w:rFonts w:ascii="Arial" w:hAnsi="Arial" w:cs="Arial"/>
      <w:sz w:val="18"/>
    </w:rPr>
  </w:style>
  <w:style w:type="character" w:customStyle="1" w:styleId="PieddepageCar">
    <w:name w:val="Pied de page Car"/>
    <w:link w:val="Pieddepage"/>
    <w:rsid w:val="00824F66"/>
  </w:style>
  <w:style w:type="paragraph" w:styleId="Corpsdetexte3">
    <w:name w:val="Body Text 3"/>
    <w:basedOn w:val="Normal"/>
    <w:link w:val="Corpsdetexte3Car"/>
    <w:rsid w:val="0072669B"/>
    <w:pPr>
      <w:spacing w:after="120"/>
    </w:pPr>
    <w:rPr>
      <w:sz w:val="16"/>
      <w:szCs w:val="16"/>
      <w:lang w:val="x-none" w:eastAsia="x-none"/>
    </w:rPr>
  </w:style>
  <w:style w:type="character" w:customStyle="1" w:styleId="Corpsdetexte3Car">
    <w:name w:val="Corps de texte 3 Car"/>
    <w:basedOn w:val="Policepardfaut"/>
    <w:link w:val="Corpsdetexte3"/>
    <w:rsid w:val="0072669B"/>
    <w:rPr>
      <w:sz w:val="16"/>
      <w:szCs w:val="16"/>
      <w:lang w:val="x-none" w:eastAsia="x-none"/>
    </w:rPr>
  </w:style>
  <w:style w:type="character" w:customStyle="1" w:styleId="Titre4Car">
    <w:name w:val="Titre 4 Car"/>
    <w:link w:val="Titre4"/>
    <w:rsid w:val="0072669B"/>
    <w:rPr>
      <w:b/>
      <w:bCs/>
      <w:kern w:val="28"/>
      <w:sz w:val="24"/>
      <w:szCs w:val="24"/>
      <w:lang w:val="en-US"/>
    </w:rPr>
  </w:style>
  <w:style w:type="paragraph" w:customStyle="1" w:styleId="1">
    <w:name w:val="§1"/>
    <w:basedOn w:val="Normal"/>
    <w:rsid w:val="003C2C49"/>
    <w:pPr>
      <w:tabs>
        <w:tab w:val="left" w:pos="567"/>
        <w:tab w:val="left" w:pos="851"/>
        <w:tab w:val="left" w:pos="1701"/>
        <w:tab w:val="left" w:pos="3686"/>
      </w:tabs>
      <w:spacing w:before="120"/>
      <w:ind w:left="284"/>
    </w:pPr>
    <w:rPr>
      <w:sz w:val="24"/>
      <w:szCs w:val="24"/>
    </w:rPr>
  </w:style>
  <w:style w:type="paragraph" w:styleId="Retraitcorpsdetexte3">
    <w:name w:val="Body Text Indent 3"/>
    <w:basedOn w:val="Normal"/>
    <w:link w:val="Retraitcorpsdetexte3Car"/>
    <w:uiPriority w:val="99"/>
    <w:semiHidden/>
    <w:unhideWhenUsed/>
    <w:rsid w:val="000B4C7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B4C72"/>
    <w:rPr>
      <w:sz w:val="16"/>
      <w:szCs w:val="16"/>
    </w:rPr>
  </w:style>
  <w:style w:type="paragraph" w:customStyle="1" w:styleId="parag2">
    <w:name w:val="parag2"/>
    <w:basedOn w:val="Normal"/>
    <w:rsid w:val="00040AD4"/>
    <w:pPr>
      <w:ind w:left="567" w:firstLine="284"/>
    </w:pPr>
  </w:style>
  <w:style w:type="paragraph" w:customStyle="1" w:styleId="parag1">
    <w:name w:val="parag1"/>
    <w:basedOn w:val="Normal"/>
    <w:rsid w:val="0099529A"/>
    <w:pPr>
      <w:ind w:firstLine="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83792">
      <w:bodyDiv w:val="1"/>
      <w:marLeft w:val="0"/>
      <w:marRight w:val="0"/>
      <w:marTop w:val="0"/>
      <w:marBottom w:val="0"/>
      <w:divBdr>
        <w:top w:val="none" w:sz="0" w:space="0" w:color="auto"/>
        <w:left w:val="none" w:sz="0" w:space="0" w:color="auto"/>
        <w:bottom w:val="none" w:sz="0" w:space="0" w:color="auto"/>
        <w:right w:val="none" w:sz="0" w:space="0" w:color="auto"/>
      </w:divBdr>
    </w:div>
    <w:div w:id="682365763">
      <w:bodyDiv w:val="1"/>
      <w:marLeft w:val="0"/>
      <w:marRight w:val="0"/>
      <w:marTop w:val="0"/>
      <w:marBottom w:val="0"/>
      <w:divBdr>
        <w:top w:val="none" w:sz="0" w:space="0" w:color="auto"/>
        <w:left w:val="none" w:sz="0" w:space="0" w:color="auto"/>
        <w:bottom w:val="none" w:sz="0" w:space="0" w:color="auto"/>
        <w:right w:val="none" w:sz="0" w:space="0" w:color="auto"/>
      </w:divBdr>
    </w:div>
    <w:div w:id="1781879534">
      <w:bodyDiv w:val="1"/>
      <w:marLeft w:val="0"/>
      <w:marRight w:val="0"/>
      <w:marTop w:val="0"/>
      <w:marBottom w:val="0"/>
      <w:divBdr>
        <w:top w:val="none" w:sz="0" w:space="0" w:color="auto"/>
        <w:left w:val="none" w:sz="0" w:space="0" w:color="auto"/>
        <w:bottom w:val="none" w:sz="0" w:space="0" w:color="auto"/>
        <w:right w:val="none" w:sz="0" w:space="0" w:color="auto"/>
      </w:divBdr>
    </w:div>
    <w:div w:id="212534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gi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r&#233;d&#233;ric\Application%20Data\Microsoft\Mod&#232;les\mod&#232;lecour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BBC75-B98F-4BC1-9538-0F91A7841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modèlecours.dot</Template>
  <TotalTime>300</TotalTime>
  <Pages>9</Pages>
  <Words>1633</Words>
  <Characters>8987</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Guidage en translation</vt:lpstr>
    </vt:vector>
  </TitlesOfParts>
  <Company>Genevoix.</Company>
  <LinksUpToDate>false</LinksUpToDate>
  <CharactersWithSpaces>10599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Guidage en translation</dc:title>
  <dc:creator>emery</dc:creator>
  <cp:lastModifiedBy>Fred et Sophie</cp:lastModifiedBy>
  <cp:revision>15</cp:revision>
  <cp:lastPrinted>2016-02-29T08:22:00Z</cp:lastPrinted>
  <dcterms:created xsi:type="dcterms:W3CDTF">2015-01-26T08:31:00Z</dcterms:created>
  <dcterms:modified xsi:type="dcterms:W3CDTF">2016-07-06T07:43:00Z</dcterms:modified>
</cp:coreProperties>
</file>