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BBF" w:rsidRDefault="00E5639D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54122</wp:posOffset>
            </wp:positionH>
            <wp:positionV relativeFrom="paragraph">
              <wp:posOffset>-244</wp:posOffset>
            </wp:positionV>
            <wp:extent cx="3641053" cy="1664335"/>
            <wp:effectExtent l="0" t="0" r="0" b="0"/>
            <wp:wrapNone/>
            <wp:docPr id="48" name="Graphiqu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acro-compétences-innover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053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915" w:type="dxa"/>
        <w:tblInd w:w="212" w:type="dxa"/>
        <w:tblBorders>
          <w:bottom w:val="threeDEmboss" w:sz="24" w:space="0" w:color="auto"/>
        </w:tblBorders>
        <w:shd w:val="clear" w:color="auto" w:fill="80808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031181" w:rsidTr="008510F4">
        <w:trPr>
          <w:trHeight w:val="2748"/>
        </w:trPr>
        <w:tc>
          <w:tcPr>
            <w:tcW w:w="5812" w:type="dxa"/>
            <w:shd w:val="clear" w:color="auto" w:fill="FFFFFF" w:themeFill="background1"/>
          </w:tcPr>
          <w:p w:rsidR="00031181" w:rsidRDefault="00031181" w:rsidP="007C77D3">
            <w:pPr>
              <w:rPr>
                <w:rFonts w:ascii="Arial Black" w:hAnsi="Arial Black"/>
                <w:i/>
                <w:color w:val="FFFFFF"/>
                <w:sz w:val="24"/>
              </w:rPr>
            </w:pPr>
          </w:p>
          <w:p w:rsidR="00031181" w:rsidRPr="002D697B" w:rsidRDefault="00031181" w:rsidP="007C77D3">
            <w:pPr>
              <w:rPr>
                <w:rFonts w:ascii="Arial Black" w:hAnsi="Arial Black"/>
                <w:i/>
                <w:color w:val="FFFFFF"/>
                <w:sz w:val="24"/>
              </w:rPr>
            </w:pP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:rsidR="00031181" w:rsidRDefault="00031181" w:rsidP="007C77D3">
            <w:pPr>
              <w:jc w:val="center"/>
              <w:rPr>
                <w:rFonts w:ascii="Arial Black" w:hAnsi="Arial Black"/>
                <w:i/>
                <w:noProof/>
                <w:sz w:val="24"/>
              </w:rPr>
            </w:pPr>
            <w:r>
              <w:rPr>
                <w:rFonts w:ascii="Arial Black" w:hAnsi="Arial Black"/>
                <w:i/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1C65E48F" wp14:editId="0BFE0F34">
                  <wp:simplePos x="0" y="0"/>
                  <wp:positionH relativeFrom="column">
                    <wp:posOffset>1037346</wp:posOffset>
                  </wp:positionH>
                  <wp:positionV relativeFrom="paragraph">
                    <wp:posOffset>-263525</wp:posOffset>
                  </wp:positionV>
                  <wp:extent cx="990600" cy="791201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-petit-sciences-de-l'ingénieu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87" cy="79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1181" w:rsidRDefault="00031181" w:rsidP="007C77D3">
            <w:pPr>
              <w:jc w:val="center"/>
              <w:rPr>
                <w:rFonts w:ascii="Arial Black" w:hAnsi="Arial Black"/>
                <w:i/>
                <w:noProof/>
                <w:color w:val="A02A39"/>
                <w:sz w:val="32"/>
                <w:szCs w:val="24"/>
              </w:rPr>
            </w:pPr>
          </w:p>
          <w:p w:rsidR="00031181" w:rsidRPr="008510F4" w:rsidRDefault="00031181" w:rsidP="007C77D3">
            <w:pPr>
              <w:jc w:val="center"/>
              <w:rPr>
                <w:rFonts w:ascii="Arial Black" w:hAnsi="Arial Black"/>
                <w:i/>
                <w:noProof/>
                <w:color w:val="A02A39"/>
                <w:sz w:val="36"/>
                <w:szCs w:val="28"/>
              </w:rPr>
            </w:pPr>
            <w:r w:rsidRPr="008510F4">
              <w:rPr>
                <w:rFonts w:ascii="Arial Black" w:hAnsi="Arial Black"/>
                <w:i/>
                <w:noProof/>
                <w:color w:val="A02A39"/>
                <w:sz w:val="36"/>
                <w:szCs w:val="28"/>
              </w:rPr>
              <w:t>DOCUMENT RESSOURCE</w:t>
            </w:r>
          </w:p>
          <w:p w:rsidR="00031181" w:rsidRPr="008510F4" w:rsidRDefault="00031181" w:rsidP="007C77D3">
            <w:pPr>
              <w:jc w:val="center"/>
              <w:rPr>
                <w:rFonts w:ascii="Arial Black" w:hAnsi="Arial Black"/>
                <w:i/>
                <w:noProof/>
                <w:color w:val="A02A39"/>
                <w:sz w:val="36"/>
                <w:szCs w:val="28"/>
              </w:rPr>
            </w:pPr>
            <w:r w:rsidRPr="008510F4">
              <w:rPr>
                <w:rFonts w:ascii="Arial Black" w:hAnsi="Arial Black"/>
                <w:i/>
                <w:noProof/>
                <w:color w:val="A02A39"/>
                <w:sz w:val="36"/>
                <w:szCs w:val="28"/>
              </w:rPr>
              <w:t>Lecture de plan</w:t>
            </w:r>
          </w:p>
          <w:p w:rsidR="008510F4" w:rsidRDefault="008510F4" w:rsidP="007C77D3">
            <w:pPr>
              <w:rPr>
                <w:rFonts w:ascii="Arial Black" w:hAnsi="Arial Black"/>
                <w:i/>
                <w:noProof/>
                <w:sz w:val="24"/>
              </w:rPr>
            </w:pPr>
          </w:p>
          <w:p w:rsidR="00031181" w:rsidRDefault="00031181" w:rsidP="007C77D3">
            <w:pPr>
              <w:rPr>
                <w:rFonts w:ascii="Arial Black" w:hAnsi="Arial Black"/>
                <w:i/>
                <w:noProof/>
                <w:sz w:val="24"/>
              </w:rPr>
            </w:pPr>
            <w:r>
              <w:rPr>
                <w:rFonts w:ascii="Arial Black" w:hAnsi="Arial Black"/>
                <w:i/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 wp14:anchorId="2C99FBC8" wp14:editId="2A5D02D8">
                  <wp:simplePos x="0" y="0"/>
                  <wp:positionH relativeFrom="column">
                    <wp:posOffset>2304646</wp:posOffset>
                  </wp:positionH>
                  <wp:positionV relativeFrom="paragraph">
                    <wp:posOffset>172720</wp:posOffset>
                  </wp:positionV>
                  <wp:extent cx="520579" cy="861647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11-3 vu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79" cy="86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1181" w:rsidRPr="008510F4" w:rsidRDefault="00031181" w:rsidP="008510F4">
            <w:pPr>
              <w:ind w:firstLine="783"/>
              <w:rPr>
                <w:rFonts w:ascii="Arial Black" w:hAnsi="Arial Black"/>
                <w:i/>
                <w:noProof/>
                <w:sz w:val="22"/>
                <w:szCs w:val="18"/>
              </w:rPr>
            </w:pPr>
          </w:p>
          <w:p w:rsidR="00031181" w:rsidRDefault="002D2CDA" w:rsidP="002D2CDA">
            <w:pPr>
              <w:ind w:firstLine="925"/>
              <w:rPr>
                <w:rFonts w:asciiTheme="minorHAnsi" w:hAnsiTheme="minorHAnsi" w:cstheme="minorHAnsi"/>
                <w:i/>
                <w:noProof/>
                <w:szCs w:val="16"/>
              </w:rPr>
            </w:pPr>
            <w:r w:rsidRPr="008510F4">
              <w:rPr>
                <w:rFonts w:ascii="Arial Black" w:hAnsi="Arial Black"/>
                <w:i/>
                <w:noProof/>
                <w:sz w:val="22"/>
                <w:szCs w:val="18"/>
              </w:rPr>
              <w:t>Système étudié :</w:t>
            </w:r>
            <w:bookmarkStart w:id="0" w:name="_GoBack"/>
            <w:bookmarkEnd w:id="0"/>
          </w:p>
          <w:p w:rsidR="00031181" w:rsidRDefault="00031181" w:rsidP="007C77D3">
            <w:pPr>
              <w:jc w:val="right"/>
            </w:pPr>
          </w:p>
          <w:p w:rsidR="00031181" w:rsidRPr="008510F4" w:rsidRDefault="00031181" w:rsidP="002D2CDA">
            <w:pPr>
              <w:ind w:firstLine="1067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510F4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Prothèse de genou STARFLEX</w:t>
            </w:r>
            <w:r w:rsidR="002D2CDA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C11</w:t>
            </w:r>
          </w:p>
          <w:p w:rsidR="00031181" w:rsidRDefault="00031181" w:rsidP="007C77D3">
            <w:pPr>
              <w:jc w:val="right"/>
            </w:pPr>
          </w:p>
          <w:p w:rsidR="00031181" w:rsidRPr="002D2CDA" w:rsidRDefault="00031181" w:rsidP="007C77D3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31181" w:rsidRPr="002D2CDA" w:rsidRDefault="002D2CDA" w:rsidP="007C77D3">
            <w:pPr>
              <w:jc w:val="right"/>
              <w:rPr>
                <w:rFonts w:ascii="Arial Black" w:hAnsi="Arial Black"/>
                <w:i/>
                <w:iCs/>
                <w:noProof/>
                <w:color w:val="A6A6A6" w:themeColor="background1" w:themeShade="A6"/>
                <w:sz w:val="24"/>
              </w:rPr>
            </w:pPr>
            <w:r w:rsidRPr="002D2CDA"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6"/>
                <w:szCs w:val="16"/>
              </w:rPr>
              <w:t>http://sciences-ingenieur.genevoix-signoret-vinci.fr/</w:t>
            </w:r>
          </w:p>
        </w:tc>
      </w:tr>
      <w:tr w:rsidR="00031181" w:rsidTr="008510F4">
        <w:trPr>
          <w:trHeight w:val="1270"/>
        </w:trPr>
        <w:tc>
          <w:tcPr>
            <w:tcW w:w="5812" w:type="dxa"/>
            <w:shd w:val="clear" w:color="auto" w:fill="FFFFFF" w:themeFill="background1"/>
          </w:tcPr>
          <w:p w:rsidR="00031181" w:rsidRDefault="00031181" w:rsidP="007C77D3">
            <w:pPr>
              <w:rPr>
                <w:rFonts w:ascii="Arial Black" w:hAnsi="Arial Black"/>
                <w:i/>
                <w:sz w:val="24"/>
              </w:rPr>
            </w:pPr>
            <w:r w:rsidRPr="00767413">
              <w:rPr>
                <w:rFonts w:ascii="Arial Black" w:hAnsi="Arial Black"/>
                <w:i/>
                <w:sz w:val="24"/>
              </w:rPr>
              <w:t>Compétences</w:t>
            </w:r>
            <w:r>
              <w:rPr>
                <w:rFonts w:ascii="Arial Black" w:hAnsi="Arial Black"/>
                <w:i/>
                <w:sz w:val="24"/>
              </w:rPr>
              <w:t xml:space="preserve"> abordées :</w:t>
            </w:r>
          </w:p>
          <w:p w:rsidR="00031181" w:rsidRPr="00330440" w:rsidRDefault="00031181" w:rsidP="007C77D3">
            <w:pPr>
              <w:rPr>
                <w:rFonts w:ascii="Arial Black" w:hAnsi="Arial Black"/>
                <w:i/>
                <w:sz w:val="12"/>
                <w:szCs w:val="8"/>
              </w:rPr>
            </w:pPr>
            <w:r>
              <w:rPr>
                <w:rFonts w:ascii="Arial Black" w:hAnsi="Arial Black"/>
                <w:i/>
                <w:noProof/>
                <w:sz w:val="12"/>
                <w:szCs w:val="8"/>
              </w:rPr>
              <w:drawing>
                <wp:anchor distT="0" distB="0" distL="114300" distR="114300" simplePos="0" relativeHeight="251666432" behindDoc="0" locked="0" layoutInCell="1" allowOverlap="1" wp14:anchorId="4D42F47B" wp14:editId="1CA9EEA0">
                  <wp:simplePos x="0" y="0"/>
                  <wp:positionH relativeFrom="column">
                    <wp:posOffset>57773</wp:posOffset>
                  </wp:positionH>
                  <wp:positionV relativeFrom="paragraph">
                    <wp:posOffset>82993</wp:posOffset>
                  </wp:positionV>
                  <wp:extent cx="335640" cy="293298"/>
                  <wp:effectExtent l="19050" t="0" r="726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oue dentée 3D V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40" cy="29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31181" w:rsidRDefault="00031181" w:rsidP="007C77D3">
            <w:pPr>
              <w:rPr>
                <w:rFonts w:asciiTheme="minorHAnsi" w:hAnsiTheme="minorHAnsi" w:cstheme="minorHAnsi"/>
                <w:i/>
                <w:noProof/>
                <w:sz w:val="24"/>
              </w:rPr>
            </w:pPr>
            <w:r>
              <w:rPr>
                <w:rFonts w:ascii="Arial Black" w:hAnsi="Arial Black"/>
                <w:i/>
                <w:noProof/>
                <w:sz w:val="24"/>
              </w:rPr>
              <w:t xml:space="preserve">   </w:t>
            </w:r>
            <w:r w:rsidRPr="004B5DAD">
              <w:rPr>
                <w:rFonts w:ascii="Arial Black" w:hAnsi="Arial Black"/>
                <w:i/>
                <w:noProof/>
                <w:color w:val="A02A39"/>
                <w:sz w:val="24"/>
              </w:rPr>
              <w:t>I</w:t>
            </w:r>
            <w:r>
              <w:rPr>
                <w:rFonts w:ascii="Arial Black" w:hAnsi="Arial Black"/>
                <w:i/>
                <w:noProof/>
                <w:color w:val="A02A39"/>
                <w:sz w:val="24"/>
              </w:rPr>
              <w:t>4</w:t>
            </w:r>
            <w:r w:rsidRPr="004B5DAD">
              <w:rPr>
                <w:rFonts w:ascii="Arial Black" w:hAnsi="Arial Black"/>
                <w:i/>
                <w:noProof/>
                <w:color w:val="A02A39"/>
                <w:sz w:val="24"/>
              </w:rPr>
              <w:t xml:space="preserve">   </w:t>
            </w:r>
            <w:r>
              <w:rPr>
                <w:rFonts w:ascii="Arial Black" w:hAnsi="Arial Black"/>
                <w:i/>
                <w:noProof/>
                <w:sz w:val="24"/>
              </w:rPr>
              <w:t xml:space="preserve">  </w:t>
            </w:r>
            <w:r w:rsidRPr="004B5DAD">
              <w:rPr>
                <w:rFonts w:asciiTheme="minorHAnsi" w:hAnsiTheme="minorHAnsi" w:cstheme="minorHAnsi"/>
                <w:i/>
                <w:noProof/>
                <w:sz w:val="24"/>
              </w:rPr>
              <w:t>Représenter une solution originale</w:t>
            </w:r>
          </w:p>
          <w:p w:rsidR="002D2CDA" w:rsidRDefault="002D2CDA" w:rsidP="007C77D3">
            <w:pPr>
              <w:rPr>
                <w:rFonts w:asciiTheme="minorHAnsi" w:hAnsiTheme="minorHAnsi" w:cstheme="minorHAnsi"/>
                <w:i/>
                <w:noProof/>
                <w:sz w:val="24"/>
              </w:rPr>
            </w:pPr>
          </w:p>
          <w:p w:rsidR="002D2CDA" w:rsidRDefault="002D2CDA" w:rsidP="002D2CDA">
            <w:pPr>
              <w:rPr>
                <w:rFonts w:asciiTheme="minorHAnsi" w:hAnsiTheme="minorHAnsi" w:cstheme="minorHAnsi"/>
                <w:i/>
                <w:noProof/>
                <w:sz w:val="24"/>
              </w:rPr>
            </w:pPr>
            <w:r>
              <w:rPr>
                <w:rFonts w:ascii="Arial Black" w:hAnsi="Arial Black"/>
                <w:i/>
                <w:sz w:val="24"/>
              </w:rPr>
              <w:t xml:space="preserve">Documents à disposition : </w:t>
            </w:r>
            <w:r w:rsidRPr="00737B25">
              <w:rPr>
                <w:rFonts w:asciiTheme="minorHAnsi" w:hAnsiTheme="minorHAnsi" w:cstheme="minorHAnsi"/>
                <w:i/>
                <w:szCs w:val="16"/>
              </w:rPr>
              <w:t>Plan A3 prothèse de genou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:rsidR="00031181" w:rsidRPr="00E5639D" w:rsidRDefault="00031181" w:rsidP="007C77D3">
            <w:pPr>
              <w:jc w:val="right"/>
              <w:rPr>
                <w:rFonts w:ascii="Arial Black" w:hAnsi="Arial Black"/>
                <w:i/>
                <w:noProof/>
                <w:color w:val="808080" w:themeColor="background1" w:themeShade="80"/>
                <w:szCs w:val="16"/>
              </w:rPr>
            </w:pPr>
          </w:p>
        </w:tc>
      </w:tr>
    </w:tbl>
    <w:p w:rsidR="000A67AE" w:rsidRDefault="000A67AE" w:rsidP="00BB1E92">
      <w:pPr>
        <w:pStyle w:val="questions"/>
        <w:numPr>
          <w:ilvl w:val="0"/>
          <w:numId w:val="0"/>
        </w:numPr>
        <w:shd w:val="clear" w:color="auto" w:fill="auto"/>
        <w:tabs>
          <w:tab w:val="left" w:pos="284"/>
          <w:tab w:val="left" w:pos="1843"/>
        </w:tabs>
        <w:ind w:left="284" w:firstLine="425"/>
        <w:rPr>
          <w:rStyle w:val="Style1"/>
          <w:rFonts w:asciiTheme="minorHAnsi" w:hAnsiTheme="minorHAnsi" w:cstheme="minorHAnsi"/>
          <w:b w:val="0"/>
          <w:i w:val="0"/>
          <w:color w:val="auto"/>
          <w:sz w:val="24"/>
          <w:u w:val="none"/>
        </w:rPr>
      </w:pPr>
    </w:p>
    <w:p w:rsidR="00E5639D" w:rsidRDefault="00E5639D" w:rsidP="00BB1E92">
      <w:pPr>
        <w:pStyle w:val="questions"/>
        <w:numPr>
          <w:ilvl w:val="0"/>
          <w:numId w:val="0"/>
        </w:numPr>
        <w:shd w:val="clear" w:color="auto" w:fill="auto"/>
        <w:tabs>
          <w:tab w:val="left" w:pos="284"/>
          <w:tab w:val="left" w:pos="1843"/>
        </w:tabs>
        <w:ind w:left="284" w:firstLine="425"/>
        <w:rPr>
          <w:rStyle w:val="Style1"/>
          <w:rFonts w:asciiTheme="minorHAnsi" w:hAnsiTheme="minorHAnsi" w:cstheme="minorHAnsi"/>
          <w:b w:val="0"/>
          <w:i w:val="0"/>
          <w:color w:val="auto"/>
          <w:sz w:val="24"/>
          <w:u w:val="none"/>
        </w:rPr>
      </w:pPr>
    </w:p>
    <w:p w:rsidR="00702894" w:rsidRPr="00702894" w:rsidRDefault="00542655" w:rsidP="00A958AE">
      <w:pPr>
        <w:numPr>
          <w:ilvl w:val="0"/>
          <w:numId w:val="17"/>
        </w:numPr>
        <w:tabs>
          <w:tab w:val="clear" w:pos="454"/>
          <w:tab w:val="num" w:pos="567"/>
        </w:tabs>
        <w:ind w:hanging="1332"/>
        <w:rPr>
          <w:rStyle w:val="Style1"/>
          <w:rFonts w:ascii="Calibri" w:hAnsi="Calibri" w:cs="Calibri"/>
          <w:color w:val="808080"/>
          <w:sz w:val="36"/>
          <w:szCs w:val="36"/>
        </w:rPr>
      </w:pPr>
      <w:r>
        <w:rPr>
          <w:rStyle w:val="Style1"/>
          <w:rFonts w:ascii="Calibri" w:hAnsi="Calibri" w:cs="Calibri"/>
          <w:color w:val="808080"/>
          <w:sz w:val="36"/>
          <w:szCs w:val="36"/>
        </w:rPr>
        <w:t>Les différents types de représentation en ingénierie mécanique</w:t>
      </w:r>
      <w:r w:rsidR="00702894" w:rsidRPr="00702894">
        <w:rPr>
          <w:rStyle w:val="Style1"/>
          <w:rFonts w:ascii="Calibri" w:hAnsi="Calibri" w:cs="Calibri"/>
          <w:color w:val="808080"/>
          <w:sz w:val="36"/>
          <w:szCs w:val="36"/>
          <w:u w:val="none"/>
        </w:rPr>
        <w:t xml:space="preserve"> :</w:t>
      </w:r>
    </w:p>
    <w:p w:rsidR="00702894" w:rsidRPr="00D67991" w:rsidRDefault="00702894" w:rsidP="00702894">
      <w:pPr>
        <w:rPr>
          <w:rStyle w:val="Style1"/>
          <w:rFonts w:ascii="Calibri" w:hAnsi="Calibri" w:cs="Calibri"/>
          <w:sz w:val="24"/>
          <w:szCs w:val="24"/>
        </w:rPr>
      </w:pPr>
    </w:p>
    <w:tbl>
      <w:tblPr>
        <w:tblStyle w:val="Grilledutableau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"/>
        <w:gridCol w:w="2031"/>
        <w:gridCol w:w="3678"/>
        <w:gridCol w:w="1009"/>
        <w:gridCol w:w="3225"/>
      </w:tblGrid>
      <w:tr w:rsidR="006061BB" w:rsidTr="0003363B">
        <w:trPr>
          <w:trHeight w:val="3732"/>
        </w:trPr>
        <w:tc>
          <w:tcPr>
            <w:tcW w:w="796" w:type="dxa"/>
            <w:shd w:val="clear" w:color="auto" w:fill="A02A39"/>
            <w:vAlign w:val="center"/>
          </w:tcPr>
          <w:p w:rsidR="006061BB" w:rsidRPr="0003363B" w:rsidRDefault="006061BB" w:rsidP="00264587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</w:pPr>
            <w:r w:rsidRPr="0003363B"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  <w:t>3D</w:t>
            </w:r>
          </w:p>
        </w:tc>
        <w:tc>
          <w:tcPr>
            <w:tcW w:w="2031" w:type="dxa"/>
            <w:vAlign w:val="center"/>
          </w:tcPr>
          <w:p w:rsidR="006061BB" w:rsidRPr="00E16918" w:rsidRDefault="006061BB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</w:pPr>
            <w:r w:rsidRPr="00E16918"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  <w:t>Image de synthèse</w:t>
            </w:r>
          </w:p>
          <w:p w:rsidR="00CA2F83" w:rsidRPr="006435DE" w:rsidRDefault="00CA2F83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b w:val="0"/>
                <w:i w:val="0"/>
                <w:color w:val="auto"/>
                <w:sz w:val="16"/>
                <w:szCs w:val="24"/>
                <w:u w:val="none"/>
              </w:rPr>
            </w:pPr>
          </w:p>
          <w:p w:rsidR="00CA2F83" w:rsidRDefault="00CA2F83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b w:val="0"/>
                <w:i w:val="0"/>
                <w:color w:val="auto"/>
                <w:szCs w:val="24"/>
                <w:u w:val="none"/>
              </w:rPr>
            </w:pPr>
            <w:r>
              <w:rPr>
                <w:rFonts w:ascii="Calibri" w:hAnsi="Calibri" w:cs="Calibri"/>
                <w:noProof/>
                <w:szCs w:val="24"/>
              </w:rPr>
              <w:drawing>
                <wp:inline distT="0" distB="0" distL="0" distR="0">
                  <wp:extent cx="948852" cy="1434848"/>
                  <wp:effectExtent l="19050" t="0" r="3648" b="0"/>
                  <wp:docPr id="2" name="Image 1" descr="image-synthè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synthès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15" cy="143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  <w:gridSpan w:val="2"/>
            <w:vAlign w:val="center"/>
          </w:tcPr>
          <w:p w:rsidR="006061BB" w:rsidRPr="00E16918" w:rsidRDefault="006061BB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</w:pPr>
            <w:r w:rsidRPr="00E16918"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  <w:t>Eclaté</w:t>
            </w:r>
          </w:p>
          <w:p w:rsidR="00CA2F83" w:rsidRPr="006435DE" w:rsidRDefault="00CA2F83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b w:val="0"/>
                <w:i w:val="0"/>
                <w:color w:val="auto"/>
                <w:sz w:val="16"/>
                <w:szCs w:val="24"/>
                <w:u w:val="none"/>
              </w:rPr>
            </w:pPr>
          </w:p>
          <w:p w:rsidR="006061BB" w:rsidRDefault="006061BB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b w:val="0"/>
                <w:i w:val="0"/>
                <w:color w:val="auto"/>
                <w:szCs w:val="24"/>
                <w:u w:val="none"/>
              </w:rPr>
            </w:pPr>
            <w:r>
              <w:rPr>
                <w:rFonts w:ascii="Calibri" w:hAnsi="Calibri" w:cs="Calibri"/>
                <w:noProof/>
                <w:szCs w:val="24"/>
              </w:rPr>
              <w:drawing>
                <wp:inline distT="0" distB="0" distL="0" distR="0">
                  <wp:extent cx="1376869" cy="1804172"/>
                  <wp:effectExtent l="19050" t="0" r="0" b="0"/>
                  <wp:docPr id="29" name="Image 7" descr="éclat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claté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878" cy="180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vAlign w:val="center"/>
          </w:tcPr>
          <w:p w:rsidR="006061BB" w:rsidRPr="00E16918" w:rsidRDefault="006061BB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</w:pPr>
            <w:r w:rsidRPr="00E16918"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  <w:t>Vue en perspective</w:t>
            </w:r>
          </w:p>
          <w:p w:rsidR="00CA2F83" w:rsidRPr="006435DE" w:rsidRDefault="00CA2F83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b w:val="0"/>
                <w:i w:val="0"/>
                <w:color w:val="auto"/>
                <w:sz w:val="16"/>
                <w:szCs w:val="24"/>
                <w:u w:val="none"/>
              </w:rPr>
            </w:pPr>
          </w:p>
          <w:p w:rsidR="00CA2F83" w:rsidRDefault="00CA2F83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b w:val="0"/>
                <w:i w:val="0"/>
                <w:color w:val="auto"/>
                <w:szCs w:val="24"/>
                <w:u w:val="none"/>
              </w:rPr>
            </w:pPr>
            <w:r>
              <w:rPr>
                <w:rFonts w:ascii="Calibri" w:hAnsi="Calibri" w:cs="Calibri"/>
                <w:noProof/>
                <w:szCs w:val="24"/>
              </w:rPr>
              <w:drawing>
                <wp:inline distT="0" distB="0" distL="0" distR="0">
                  <wp:extent cx="982899" cy="1712290"/>
                  <wp:effectExtent l="19050" t="0" r="7701" b="0"/>
                  <wp:docPr id="3" name="Image 2" descr="perspect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pectiv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58" cy="171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63B" w:rsidTr="00E5639D">
        <w:trPr>
          <w:trHeight w:val="880"/>
        </w:trPr>
        <w:tc>
          <w:tcPr>
            <w:tcW w:w="10739" w:type="dxa"/>
            <w:gridSpan w:val="5"/>
            <w:vAlign w:val="center"/>
          </w:tcPr>
          <w:p w:rsidR="0003363B" w:rsidRPr="00E16918" w:rsidRDefault="0003363B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</w:pPr>
          </w:p>
        </w:tc>
      </w:tr>
      <w:tr w:rsidR="006061BB" w:rsidTr="0003363B">
        <w:trPr>
          <w:trHeight w:val="4517"/>
        </w:trPr>
        <w:tc>
          <w:tcPr>
            <w:tcW w:w="796" w:type="dxa"/>
            <w:shd w:val="clear" w:color="auto" w:fill="A02A39"/>
            <w:vAlign w:val="center"/>
          </w:tcPr>
          <w:p w:rsidR="006061BB" w:rsidRPr="0003363B" w:rsidRDefault="006061BB" w:rsidP="00264587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</w:pPr>
            <w:r w:rsidRPr="0003363B"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  <w:t>2D</w:t>
            </w:r>
          </w:p>
        </w:tc>
        <w:tc>
          <w:tcPr>
            <w:tcW w:w="5709" w:type="dxa"/>
            <w:gridSpan w:val="2"/>
            <w:vAlign w:val="center"/>
          </w:tcPr>
          <w:p w:rsidR="006061BB" w:rsidRPr="00E16918" w:rsidRDefault="006061BB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</w:pPr>
            <w:r w:rsidRPr="00E16918"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  <w:t>Dessin d'ensemble</w:t>
            </w:r>
          </w:p>
          <w:p w:rsidR="006061BB" w:rsidRPr="006435DE" w:rsidRDefault="006061BB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b w:val="0"/>
                <w:i w:val="0"/>
                <w:color w:val="auto"/>
                <w:sz w:val="10"/>
                <w:szCs w:val="24"/>
                <w:u w:val="none"/>
              </w:rPr>
            </w:pPr>
          </w:p>
          <w:p w:rsidR="006061BB" w:rsidRDefault="006061BB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b w:val="0"/>
                <w:i w:val="0"/>
                <w:color w:val="auto"/>
                <w:szCs w:val="24"/>
                <w:u w:val="none"/>
              </w:rPr>
            </w:pPr>
            <w:r>
              <w:rPr>
                <w:rFonts w:ascii="Calibri" w:hAnsi="Calibri" w:cs="Calibri"/>
                <w:noProof/>
                <w:szCs w:val="24"/>
              </w:rPr>
              <w:drawing>
                <wp:inline distT="0" distB="0" distL="0" distR="0">
                  <wp:extent cx="3166580" cy="2237361"/>
                  <wp:effectExtent l="19050" t="0" r="0" b="0"/>
                  <wp:docPr id="31" name="Image 2" descr="lecture_plan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cture_plan1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1" cy="223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  <w:gridSpan w:val="2"/>
            <w:vAlign w:val="center"/>
          </w:tcPr>
          <w:p w:rsidR="006061BB" w:rsidRPr="00E16918" w:rsidRDefault="006061BB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</w:pPr>
            <w:r w:rsidRPr="00E16918"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  <w:t>Dessin de définition</w:t>
            </w:r>
          </w:p>
          <w:p w:rsidR="00CA2F83" w:rsidRPr="0003363B" w:rsidRDefault="00CA2F83" w:rsidP="00A958AE">
            <w:pPr>
              <w:pStyle w:val="Style4"/>
              <w:jc w:val="center"/>
              <w:rPr>
                <w:rStyle w:val="Style2"/>
                <w:rFonts w:ascii="Calibri" w:hAnsi="Calibri" w:cs="Calibri"/>
                <w:b w:val="0"/>
                <w:i w:val="0"/>
                <w:color w:val="auto"/>
                <w:sz w:val="16"/>
                <w:szCs w:val="24"/>
                <w:u w:val="none"/>
              </w:rPr>
            </w:pPr>
          </w:p>
          <w:p w:rsidR="00CA2F83" w:rsidRDefault="0003363B" w:rsidP="00A958AE">
            <w:pPr>
              <w:pStyle w:val="Style4"/>
              <w:jc w:val="center"/>
              <w:rPr>
                <w:rFonts w:ascii="Calibri" w:hAnsi="Calibri" w:cs="Calibri"/>
                <w:noProof/>
                <w:szCs w:val="24"/>
              </w:rPr>
            </w:pPr>
            <w:r>
              <w:rPr>
                <w:rFonts w:ascii="Calibri" w:hAnsi="Calibri" w:cs="Calibri"/>
                <w:noProof/>
                <w:szCs w:val="24"/>
              </w:rPr>
              <w:drawing>
                <wp:inline distT="0" distB="0" distL="0" distR="0">
                  <wp:extent cx="1664864" cy="2341678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sin-definitio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864" cy="234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1BB" w:rsidRPr="00945FEF" w:rsidRDefault="00194447" w:rsidP="00A958AE">
      <w:pPr>
        <w:numPr>
          <w:ilvl w:val="0"/>
          <w:numId w:val="17"/>
        </w:numPr>
        <w:tabs>
          <w:tab w:val="clear" w:pos="454"/>
          <w:tab w:val="num" w:pos="567"/>
        </w:tabs>
        <w:ind w:hanging="1332"/>
        <w:rPr>
          <w:rStyle w:val="Style1"/>
          <w:rFonts w:ascii="Calibri" w:hAnsi="Calibri" w:cs="Calibri"/>
          <w:color w:val="808080"/>
          <w:sz w:val="36"/>
          <w:szCs w:val="36"/>
        </w:rPr>
      </w:pPr>
      <w:r>
        <w:rPr>
          <w:rStyle w:val="Style1"/>
          <w:rFonts w:ascii="Calibri" w:hAnsi="Calibri" w:cs="Calibri"/>
          <w:color w:val="808080"/>
          <w:sz w:val="36"/>
          <w:szCs w:val="36"/>
        </w:rPr>
        <w:lastRenderedPageBreak/>
        <w:t>Règles de dessin technique</w:t>
      </w:r>
      <w:r w:rsidR="006061BB" w:rsidRPr="00702894">
        <w:rPr>
          <w:rStyle w:val="Style1"/>
          <w:rFonts w:ascii="Calibri" w:hAnsi="Calibri" w:cs="Calibri"/>
          <w:color w:val="808080"/>
          <w:sz w:val="36"/>
          <w:szCs w:val="36"/>
          <w:u w:val="none"/>
        </w:rPr>
        <w:t xml:space="preserve"> :</w:t>
      </w:r>
    </w:p>
    <w:p w:rsidR="00945FEF" w:rsidRDefault="006D0362" w:rsidP="00945FEF">
      <w:pPr>
        <w:ind w:left="284" w:firstLine="425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36195</wp:posOffset>
            </wp:positionV>
            <wp:extent cx="3651885" cy="3638550"/>
            <wp:effectExtent l="0" t="0" r="0" b="0"/>
            <wp:wrapTight wrapText="bothSides">
              <wp:wrapPolygon edited="0">
                <wp:start x="0" y="0"/>
                <wp:lineTo x="0" y="21487"/>
                <wp:lineTo x="21521" y="21487"/>
                <wp:lineTo x="21521" y="0"/>
                <wp:lineTo x="0" y="0"/>
              </wp:wrapPolygon>
            </wp:wrapTight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osition des vu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FEF" w:rsidRDefault="00945FEF" w:rsidP="00945FEF">
      <w:pPr>
        <w:tabs>
          <w:tab w:val="left" w:pos="1134"/>
        </w:tabs>
        <w:ind w:left="284" w:firstLine="283"/>
        <w:rPr>
          <w:rFonts w:asciiTheme="minorHAnsi" w:hAnsiTheme="minorHAnsi" w:cs="Calibri"/>
          <w:b/>
          <w:bCs/>
          <w:color w:val="A02A39"/>
          <w:sz w:val="24"/>
          <w:szCs w:val="24"/>
        </w:rPr>
      </w:pPr>
      <w:r w:rsidRPr="00023968">
        <w:rPr>
          <w:rFonts w:asciiTheme="minorHAnsi" w:hAnsiTheme="minorHAnsi" w:cs="Calibri"/>
          <w:b/>
          <w:bCs/>
          <w:color w:val="A02A39"/>
          <w:sz w:val="24"/>
          <w:szCs w:val="24"/>
        </w:rPr>
        <w:t>2-1-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ab/>
      </w:r>
      <w:r w:rsidRPr="00A958AE">
        <w:rPr>
          <w:rFonts w:asciiTheme="minorHAnsi" w:hAnsiTheme="minorHAnsi" w:cs="Calibri"/>
          <w:b/>
          <w:bCs/>
          <w:color w:val="A02A39"/>
          <w:sz w:val="24"/>
          <w:szCs w:val="24"/>
          <w:u w:val="single"/>
        </w:rPr>
        <w:t>Di</w:t>
      </w:r>
      <w:r w:rsidRPr="0003363B">
        <w:rPr>
          <w:rFonts w:asciiTheme="minorHAnsi" w:hAnsiTheme="minorHAnsi" w:cs="Calibri"/>
          <w:b/>
          <w:bCs/>
          <w:color w:val="A02A39"/>
          <w:sz w:val="24"/>
          <w:szCs w:val="24"/>
          <w:u w:val="single"/>
        </w:rPr>
        <w:t>sposi</w:t>
      </w:r>
      <w:r w:rsidRPr="00A958AE">
        <w:rPr>
          <w:rFonts w:asciiTheme="minorHAnsi" w:hAnsiTheme="minorHAnsi" w:cs="Calibri"/>
          <w:b/>
          <w:bCs/>
          <w:color w:val="A02A39"/>
          <w:sz w:val="24"/>
          <w:szCs w:val="24"/>
          <w:u w:val="single"/>
        </w:rPr>
        <w:t>tion des vues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 xml:space="preserve"> :</w:t>
      </w:r>
    </w:p>
    <w:p w:rsidR="00945FEF" w:rsidRDefault="00945FEF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6D0362" w:rsidRPr="006D0362" w:rsidRDefault="006D0362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14"/>
          <w:szCs w:val="24"/>
        </w:rPr>
      </w:pPr>
    </w:p>
    <w:p w:rsidR="00945FEF" w:rsidRDefault="00945FEF" w:rsidP="00945FEF">
      <w:pPr>
        <w:tabs>
          <w:tab w:val="left" w:pos="1134"/>
        </w:tabs>
        <w:ind w:left="284" w:firstLine="283"/>
        <w:rPr>
          <w:rFonts w:asciiTheme="minorHAnsi" w:hAnsiTheme="minorHAnsi" w:cs="Calibri"/>
          <w:b/>
          <w:bCs/>
          <w:color w:val="A02A39"/>
          <w:sz w:val="24"/>
          <w:szCs w:val="24"/>
        </w:rPr>
      </w:pPr>
      <w:r w:rsidRPr="00023968">
        <w:rPr>
          <w:rFonts w:asciiTheme="minorHAnsi" w:hAnsiTheme="minorHAnsi" w:cs="Calibri"/>
          <w:b/>
          <w:bCs/>
          <w:color w:val="A02A39"/>
          <w:sz w:val="24"/>
          <w:szCs w:val="24"/>
        </w:rPr>
        <w:t>2-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>2</w:t>
      </w:r>
      <w:r w:rsidRPr="00023968">
        <w:rPr>
          <w:rFonts w:asciiTheme="minorHAnsi" w:hAnsiTheme="minorHAnsi" w:cs="Calibri"/>
          <w:b/>
          <w:bCs/>
          <w:color w:val="A02A39"/>
          <w:sz w:val="24"/>
          <w:szCs w:val="24"/>
        </w:rPr>
        <w:t>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ab/>
      </w:r>
      <w:r>
        <w:rPr>
          <w:rFonts w:asciiTheme="minorHAnsi" w:hAnsiTheme="minorHAnsi" w:cs="Calibri"/>
          <w:b/>
          <w:bCs/>
          <w:color w:val="A02A39"/>
          <w:sz w:val="24"/>
          <w:szCs w:val="24"/>
          <w:u w:val="single"/>
        </w:rPr>
        <w:t>Types de traits utilisés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 xml:space="preserve"> :</w:t>
      </w:r>
    </w:p>
    <w:p w:rsidR="00945FEF" w:rsidRPr="006D0362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16"/>
          <w:szCs w:val="24"/>
        </w:rPr>
      </w:pPr>
    </w:p>
    <w:tbl>
      <w:tblPr>
        <w:tblStyle w:val="Grilledutableau"/>
        <w:tblW w:w="0" w:type="auto"/>
        <w:tblInd w:w="1353" w:type="dxa"/>
        <w:tblLook w:val="04A0" w:firstRow="1" w:lastRow="0" w:firstColumn="1" w:lastColumn="0" w:noHBand="0" w:noVBand="1"/>
      </w:tblPr>
      <w:tblGrid>
        <w:gridCol w:w="2724"/>
        <w:gridCol w:w="2835"/>
        <w:gridCol w:w="2552"/>
      </w:tblGrid>
      <w:tr w:rsidR="00945FEF" w:rsidTr="00A33D38">
        <w:tc>
          <w:tcPr>
            <w:tcW w:w="2724" w:type="dxa"/>
            <w:shd w:val="clear" w:color="auto" w:fill="808080"/>
            <w:vAlign w:val="center"/>
          </w:tcPr>
          <w:p w:rsidR="00945FEF" w:rsidRPr="00F07868" w:rsidRDefault="00945FEF" w:rsidP="00A33D38">
            <w:pPr>
              <w:jc w:val="center"/>
              <w:rPr>
                <w:rStyle w:val="Style3"/>
                <w:rFonts w:ascii="Calibri" w:hAnsi="Calibri" w:cs="Calibri"/>
                <w:bCs/>
                <w:color w:val="FFFFFF" w:themeColor="background1"/>
                <w:sz w:val="24"/>
                <w:szCs w:val="24"/>
              </w:rPr>
            </w:pPr>
            <w:r w:rsidRPr="00F07868">
              <w:rPr>
                <w:rStyle w:val="Style3"/>
                <w:rFonts w:ascii="Calibri" w:hAnsi="Calibri" w:cs="Calibri"/>
                <w:bCs/>
                <w:color w:val="FFFFFF" w:themeColor="background1"/>
                <w:sz w:val="24"/>
                <w:szCs w:val="24"/>
              </w:rPr>
              <w:t>Type de trait</w:t>
            </w:r>
          </w:p>
        </w:tc>
        <w:tc>
          <w:tcPr>
            <w:tcW w:w="2835" w:type="dxa"/>
            <w:shd w:val="clear" w:color="auto" w:fill="808080"/>
            <w:vAlign w:val="center"/>
          </w:tcPr>
          <w:p w:rsidR="00945FEF" w:rsidRPr="00F07868" w:rsidRDefault="00945FEF" w:rsidP="00A33D38">
            <w:pPr>
              <w:jc w:val="center"/>
              <w:rPr>
                <w:rStyle w:val="Style3"/>
                <w:rFonts w:ascii="Calibri" w:hAnsi="Calibri" w:cs="Calibri"/>
                <w:bCs/>
                <w:color w:val="FFFFFF" w:themeColor="background1"/>
                <w:sz w:val="24"/>
                <w:szCs w:val="24"/>
              </w:rPr>
            </w:pPr>
            <w:r>
              <w:rPr>
                <w:rStyle w:val="Style3"/>
                <w:rFonts w:ascii="Calibri" w:hAnsi="Calibri" w:cs="Calibri"/>
                <w:bCs/>
                <w:color w:val="FFFFFF" w:themeColor="background1"/>
                <w:sz w:val="24"/>
                <w:szCs w:val="24"/>
              </w:rPr>
              <w:t>Désignation</w:t>
            </w:r>
          </w:p>
        </w:tc>
        <w:tc>
          <w:tcPr>
            <w:tcW w:w="2552" w:type="dxa"/>
            <w:shd w:val="clear" w:color="auto" w:fill="808080"/>
            <w:vAlign w:val="center"/>
          </w:tcPr>
          <w:p w:rsidR="00945FEF" w:rsidRPr="00F07868" w:rsidRDefault="00945FEF" w:rsidP="00A33D38">
            <w:pPr>
              <w:jc w:val="center"/>
              <w:rPr>
                <w:rStyle w:val="Style3"/>
                <w:rFonts w:ascii="Calibri" w:hAnsi="Calibri" w:cs="Calibri"/>
                <w:bCs/>
                <w:color w:val="FFFFFF" w:themeColor="background1"/>
                <w:sz w:val="24"/>
                <w:szCs w:val="24"/>
              </w:rPr>
            </w:pPr>
            <w:proofErr w:type="gramStart"/>
            <w:r>
              <w:rPr>
                <w:rStyle w:val="Style3"/>
                <w:rFonts w:ascii="Calibri" w:hAnsi="Calibri" w:cs="Calibri"/>
                <w:bCs/>
                <w:color w:val="FFFFFF" w:themeColor="background1"/>
                <w:sz w:val="24"/>
                <w:szCs w:val="24"/>
              </w:rPr>
              <w:t>utilisation</w:t>
            </w:r>
            <w:proofErr w:type="gramEnd"/>
          </w:p>
        </w:tc>
      </w:tr>
      <w:tr w:rsidR="00945FEF" w:rsidTr="00A33D38">
        <w:trPr>
          <w:trHeight w:val="2486"/>
        </w:trPr>
        <w:tc>
          <w:tcPr>
            <w:tcW w:w="2724" w:type="dxa"/>
            <w:vAlign w:val="center"/>
          </w:tcPr>
          <w:p w:rsidR="00945FEF" w:rsidRDefault="00945FEF" w:rsidP="00A33D38">
            <w:pPr>
              <w:jc w:val="center"/>
              <w:rPr>
                <w:rStyle w:val="Style3"/>
                <w:rFonts w:ascii="Calibri" w:hAnsi="Calibri" w:cs="Calibri"/>
                <w:b w:val="0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93190" cy="1295400"/>
                  <wp:effectExtent l="19050" t="0" r="0" b="0"/>
                  <wp:docPr id="9" name="Image 5" descr="type-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pe-trait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73" cy="12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45FEF" w:rsidRPr="009E4718" w:rsidRDefault="00945FEF" w:rsidP="00A33D38">
            <w:pPr>
              <w:jc w:val="center"/>
              <w:rPr>
                <w:rFonts w:ascii="Calibri" w:hAnsi="Calibri" w:cs="Calibri"/>
                <w:sz w:val="16"/>
              </w:rPr>
            </w:pPr>
          </w:p>
          <w:p w:rsidR="00945FEF" w:rsidRDefault="00945FEF" w:rsidP="00A33D38">
            <w:pPr>
              <w:jc w:val="center"/>
              <w:rPr>
                <w:rStyle w:val="Style3"/>
                <w:rFonts w:ascii="Calibri" w:hAnsi="Calibri" w:cs="Calibri"/>
                <w:b w:val="0"/>
                <w:bCs/>
                <w:sz w:val="24"/>
                <w:szCs w:val="24"/>
              </w:rPr>
            </w:pPr>
            <w:proofErr w:type="gramStart"/>
            <w:r w:rsidRPr="00D67991">
              <w:rPr>
                <w:rFonts w:ascii="Calibri" w:hAnsi="Calibri" w:cs="Calibri"/>
              </w:rPr>
              <w:t>continu</w:t>
            </w:r>
            <w:proofErr w:type="gramEnd"/>
            <w:r w:rsidRPr="00D67991">
              <w:rPr>
                <w:rFonts w:ascii="Calibri" w:hAnsi="Calibri" w:cs="Calibri"/>
              </w:rPr>
              <w:t xml:space="preserve"> fort</w:t>
            </w:r>
          </w:p>
          <w:p w:rsidR="00945FEF" w:rsidRPr="009E4718" w:rsidRDefault="00945FEF" w:rsidP="00A33D38">
            <w:pPr>
              <w:jc w:val="center"/>
              <w:rPr>
                <w:rFonts w:ascii="Calibri" w:hAnsi="Calibri" w:cs="Calibri"/>
                <w:sz w:val="14"/>
              </w:rPr>
            </w:pPr>
          </w:p>
          <w:p w:rsidR="00945FEF" w:rsidRDefault="00945FEF" w:rsidP="00A33D38">
            <w:pPr>
              <w:jc w:val="center"/>
              <w:rPr>
                <w:rFonts w:ascii="Calibri" w:hAnsi="Calibri" w:cs="Calibri"/>
              </w:rPr>
            </w:pPr>
            <w:r w:rsidRPr="00D67991">
              <w:rPr>
                <w:rFonts w:ascii="Calibri" w:hAnsi="Calibri" w:cs="Calibri"/>
              </w:rPr>
              <w:t>Interrompu</w:t>
            </w:r>
            <w:r>
              <w:rPr>
                <w:rFonts w:ascii="Calibri" w:hAnsi="Calibri" w:cs="Calibri"/>
              </w:rPr>
              <w:t xml:space="preserve"> fin</w:t>
            </w:r>
          </w:p>
          <w:p w:rsidR="00945FEF" w:rsidRPr="00DC0530" w:rsidRDefault="00945FEF" w:rsidP="00A33D38">
            <w:pPr>
              <w:jc w:val="center"/>
              <w:rPr>
                <w:rStyle w:val="Style3"/>
                <w:rFonts w:ascii="Calibri" w:hAnsi="Calibri" w:cs="Calibri"/>
                <w:b w:val="0"/>
                <w:bCs/>
                <w:sz w:val="14"/>
                <w:szCs w:val="24"/>
              </w:rPr>
            </w:pPr>
          </w:p>
          <w:p w:rsidR="00945FEF" w:rsidRDefault="00945FEF" w:rsidP="00A33D38">
            <w:pPr>
              <w:jc w:val="center"/>
              <w:rPr>
                <w:rFonts w:ascii="Calibri" w:hAnsi="Calibri" w:cs="Calibri"/>
              </w:rPr>
            </w:pPr>
            <w:proofErr w:type="gramStart"/>
            <w:r w:rsidRPr="00D67991">
              <w:rPr>
                <w:rFonts w:ascii="Calibri" w:hAnsi="Calibri" w:cs="Calibri"/>
              </w:rPr>
              <w:t>mixte</w:t>
            </w:r>
            <w:proofErr w:type="gramEnd"/>
            <w:r w:rsidRPr="00D67991">
              <w:rPr>
                <w:rFonts w:ascii="Calibri" w:hAnsi="Calibri" w:cs="Calibri"/>
              </w:rPr>
              <w:t xml:space="preserve"> fin</w:t>
            </w:r>
          </w:p>
          <w:p w:rsidR="00945FEF" w:rsidRPr="009E4718" w:rsidRDefault="00945FEF" w:rsidP="00A33D38">
            <w:pPr>
              <w:jc w:val="center"/>
              <w:rPr>
                <w:rStyle w:val="Style3"/>
                <w:rFonts w:ascii="Calibri" w:hAnsi="Calibri" w:cs="Calibri"/>
                <w:b w:val="0"/>
                <w:bCs/>
                <w:sz w:val="18"/>
                <w:szCs w:val="24"/>
              </w:rPr>
            </w:pPr>
          </w:p>
          <w:p w:rsidR="00945FEF" w:rsidRDefault="00945FEF" w:rsidP="00A33D38">
            <w:pPr>
              <w:jc w:val="center"/>
              <w:rPr>
                <w:rFonts w:ascii="Calibri" w:hAnsi="Calibri" w:cs="Calibri"/>
              </w:rPr>
            </w:pPr>
            <w:proofErr w:type="gramStart"/>
            <w:r w:rsidRPr="00D67991">
              <w:rPr>
                <w:rFonts w:ascii="Calibri" w:hAnsi="Calibri" w:cs="Calibri"/>
              </w:rPr>
              <w:t>continu</w:t>
            </w:r>
            <w:proofErr w:type="gramEnd"/>
            <w:r w:rsidRPr="00D67991">
              <w:rPr>
                <w:rFonts w:ascii="Calibri" w:hAnsi="Calibri" w:cs="Calibri"/>
              </w:rPr>
              <w:t xml:space="preserve"> fin</w:t>
            </w:r>
          </w:p>
          <w:p w:rsidR="00945FEF" w:rsidRPr="009E4718" w:rsidRDefault="00945FEF" w:rsidP="00A33D38">
            <w:pPr>
              <w:jc w:val="center"/>
              <w:rPr>
                <w:rStyle w:val="Style3"/>
                <w:rFonts w:ascii="Calibri" w:hAnsi="Calibri" w:cs="Calibri"/>
                <w:b w:val="0"/>
                <w:bCs/>
                <w:sz w:val="18"/>
                <w:szCs w:val="24"/>
              </w:rPr>
            </w:pPr>
          </w:p>
          <w:p w:rsidR="00945FEF" w:rsidRDefault="00945FEF" w:rsidP="00A33D38">
            <w:pPr>
              <w:jc w:val="center"/>
              <w:rPr>
                <w:rStyle w:val="Style3"/>
                <w:rFonts w:ascii="Calibri" w:hAnsi="Calibri" w:cs="Calibri"/>
                <w:b w:val="0"/>
                <w:bCs/>
                <w:sz w:val="24"/>
                <w:szCs w:val="24"/>
              </w:rPr>
            </w:pPr>
            <w:proofErr w:type="gramStart"/>
            <w:r>
              <w:rPr>
                <w:rStyle w:val="Style3"/>
                <w:rFonts w:ascii="Calibri" w:hAnsi="Calibri" w:cs="Calibri"/>
                <w:b w:val="0"/>
                <w:bCs/>
                <w:szCs w:val="24"/>
              </w:rPr>
              <w:t>m</w:t>
            </w:r>
            <w:r w:rsidRPr="00F07868">
              <w:rPr>
                <w:rStyle w:val="Style3"/>
                <w:rFonts w:ascii="Calibri" w:hAnsi="Calibri" w:cs="Calibri"/>
                <w:b w:val="0"/>
                <w:bCs/>
                <w:szCs w:val="24"/>
              </w:rPr>
              <w:t>ixte</w:t>
            </w:r>
            <w:proofErr w:type="gramEnd"/>
            <w:r w:rsidRPr="00F07868">
              <w:rPr>
                <w:rStyle w:val="Style3"/>
                <w:rFonts w:ascii="Calibri" w:hAnsi="Calibri" w:cs="Calibri"/>
                <w:b w:val="0"/>
                <w:bCs/>
                <w:szCs w:val="24"/>
              </w:rPr>
              <w:t xml:space="preserve"> fin et fort aux extrémités</w:t>
            </w:r>
          </w:p>
        </w:tc>
        <w:tc>
          <w:tcPr>
            <w:tcW w:w="2552" w:type="dxa"/>
          </w:tcPr>
          <w:p w:rsidR="00945FEF" w:rsidRPr="009E4718" w:rsidRDefault="00945FEF" w:rsidP="00A33D38">
            <w:pPr>
              <w:jc w:val="center"/>
              <w:rPr>
                <w:rFonts w:ascii="Calibri" w:hAnsi="Calibri" w:cs="Calibri"/>
                <w:sz w:val="16"/>
              </w:rPr>
            </w:pPr>
          </w:p>
          <w:p w:rsidR="00945FEF" w:rsidRDefault="00945FEF" w:rsidP="00A33D38">
            <w:pPr>
              <w:jc w:val="center"/>
              <w:rPr>
                <w:rStyle w:val="Style3"/>
                <w:rFonts w:ascii="Calibri" w:hAnsi="Calibri" w:cs="Calibri"/>
                <w:b w:val="0"/>
                <w:bCs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</w:rPr>
              <w:t>arêtes</w:t>
            </w:r>
            <w:proofErr w:type="gramEnd"/>
            <w:r>
              <w:rPr>
                <w:rFonts w:ascii="Calibri" w:hAnsi="Calibri" w:cs="Calibri"/>
              </w:rPr>
              <w:t xml:space="preserve"> et contours vus</w:t>
            </w:r>
          </w:p>
          <w:p w:rsidR="00945FEF" w:rsidRPr="009E4718" w:rsidRDefault="00945FEF" w:rsidP="00A33D38">
            <w:pPr>
              <w:jc w:val="center"/>
              <w:rPr>
                <w:rFonts w:ascii="Calibri" w:hAnsi="Calibri" w:cs="Calibri"/>
                <w:sz w:val="14"/>
              </w:rPr>
            </w:pPr>
          </w:p>
          <w:p w:rsidR="00945FEF" w:rsidRDefault="00945FEF" w:rsidP="00A33D38">
            <w:pPr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arêtes</w:t>
            </w:r>
            <w:proofErr w:type="gramEnd"/>
            <w:r>
              <w:rPr>
                <w:rFonts w:ascii="Calibri" w:hAnsi="Calibri" w:cs="Calibri"/>
              </w:rPr>
              <w:t xml:space="preserve"> et contours cachés</w:t>
            </w:r>
          </w:p>
          <w:p w:rsidR="00945FEF" w:rsidRPr="00DC0530" w:rsidRDefault="00945FEF" w:rsidP="00A33D38">
            <w:pPr>
              <w:jc w:val="center"/>
              <w:rPr>
                <w:rStyle w:val="Style3"/>
                <w:rFonts w:ascii="Calibri" w:hAnsi="Calibri" w:cs="Calibri"/>
                <w:b w:val="0"/>
                <w:bCs/>
                <w:sz w:val="14"/>
                <w:szCs w:val="24"/>
              </w:rPr>
            </w:pPr>
          </w:p>
          <w:p w:rsidR="00945FEF" w:rsidRDefault="00945FEF" w:rsidP="00A33D38">
            <w:pPr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axes</w:t>
            </w:r>
            <w:proofErr w:type="gramEnd"/>
            <w:r>
              <w:rPr>
                <w:rFonts w:ascii="Calibri" w:hAnsi="Calibri" w:cs="Calibri"/>
              </w:rPr>
              <w:t xml:space="preserve"> et plans de symétrie</w:t>
            </w:r>
          </w:p>
          <w:p w:rsidR="00945FEF" w:rsidRPr="009E4718" w:rsidRDefault="00945FEF" w:rsidP="00A33D38">
            <w:pPr>
              <w:jc w:val="center"/>
              <w:rPr>
                <w:rStyle w:val="Style3"/>
                <w:rFonts w:ascii="Calibri" w:hAnsi="Calibri" w:cs="Calibri"/>
                <w:b w:val="0"/>
                <w:bCs/>
                <w:sz w:val="18"/>
                <w:szCs w:val="24"/>
              </w:rPr>
            </w:pPr>
          </w:p>
          <w:p w:rsidR="00945FEF" w:rsidRDefault="00945FEF" w:rsidP="00A33D38">
            <w:pPr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lignes</w:t>
            </w:r>
            <w:proofErr w:type="gramEnd"/>
            <w:r>
              <w:rPr>
                <w:rFonts w:ascii="Calibri" w:hAnsi="Calibri" w:cs="Calibri"/>
              </w:rPr>
              <w:t xml:space="preserve"> de cote et hachures</w:t>
            </w:r>
          </w:p>
          <w:p w:rsidR="00945FEF" w:rsidRPr="009E4718" w:rsidRDefault="00945FEF" w:rsidP="00A33D38">
            <w:pPr>
              <w:jc w:val="center"/>
              <w:rPr>
                <w:rStyle w:val="Style3"/>
                <w:rFonts w:ascii="Calibri" w:hAnsi="Calibri" w:cs="Calibri"/>
                <w:b w:val="0"/>
                <w:bCs/>
                <w:sz w:val="18"/>
                <w:szCs w:val="24"/>
              </w:rPr>
            </w:pPr>
          </w:p>
          <w:p w:rsidR="00945FEF" w:rsidRDefault="00945FEF" w:rsidP="00A33D38">
            <w:pPr>
              <w:jc w:val="center"/>
              <w:rPr>
                <w:rStyle w:val="Style3"/>
                <w:rFonts w:ascii="Calibri" w:hAnsi="Calibri" w:cs="Calibri"/>
                <w:b w:val="0"/>
                <w:bCs/>
                <w:sz w:val="24"/>
                <w:szCs w:val="24"/>
              </w:rPr>
            </w:pPr>
            <w:proofErr w:type="gramStart"/>
            <w:r>
              <w:rPr>
                <w:rStyle w:val="Style3"/>
                <w:rFonts w:ascii="Calibri" w:hAnsi="Calibri" w:cs="Calibri"/>
                <w:b w:val="0"/>
                <w:bCs/>
                <w:szCs w:val="24"/>
              </w:rPr>
              <w:t>tracés</w:t>
            </w:r>
            <w:proofErr w:type="gramEnd"/>
            <w:r>
              <w:rPr>
                <w:rStyle w:val="Style3"/>
                <w:rFonts w:ascii="Calibri" w:hAnsi="Calibri" w:cs="Calibri"/>
                <w:b w:val="0"/>
                <w:bCs/>
                <w:szCs w:val="24"/>
              </w:rPr>
              <w:t xml:space="preserve"> de plan de coupe</w:t>
            </w:r>
          </w:p>
        </w:tc>
      </w:tr>
    </w:tbl>
    <w:p w:rsidR="00DA5595" w:rsidRPr="006D0362" w:rsidRDefault="00DA5595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DA5595" w:rsidRPr="002512B8" w:rsidRDefault="00DA5595" w:rsidP="00DA5595">
      <w:pPr>
        <w:ind w:firstLine="709"/>
        <w:rPr>
          <w:rStyle w:val="Style1"/>
          <w:rFonts w:asciiTheme="minorHAnsi" w:hAnsiTheme="minorHAnsi"/>
          <w:color w:val="C00000"/>
          <w:sz w:val="24"/>
          <w:szCs w:val="24"/>
          <w:u w:val="none"/>
        </w:rPr>
      </w:pP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sym w:font="Wingdings" w:char="F0E8"/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COURS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ECLIGNE « 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LA BASE DU DESSIN TECHNIQUE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 » :</w:t>
      </w:r>
    </w:p>
    <w:p w:rsidR="00945FEF" w:rsidRDefault="00483062" w:rsidP="001A7DF9">
      <w:pPr>
        <w:spacing w:after="120"/>
        <w:ind w:left="1355"/>
        <w:rPr>
          <w:rStyle w:val="Lienhypertexte"/>
          <w:rFonts w:ascii="Calibri" w:hAnsi="Calibri" w:cs="Calibri"/>
          <w:bCs/>
          <w:sz w:val="18"/>
          <w:szCs w:val="24"/>
        </w:rPr>
      </w:pPr>
      <w:hyperlink r:id="rId20" w:history="1">
        <w:r w:rsidR="00DA5595" w:rsidRPr="000E074D">
          <w:rPr>
            <w:rStyle w:val="Lienhypertexte"/>
            <w:rFonts w:ascii="Calibri" w:hAnsi="Calibri" w:cs="Calibri"/>
            <w:bCs/>
            <w:sz w:val="18"/>
            <w:szCs w:val="24"/>
          </w:rPr>
          <w:t>http://www.ecligne.net/technologie/3_com_tech/1_volumes_usuels/2_dessin_bases.html</w:t>
        </w:r>
      </w:hyperlink>
    </w:p>
    <w:p w:rsidR="001A7DF9" w:rsidRPr="002512B8" w:rsidRDefault="001A7DF9" w:rsidP="001A7DF9">
      <w:pPr>
        <w:ind w:firstLine="709"/>
        <w:rPr>
          <w:rStyle w:val="Style1"/>
          <w:rFonts w:asciiTheme="minorHAnsi" w:hAnsiTheme="minorHAnsi"/>
          <w:color w:val="C00000"/>
          <w:sz w:val="24"/>
          <w:szCs w:val="24"/>
          <w:u w:val="none"/>
        </w:rPr>
      </w:pP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sym w:font="Wingdings" w:char="F0E8"/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EXO PC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ECLIGNE « 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DESSIN TECHNIQUE : LE NOM DES VUES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 » :</w:t>
      </w:r>
    </w:p>
    <w:p w:rsidR="00945FEF" w:rsidRPr="001A7DF9" w:rsidRDefault="00483062" w:rsidP="001A7DF9">
      <w:pPr>
        <w:spacing w:after="120"/>
        <w:ind w:left="1355"/>
        <w:rPr>
          <w:rStyle w:val="Style3"/>
          <w:rFonts w:ascii="Calibri" w:hAnsi="Calibri" w:cs="Calibri"/>
          <w:b w:val="0"/>
          <w:bCs/>
          <w:sz w:val="18"/>
          <w:szCs w:val="24"/>
        </w:rPr>
      </w:pPr>
      <w:hyperlink r:id="rId21" w:history="1">
        <w:r w:rsidR="001A7DF9" w:rsidRPr="001A7DF9">
          <w:rPr>
            <w:rStyle w:val="Lienhypertexte"/>
            <w:rFonts w:ascii="Calibri" w:hAnsi="Calibri" w:cs="Calibri"/>
            <w:bCs/>
            <w:sz w:val="18"/>
            <w:szCs w:val="24"/>
          </w:rPr>
          <w:t>http://www.ecligne.net/technologie/3_com_tech/1_volumes_usuels/3_placement_vue_exo.html</w:t>
        </w:r>
      </w:hyperlink>
    </w:p>
    <w:p w:rsidR="001A7DF9" w:rsidRPr="002512B8" w:rsidRDefault="001A7DF9" w:rsidP="001A7DF9">
      <w:pPr>
        <w:ind w:firstLine="709"/>
        <w:rPr>
          <w:rStyle w:val="Style1"/>
          <w:rFonts w:asciiTheme="minorHAnsi" w:hAnsiTheme="minorHAnsi"/>
          <w:color w:val="C00000"/>
          <w:sz w:val="24"/>
          <w:szCs w:val="24"/>
          <w:u w:val="none"/>
        </w:rPr>
      </w:pP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sym w:font="Wingdings" w:char="F0E8"/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COURS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ECLIGNE « 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PRINCIPE DE DESSIN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 » :</w:t>
      </w:r>
    </w:p>
    <w:p w:rsidR="001A7DF9" w:rsidRDefault="00483062" w:rsidP="00945FEF">
      <w:pPr>
        <w:ind w:left="1353"/>
        <w:rPr>
          <w:rStyle w:val="Style3"/>
          <w:rFonts w:ascii="Calibri" w:hAnsi="Calibri" w:cs="Calibri"/>
          <w:b w:val="0"/>
          <w:bCs/>
          <w:sz w:val="18"/>
          <w:szCs w:val="24"/>
        </w:rPr>
      </w:pPr>
      <w:hyperlink r:id="rId22" w:history="1">
        <w:r w:rsidR="001A7DF9" w:rsidRPr="001A7DF9">
          <w:rPr>
            <w:rStyle w:val="Lienhypertexte"/>
            <w:rFonts w:ascii="Calibri" w:hAnsi="Calibri" w:cs="Calibri"/>
            <w:bCs/>
            <w:sz w:val="18"/>
            <w:szCs w:val="24"/>
          </w:rPr>
          <w:t>http://www.ecligne.net/technologie/3_com_tech/1_volumes_usuels/4_principe_dessin.html</w:t>
        </w:r>
      </w:hyperlink>
    </w:p>
    <w:p w:rsidR="006D0362" w:rsidRPr="006D0362" w:rsidRDefault="006D0362" w:rsidP="00945FEF">
      <w:pPr>
        <w:ind w:left="1353"/>
        <w:rPr>
          <w:rStyle w:val="Style3"/>
          <w:rFonts w:ascii="Calibri" w:hAnsi="Calibri" w:cs="Calibri"/>
          <w:b w:val="0"/>
          <w:bCs/>
          <w:sz w:val="16"/>
          <w:szCs w:val="24"/>
        </w:rPr>
      </w:pPr>
    </w:p>
    <w:p w:rsidR="006D0362" w:rsidRPr="001A7DF9" w:rsidRDefault="006D0362" w:rsidP="00945FEF">
      <w:pPr>
        <w:ind w:left="1353"/>
        <w:rPr>
          <w:rStyle w:val="Style3"/>
          <w:rFonts w:ascii="Calibri" w:hAnsi="Calibri" w:cs="Calibri"/>
          <w:b w:val="0"/>
          <w:bCs/>
          <w:sz w:val="18"/>
          <w:szCs w:val="24"/>
        </w:rPr>
      </w:pPr>
    </w:p>
    <w:p w:rsidR="00945FEF" w:rsidRDefault="00945FEF" w:rsidP="00945FEF">
      <w:pPr>
        <w:tabs>
          <w:tab w:val="left" w:pos="1134"/>
        </w:tabs>
        <w:ind w:left="284" w:firstLine="283"/>
        <w:rPr>
          <w:rFonts w:asciiTheme="minorHAnsi" w:hAnsiTheme="minorHAnsi" w:cs="Calibri"/>
          <w:b/>
          <w:bCs/>
          <w:color w:val="A02A39"/>
          <w:sz w:val="24"/>
          <w:szCs w:val="24"/>
        </w:rPr>
      </w:pPr>
      <w:r>
        <w:rPr>
          <w:rFonts w:asciiTheme="minorHAnsi" w:hAnsiTheme="minorHAnsi" w:cs="Calibri"/>
          <w:b/>
          <w:bCs/>
          <w:noProof/>
          <w:color w:val="A02A39"/>
          <w:sz w:val="24"/>
          <w:szCs w:val="2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168910</wp:posOffset>
            </wp:positionV>
            <wp:extent cx="3099435" cy="1726565"/>
            <wp:effectExtent l="19050" t="0" r="5715" b="0"/>
            <wp:wrapTight wrapText="bothSides">
              <wp:wrapPolygon edited="0">
                <wp:start x="-133" y="0"/>
                <wp:lineTo x="-133" y="21449"/>
                <wp:lineTo x="21640" y="21449"/>
                <wp:lineTo x="21640" y="0"/>
                <wp:lineTo x="-133" y="0"/>
              </wp:wrapPolygon>
            </wp:wrapTight>
            <wp:docPr id="35" name="Image 34" descr="cou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1.jpg"/>
                    <pic:cNvPicPr/>
                  </pic:nvPicPr>
                  <pic:blipFill>
                    <a:blip r:embed="rId23" cstate="print"/>
                    <a:srcRect l="2662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968">
        <w:rPr>
          <w:rFonts w:asciiTheme="minorHAnsi" w:hAnsiTheme="minorHAnsi" w:cs="Calibri"/>
          <w:b/>
          <w:bCs/>
          <w:color w:val="A02A39"/>
          <w:sz w:val="24"/>
          <w:szCs w:val="24"/>
        </w:rPr>
        <w:t>2-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>3</w:t>
      </w:r>
      <w:r w:rsidRPr="00023968">
        <w:rPr>
          <w:rFonts w:asciiTheme="minorHAnsi" w:hAnsiTheme="minorHAnsi" w:cs="Calibri"/>
          <w:b/>
          <w:bCs/>
          <w:color w:val="A02A39"/>
          <w:sz w:val="24"/>
          <w:szCs w:val="24"/>
        </w:rPr>
        <w:t>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ab/>
      </w:r>
      <w:r>
        <w:rPr>
          <w:rFonts w:asciiTheme="minorHAnsi" w:hAnsiTheme="minorHAnsi" w:cs="Calibri"/>
          <w:b/>
          <w:bCs/>
          <w:color w:val="A02A39"/>
          <w:sz w:val="24"/>
          <w:szCs w:val="24"/>
          <w:u w:val="single"/>
        </w:rPr>
        <w:t>Les coupes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 xml:space="preserve"> :</w:t>
      </w:r>
    </w:p>
    <w:p w:rsidR="00945FEF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Default="00945FEF" w:rsidP="00945FEF">
      <w:pPr>
        <w:ind w:left="851" w:firstLine="283"/>
        <w:jc w:val="both"/>
        <w:rPr>
          <w:rStyle w:val="Style3"/>
          <w:rFonts w:ascii="Calibri" w:hAnsi="Calibri" w:cs="Calibri"/>
          <w:b w:val="0"/>
          <w:bCs/>
          <w:sz w:val="24"/>
          <w:szCs w:val="24"/>
        </w:rPr>
      </w:pPr>
      <w:r>
        <w:rPr>
          <w:rStyle w:val="Style3"/>
          <w:rFonts w:ascii="Calibri" w:hAnsi="Calibri" w:cs="Calibri"/>
          <w:b w:val="0"/>
          <w:bCs/>
          <w:sz w:val="24"/>
          <w:szCs w:val="24"/>
        </w:rPr>
        <w:t>Une vue en coupe permet de comprendre les formes intérieures d'une pièce.</w:t>
      </w:r>
    </w:p>
    <w:p w:rsidR="00945FEF" w:rsidRDefault="00945FEF" w:rsidP="00945FEF">
      <w:pPr>
        <w:ind w:left="851" w:firstLine="283"/>
        <w:jc w:val="both"/>
        <w:rPr>
          <w:rStyle w:val="Style3"/>
          <w:rFonts w:ascii="Calibri" w:hAnsi="Calibri" w:cs="Calibri"/>
          <w:b w:val="0"/>
          <w:bCs/>
          <w:sz w:val="24"/>
          <w:szCs w:val="24"/>
        </w:rPr>
      </w:pPr>
      <w:r>
        <w:rPr>
          <w:rStyle w:val="Style3"/>
          <w:rFonts w:ascii="Calibri" w:hAnsi="Calibri" w:cs="Calibri"/>
          <w:b w:val="0"/>
          <w:bCs/>
          <w:sz w:val="24"/>
          <w:szCs w:val="24"/>
        </w:rPr>
        <w:t>On coupe imaginairement la pièce en 2 morceaux.</w:t>
      </w:r>
    </w:p>
    <w:p w:rsidR="00945FEF" w:rsidRDefault="00945FEF" w:rsidP="00945FEF">
      <w:pPr>
        <w:ind w:left="851" w:firstLine="283"/>
        <w:jc w:val="both"/>
        <w:rPr>
          <w:rStyle w:val="Style3"/>
          <w:rFonts w:ascii="Calibri" w:hAnsi="Calibri" w:cs="Calibri"/>
          <w:b w:val="0"/>
          <w:bCs/>
          <w:sz w:val="24"/>
          <w:szCs w:val="24"/>
        </w:rPr>
      </w:pPr>
      <w:r>
        <w:rPr>
          <w:rStyle w:val="Style3"/>
          <w:rFonts w:ascii="Calibri" w:hAnsi="Calibri" w:cs="Calibri"/>
          <w:b w:val="0"/>
          <w:bCs/>
          <w:sz w:val="24"/>
          <w:szCs w:val="24"/>
        </w:rPr>
        <w:t>Pour la représentation 2D de la coupe, on ne représente que le morceau situé derrière le plan de coupe avec les règles usuelles de dessin technique.</w:t>
      </w:r>
    </w:p>
    <w:p w:rsidR="00945FEF" w:rsidRDefault="00945FEF" w:rsidP="00945FEF">
      <w:pPr>
        <w:ind w:left="851" w:firstLine="283"/>
        <w:jc w:val="both"/>
        <w:rPr>
          <w:rStyle w:val="Style3"/>
          <w:rFonts w:ascii="Calibri" w:hAnsi="Calibri" w:cs="Calibri"/>
          <w:b w:val="0"/>
          <w:bCs/>
          <w:sz w:val="24"/>
          <w:szCs w:val="24"/>
        </w:rPr>
      </w:pPr>
      <w:r>
        <w:rPr>
          <w:rStyle w:val="Style3"/>
          <w:rFonts w:ascii="Calibri" w:hAnsi="Calibri" w:cs="Calibri"/>
          <w:b w:val="0"/>
          <w:bCs/>
          <w:sz w:val="24"/>
          <w:szCs w:val="24"/>
        </w:rPr>
        <w:t>Les surfaces de matière coupée seront représentées avec des hachures.</w:t>
      </w:r>
    </w:p>
    <w:p w:rsidR="00945FEF" w:rsidRPr="00D67991" w:rsidRDefault="00945FEF" w:rsidP="00945FEF">
      <w:pPr>
        <w:ind w:left="1353"/>
        <w:jc w:val="both"/>
        <w:rPr>
          <w:rStyle w:val="Style3"/>
          <w:rFonts w:ascii="Calibri" w:hAnsi="Calibri" w:cs="Calibri"/>
          <w:b w:val="0"/>
          <w:bCs/>
          <w:sz w:val="24"/>
          <w:szCs w:val="24"/>
        </w:rPr>
      </w:pPr>
      <w:r>
        <w:rPr>
          <w:rFonts w:ascii="Calibri" w:hAnsi="Calibri" w:cs="Calibri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146935</wp:posOffset>
            </wp:positionH>
            <wp:positionV relativeFrom="paragraph">
              <wp:posOffset>7527</wp:posOffset>
            </wp:positionV>
            <wp:extent cx="4574067" cy="2383605"/>
            <wp:effectExtent l="19050" t="0" r="0" b="0"/>
            <wp:wrapNone/>
            <wp:docPr id="37" name="Image 36" descr="coup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e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067" cy="238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FEF" w:rsidRDefault="00945FEF" w:rsidP="00945FEF">
      <w:pPr>
        <w:ind w:left="1353" w:firstLine="4601"/>
        <w:rPr>
          <w:rStyle w:val="Style3"/>
          <w:rFonts w:ascii="Calibri" w:hAnsi="Calibri" w:cs="Calibri"/>
          <w:bCs/>
          <w:sz w:val="24"/>
          <w:szCs w:val="24"/>
        </w:rPr>
      </w:pPr>
    </w:p>
    <w:p w:rsidR="00945FEF" w:rsidRDefault="00945FEF" w:rsidP="00945FEF">
      <w:pPr>
        <w:ind w:left="1353" w:firstLine="4601"/>
        <w:rPr>
          <w:rStyle w:val="Style3"/>
          <w:rFonts w:ascii="Calibri" w:hAnsi="Calibri" w:cs="Calibri"/>
          <w:bCs/>
          <w:sz w:val="24"/>
          <w:szCs w:val="24"/>
        </w:rPr>
      </w:pPr>
    </w:p>
    <w:p w:rsidR="00945FEF" w:rsidRDefault="00945FEF" w:rsidP="00945FEF">
      <w:pPr>
        <w:ind w:left="1353" w:firstLine="4601"/>
        <w:rPr>
          <w:rStyle w:val="Style3"/>
          <w:rFonts w:ascii="Calibri" w:hAnsi="Calibri" w:cs="Calibri"/>
          <w:bCs/>
          <w:sz w:val="24"/>
          <w:szCs w:val="24"/>
        </w:rPr>
      </w:pPr>
    </w:p>
    <w:p w:rsidR="00945FEF" w:rsidRPr="00F27A8F" w:rsidRDefault="00945FEF" w:rsidP="00945FEF">
      <w:pPr>
        <w:spacing w:after="120"/>
        <w:ind w:left="6379" w:hanging="425"/>
        <w:jc w:val="both"/>
        <w:rPr>
          <w:rStyle w:val="Style3"/>
          <w:rFonts w:ascii="Calibri" w:hAnsi="Calibri" w:cs="Calibri"/>
          <w:bCs/>
          <w:sz w:val="24"/>
          <w:szCs w:val="24"/>
        </w:rPr>
      </w:pPr>
      <w:r w:rsidRPr="00F27A8F">
        <w:rPr>
          <w:rStyle w:val="Style3"/>
          <w:rFonts w:ascii="Calibri" w:hAnsi="Calibri" w:cs="Calibri"/>
          <w:bCs/>
          <w:sz w:val="24"/>
          <w:szCs w:val="24"/>
        </w:rPr>
        <w:t>Règles de base :</w:t>
      </w:r>
    </w:p>
    <w:p w:rsidR="00945FEF" w:rsidRDefault="00945FEF" w:rsidP="00945FEF">
      <w:pPr>
        <w:pStyle w:val="Paragraphedeliste"/>
        <w:numPr>
          <w:ilvl w:val="0"/>
          <w:numId w:val="32"/>
        </w:numPr>
        <w:spacing w:after="120"/>
        <w:ind w:left="6379" w:hanging="425"/>
        <w:jc w:val="both"/>
        <w:rPr>
          <w:rStyle w:val="Style3"/>
          <w:rFonts w:ascii="Calibri" w:hAnsi="Calibri" w:cs="Calibri"/>
          <w:b w:val="0"/>
          <w:bCs/>
          <w:sz w:val="24"/>
          <w:szCs w:val="24"/>
        </w:rPr>
      </w:pPr>
      <w:proofErr w:type="gramStart"/>
      <w:r>
        <w:rPr>
          <w:rStyle w:val="Style3"/>
          <w:rFonts w:ascii="Calibri" w:hAnsi="Calibri" w:cs="Calibri"/>
          <w:b w:val="0"/>
          <w:bCs/>
          <w:sz w:val="24"/>
          <w:szCs w:val="24"/>
        </w:rPr>
        <w:t>les</w:t>
      </w:r>
      <w:proofErr w:type="gramEnd"/>
      <w:r>
        <w:rPr>
          <w:rStyle w:val="Style3"/>
          <w:rFonts w:ascii="Calibri" w:hAnsi="Calibri" w:cs="Calibri"/>
          <w:b w:val="0"/>
          <w:bCs/>
          <w:sz w:val="24"/>
          <w:szCs w:val="24"/>
        </w:rPr>
        <w:t xml:space="preserve"> hachures ne traversent jamais un trait continu fort.</w:t>
      </w:r>
    </w:p>
    <w:p w:rsidR="00945FEF" w:rsidRDefault="00945FEF" w:rsidP="00945FEF">
      <w:pPr>
        <w:pStyle w:val="Paragraphedeliste"/>
        <w:numPr>
          <w:ilvl w:val="0"/>
          <w:numId w:val="32"/>
        </w:numPr>
        <w:spacing w:after="120"/>
        <w:ind w:left="6379" w:hanging="425"/>
        <w:jc w:val="both"/>
        <w:rPr>
          <w:rStyle w:val="Style3"/>
          <w:rFonts w:ascii="Calibri" w:hAnsi="Calibri" w:cs="Calibri"/>
          <w:b w:val="0"/>
          <w:bCs/>
          <w:sz w:val="24"/>
          <w:szCs w:val="24"/>
        </w:rPr>
      </w:pPr>
      <w:proofErr w:type="gramStart"/>
      <w:r>
        <w:rPr>
          <w:rStyle w:val="Style3"/>
          <w:rFonts w:ascii="Calibri" w:hAnsi="Calibri" w:cs="Calibri"/>
          <w:b w:val="0"/>
          <w:bCs/>
          <w:sz w:val="24"/>
          <w:szCs w:val="24"/>
        </w:rPr>
        <w:t>les</w:t>
      </w:r>
      <w:proofErr w:type="gramEnd"/>
      <w:r>
        <w:rPr>
          <w:rStyle w:val="Style3"/>
          <w:rFonts w:ascii="Calibri" w:hAnsi="Calibri" w:cs="Calibri"/>
          <w:b w:val="0"/>
          <w:bCs/>
          <w:sz w:val="24"/>
          <w:szCs w:val="24"/>
        </w:rPr>
        <w:t xml:space="preserve"> hachures ne s'arrêtent jamais sur un trait interrompu fin.</w:t>
      </w:r>
    </w:p>
    <w:p w:rsidR="00945FEF" w:rsidRPr="00F27A8F" w:rsidRDefault="00945FEF" w:rsidP="00945FEF">
      <w:pPr>
        <w:pStyle w:val="Paragraphedeliste"/>
        <w:numPr>
          <w:ilvl w:val="0"/>
          <w:numId w:val="32"/>
        </w:numPr>
        <w:ind w:left="6379" w:hanging="425"/>
        <w:jc w:val="both"/>
        <w:rPr>
          <w:rStyle w:val="Style3"/>
          <w:rFonts w:ascii="Calibri" w:hAnsi="Calibri" w:cs="Calibri"/>
          <w:b w:val="0"/>
          <w:bCs/>
          <w:sz w:val="24"/>
          <w:szCs w:val="24"/>
        </w:rPr>
      </w:pPr>
      <w:r>
        <w:rPr>
          <w:rStyle w:val="Style3"/>
          <w:rFonts w:ascii="Calibri" w:hAnsi="Calibri" w:cs="Calibri"/>
          <w:b w:val="0"/>
          <w:bCs/>
          <w:sz w:val="24"/>
          <w:szCs w:val="24"/>
        </w:rPr>
        <w:t>On ne coupe jamais des pièces pleines de révolution (arbres, vis, écrou, rivets, bille...)</w:t>
      </w: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 w:hanging="219"/>
        <w:rPr>
          <w:rStyle w:val="Style3"/>
          <w:rFonts w:ascii="Calibri" w:hAnsi="Calibri" w:cs="Calibri"/>
          <w:bCs/>
          <w:i/>
          <w:sz w:val="24"/>
          <w:szCs w:val="24"/>
        </w:rPr>
      </w:pPr>
      <w:r w:rsidRPr="00D67991">
        <w:rPr>
          <w:rStyle w:val="Style3"/>
          <w:rFonts w:ascii="Calibri" w:hAnsi="Calibri" w:cs="Calibri"/>
          <w:bCs/>
          <w:i/>
          <w:sz w:val="24"/>
          <w:szCs w:val="24"/>
          <w:u w:val="single"/>
        </w:rPr>
        <w:t>Application</w:t>
      </w:r>
      <w:r w:rsidRPr="00D67991">
        <w:rPr>
          <w:rStyle w:val="Style3"/>
          <w:rFonts w:ascii="Calibri" w:hAnsi="Calibri" w:cs="Calibri"/>
          <w:bCs/>
          <w:i/>
          <w:sz w:val="24"/>
          <w:szCs w:val="24"/>
        </w:rPr>
        <w:t> :</w:t>
      </w: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  <w:r>
        <w:rPr>
          <w:rFonts w:ascii="Calibri" w:hAnsi="Calibri" w:cs="Calibri"/>
          <w:bCs/>
          <w:noProof/>
          <w:sz w:val="24"/>
          <w:szCs w:val="24"/>
        </w:rPr>
        <w:drawing>
          <wp:inline distT="0" distB="0" distL="0" distR="0">
            <wp:extent cx="5486400" cy="2332355"/>
            <wp:effectExtent l="19050" t="0" r="0" b="0"/>
            <wp:docPr id="22" name="Image 22" descr="ex-coup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x-coupe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EF" w:rsidRPr="00D67991" w:rsidRDefault="00945FEF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  <w:r>
        <w:rPr>
          <w:rFonts w:ascii="Calibri" w:hAnsi="Calibri" w:cs="Calibri"/>
          <w:bCs/>
          <w:noProof/>
          <w:sz w:val="24"/>
          <w:szCs w:val="24"/>
        </w:rPr>
        <w:drawing>
          <wp:inline distT="0" distB="0" distL="0" distR="0">
            <wp:extent cx="5732780" cy="3935095"/>
            <wp:effectExtent l="19050" t="0" r="1270" b="0"/>
            <wp:docPr id="23" name="Image 23" descr="ex-coup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x-coupe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9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EF" w:rsidRDefault="00945FEF" w:rsidP="00945FEF">
      <w:pPr>
        <w:ind w:left="1353" w:hanging="219"/>
        <w:rPr>
          <w:rStyle w:val="Style3"/>
          <w:rFonts w:ascii="Calibri" w:hAnsi="Calibri" w:cs="Calibri"/>
          <w:bCs/>
          <w:i/>
          <w:sz w:val="24"/>
          <w:szCs w:val="24"/>
        </w:rPr>
      </w:pPr>
      <w:r w:rsidRPr="00D67991">
        <w:rPr>
          <w:rStyle w:val="Style3"/>
          <w:rFonts w:ascii="Calibri" w:hAnsi="Calibri" w:cs="Calibri"/>
          <w:bCs/>
          <w:i/>
          <w:sz w:val="24"/>
          <w:szCs w:val="24"/>
          <w:u w:val="single"/>
        </w:rPr>
        <w:lastRenderedPageBreak/>
        <w:t>Demi-coupe</w:t>
      </w:r>
      <w:r w:rsidRPr="00D67991">
        <w:rPr>
          <w:rStyle w:val="Style3"/>
          <w:rFonts w:ascii="Calibri" w:hAnsi="Calibri" w:cs="Calibri"/>
          <w:bCs/>
          <w:i/>
          <w:sz w:val="24"/>
          <w:szCs w:val="24"/>
        </w:rPr>
        <w:t> :</w:t>
      </w:r>
    </w:p>
    <w:p w:rsidR="00945FEF" w:rsidRPr="00D67991" w:rsidRDefault="00945FEF" w:rsidP="00945FEF">
      <w:pPr>
        <w:ind w:left="1353" w:hanging="219"/>
        <w:rPr>
          <w:rStyle w:val="Style3"/>
          <w:rFonts w:ascii="Calibri" w:hAnsi="Calibri" w:cs="Calibri"/>
          <w:bCs/>
          <w:i/>
          <w:sz w:val="24"/>
          <w:szCs w:val="24"/>
        </w:rPr>
      </w:pPr>
    </w:p>
    <w:p w:rsidR="00945FEF" w:rsidRPr="00D67991" w:rsidRDefault="00945FEF" w:rsidP="00945FEF">
      <w:pPr>
        <w:ind w:left="1353" w:hanging="1353"/>
        <w:jc w:val="center"/>
        <w:rPr>
          <w:rStyle w:val="Style3"/>
          <w:rFonts w:ascii="Calibri" w:hAnsi="Calibri" w:cs="Calibri"/>
          <w:bCs/>
          <w:i/>
          <w:sz w:val="24"/>
          <w:szCs w:val="24"/>
        </w:rPr>
      </w:pPr>
      <w:r>
        <w:rPr>
          <w:rFonts w:ascii="Calibri" w:hAnsi="Calibri" w:cs="Calibri"/>
          <w:b/>
          <w:bCs/>
          <w:i/>
          <w:noProof/>
          <w:sz w:val="24"/>
          <w:szCs w:val="24"/>
        </w:rPr>
        <w:drawing>
          <wp:inline distT="0" distB="0" distL="0" distR="0">
            <wp:extent cx="6443838" cy="1925859"/>
            <wp:effectExtent l="0" t="0" r="0" b="0"/>
            <wp:docPr id="43" name="Image 43" descr="demi-c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mi-coup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58" cy="192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Cs/>
          <w:i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Cs/>
          <w:i/>
          <w:sz w:val="24"/>
          <w:szCs w:val="24"/>
        </w:rPr>
      </w:pPr>
    </w:p>
    <w:p w:rsidR="00945FEF" w:rsidRDefault="00945FEF" w:rsidP="00945FEF">
      <w:pPr>
        <w:ind w:left="1353" w:hanging="219"/>
        <w:rPr>
          <w:rStyle w:val="Style3"/>
          <w:rFonts w:ascii="Calibri" w:hAnsi="Calibri" w:cs="Calibri"/>
          <w:bCs/>
          <w:i/>
          <w:sz w:val="24"/>
          <w:szCs w:val="24"/>
        </w:rPr>
      </w:pPr>
      <w:r w:rsidRPr="00D67991">
        <w:rPr>
          <w:rStyle w:val="Style3"/>
          <w:rFonts w:ascii="Calibri" w:hAnsi="Calibri" w:cs="Calibri"/>
          <w:bCs/>
          <w:i/>
          <w:sz w:val="24"/>
          <w:szCs w:val="24"/>
          <w:u w:val="single"/>
        </w:rPr>
        <w:t>Coupe partielle</w:t>
      </w:r>
      <w:r w:rsidRPr="00D67991">
        <w:rPr>
          <w:rStyle w:val="Style3"/>
          <w:rFonts w:ascii="Calibri" w:hAnsi="Calibri" w:cs="Calibri"/>
          <w:bCs/>
          <w:i/>
          <w:sz w:val="24"/>
          <w:szCs w:val="24"/>
        </w:rPr>
        <w:t> :</w:t>
      </w:r>
    </w:p>
    <w:p w:rsidR="00945FEF" w:rsidRPr="00D67991" w:rsidRDefault="00945FEF" w:rsidP="00945FEF">
      <w:pPr>
        <w:ind w:left="1353" w:hanging="219"/>
        <w:rPr>
          <w:rStyle w:val="Style3"/>
          <w:rFonts w:ascii="Calibri" w:hAnsi="Calibri" w:cs="Calibri"/>
          <w:bCs/>
          <w:i/>
          <w:sz w:val="24"/>
          <w:szCs w:val="24"/>
        </w:rPr>
      </w:pPr>
    </w:p>
    <w:p w:rsidR="00945FEF" w:rsidRPr="00D67991" w:rsidRDefault="00945FEF" w:rsidP="00945FEF">
      <w:pPr>
        <w:ind w:left="1353" w:hanging="1353"/>
        <w:jc w:val="center"/>
        <w:rPr>
          <w:rStyle w:val="Style3"/>
          <w:rFonts w:ascii="Calibri" w:hAnsi="Calibri" w:cs="Calibri"/>
          <w:bCs/>
          <w:i/>
          <w:sz w:val="24"/>
          <w:szCs w:val="24"/>
        </w:rPr>
      </w:pPr>
      <w:r>
        <w:rPr>
          <w:rFonts w:ascii="Calibri" w:hAnsi="Calibri" w:cs="Calibri"/>
          <w:b/>
          <w:bCs/>
          <w:i/>
          <w:noProof/>
          <w:sz w:val="24"/>
          <w:szCs w:val="24"/>
        </w:rPr>
        <w:drawing>
          <wp:inline distT="0" distB="0" distL="0" distR="0">
            <wp:extent cx="5721385" cy="2336283"/>
            <wp:effectExtent l="0" t="0" r="0" b="0"/>
            <wp:docPr id="44" name="Image 44" descr="coupe-parti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upe-partiell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12" cy="234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Cs/>
          <w:i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Cs/>
          <w:i/>
          <w:sz w:val="24"/>
          <w:szCs w:val="24"/>
        </w:rPr>
      </w:pPr>
    </w:p>
    <w:p w:rsidR="00945FEF" w:rsidRPr="00D67991" w:rsidRDefault="00945FEF" w:rsidP="00945FEF">
      <w:pPr>
        <w:ind w:left="1353" w:hanging="219"/>
        <w:rPr>
          <w:rStyle w:val="Style3"/>
          <w:rFonts w:ascii="Calibri" w:hAnsi="Calibri" w:cs="Calibri"/>
          <w:bCs/>
          <w:i/>
          <w:sz w:val="24"/>
          <w:szCs w:val="24"/>
        </w:rPr>
      </w:pPr>
      <w:r w:rsidRPr="00D67991">
        <w:rPr>
          <w:rStyle w:val="Style3"/>
          <w:rFonts w:ascii="Calibri" w:hAnsi="Calibri" w:cs="Calibri"/>
          <w:bCs/>
          <w:i/>
          <w:sz w:val="24"/>
          <w:szCs w:val="24"/>
          <w:u w:val="single"/>
        </w:rPr>
        <w:t>Coupe brisée</w:t>
      </w:r>
      <w:r w:rsidRPr="00D67991">
        <w:rPr>
          <w:rStyle w:val="Style3"/>
          <w:rFonts w:ascii="Calibri" w:hAnsi="Calibri" w:cs="Calibri"/>
          <w:bCs/>
          <w:i/>
          <w:sz w:val="24"/>
          <w:szCs w:val="24"/>
        </w:rPr>
        <w:t> :</w:t>
      </w:r>
    </w:p>
    <w:p w:rsidR="00945FEF" w:rsidRPr="00D67991" w:rsidRDefault="00945FEF" w:rsidP="00945FEF">
      <w:pPr>
        <w:ind w:left="1353" w:hanging="1353"/>
        <w:jc w:val="center"/>
        <w:rPr>
          <w:rStyle w:val="Style3"/>
          <w:rFonts w:ascii="Calibri" w:hAnsi="Calibri" w:cs="Calibri"/>
          <w:bCs/>
          <w:i/>
          <w:sz w:val="24"/>
          <w:szCs w:val="24"/>
        </w:rPr>
      </w:pPr>
      <w:r>
        <w:rPr>
          <w:rFonts w:ascii="Calibri" w:hAnsi="Calibri" w:cs="Calibri"/>
          <w:b/>
          <w:bCs/>
          <w:i/>
          <w:noProof/>
          <w:sz w:val="24"/>
          <w:szCs w:val="24"/>
        </w:rPr>
        <w:drawing>
          <wp:inline distT="0" distB="0" distL="0" distR="0">
            <wp:extent cx="5838451" cy="2784067"/>
            <wp:effectExtent l="0" t="0" r="0" b="0"/>
            <wp:docPr id="45" name="Image 45" descr="coupe-bris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oupe-brisé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56" cy="278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FF3" w:rsidRDefault="00826FF3" w:rsidP="00945FEF">
      <w:pPr>
        <w:tabs>
          <w:tab w:val="left" w:pos="1134"/>
        </w:tabs>
        <w:ind w:left="284" w:firstLine="283"/>
        <w:rPr>
          <w:rFonts w:asciiTheme="minorHAnsi" w:hAnsiTheme="minorHAnsi" w:cs="Calibri"/>
          <w:b/>
          <w:bCs/>
          <w:color w:val="A02A39"/>
          <w:sz w:val="24"/>
          <w:szCs w:val="24"/>
        </w:rPr>
      </w:pPr>
    </w:p>
    <w:p w:rsidR="00826FF3" w:rsidRPr="002512B8" w:rsidRDefault="00826FF3" w:rsidP="00826FF3">
      <w:pPr>
        <w:ind w:firstLine="709"/>
        <w:rPr>
          <w:rStyle w:val="Style1"/>
          <w:rFonts w:asciiTheme="minorHAnsi" w:hAnsiTheme="minorHAnsi"/>
          <w:color w:val="C00000"/>
          <w:sz w:val="24"/>
          <w:szCs w:val="24"/>
          <w:u w:val="none"/>
        </w:rPr>
      </w:pP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sym w:font="Wingdings" w:char="F0E8"/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COURS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ECLIGNE « 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INTRODUCTION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 » :</w:t>
      </w:r>
    </w:p>
    <w:p w:rsidR="00826FF3" w:rsidRPr="00F50A1D" w:rsidRDefault="00483062" w:rsidP="00826FF3">
      <w:pPr>
        <w:spacing w:after="120"/>
        <w:ind w:left="1355"/>
        <w:rPr>
          <w:rStyle w:val="Lienhypertexte"/>
          <w:rFonts w:asciiTheme="minorHAnsi" w:hAnsiTheme="minorHAnsi" w:cs="Calibri"/>
          <w:bCs/>
          <w:sz w:val="18"/>
          <w:szCs w:val="24"/>
        </w:rPr>
      </w:pPr>
      <w:hyperlink r:id="rId30" w:history="1">
        <w:r w:rsidR="00826FF3" w:rsidRPr="00F50A1D">
          <w:rPr>
            <w:rStyle w:val="Lienhypertexte"/>
            <w:rFonts w:asciiTheme="minorHAnsi" w:hAnsiTheme="minorHAnsi"/>
            <w:sz w:val="18"/>
          </w:rPr>
          <w:t>http://www.ecligne.net/technologie/3_com_tech/4_coupe_et_section/1_coupe_introduction.html</w:t>
        </w:r>
      </w:hyperlink>
    </w:p>
    <w:p w:rsidR="00826FF3" w:rsidRPr="002512B8" w:rsidRDefault="00826FF3" w:rsidP="00826FF3">
      <w:pPr>
        <w:ind w:firstLine="709"/>
        <w:rPr>
          <w:rStyle w:val="Style1"/>
          <w:rFonts w:asciiTheme="minorHAnsi" w:hAnsiTheme="minorHAnsi"/>
          <w:color w:val="C00000"/>
          <w:sz w:val="24"/>
          <w:szCs w:val="24"/>
          <w:u w:val="none"/>
        </w:rPr>
      </w:pP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sym w:font="Wingdings" w:char="F0E8"/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EXO PC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ECLIGNE « 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DESSIN TECHNIQUE : LE NOM DES VUES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 » :</w:t>
      </w:r>
    </w:p>
    <w:p w:rsidR="00826FF3" w:rsidRPr="001A7DF9" w:rsidRDefault="00483062" w:rsidP="00826FF3">
      <w:pPr>
        <w:spacing w:after="120"/>
        <w:ind w:left="1355"/>
        <w:rPr>
          <w:rStyle w:val="Style3"/>
          <w:rFonts w:ascii="Calibri" w:hAnsi="Calibri" w:cs="Calibri"/>
          <w:b w:val="0"/>
          <w:bCs/>
          <w:sz w:val="18"/>
          <w:szCs w:val="24"/>
        </w:rPr>
      </w:pPr>
      <w:hyperlink r:id="rId31" w:history="1">
        <w:r w:rsidR="00826FF3" w:rsidRPr="00826FF3">
          <w:rPr>
            <w:rStyle w:val="Lienhypertexte"/>
            <w:rFonts w:ascii="Calibri" w:hAnsi="Calibri" w:cs="Calibri"/>
            <w:bCs/>
            <w:sz w:val="18"/>
            <w:szCs w:val="24"/>
          </w:rPr>
          <w:t>http://www.ecligne.net/technologie/3_com_tech/4_coupe_et_section/2_coupe_exo.html</w:t>
        </w:r>
      </w:hyperlink>
    </w:p>
    <w:p w:rsidR="00945FEF" w:rsidRDefault="00945FEF" w:rsidP="00945FEF">
      <w:pPr>
        <w:tabs>
          <w:tab w:val="left" w:pos="1134"/>
        </w:tabs>
        <w:ind w:left="284" w:firstLine="283"/>
        <w:rPr>
          <w:rFonts w:asciiTheme="minorHAnsi" w:hAnsiTheme="minorHAnsi" w:cs="Calibri"/>
          <w:b/>
          <w:bCs/>
          <w:color w:val="A02A39"/>
          <w:sz w:val="24"/>
          <w:szCs w:val="24"/>
        </w:rPr>
      </w:pPr>
      <w:r>
        <w:rPr>
          <w:rFonts w:ascii="Calibri" w:hAnsi="Calibri" w:cs="Calibri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-80645</wp:posOffset>
            </wp:positionV>
            <wp:extent cx="3763010" cy="1960245"/>
            <wp:effectExtent l="0" t="0" r="0" b="0"/>
            <wp:wrapTight wrapText="bothSides">
              <wp:wrapPolygon edited="0">
                <wp:start x="0" y="0"/>
                <wp:lineTo x="0" y="21411"/>
                <wp:lineTo x="21542" y="21411"/>
                <wp:lineTo x="21542" y="0"/>
                <wp:lineTo x="0" y="0"/>
              </wp:wrapPolygon>
            </wp:wrapTight>
            <wp:docPr id="42" name="Image 41" descr="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3968">
        <w:rPr>
          <w:rFonts w:asciiTheme="minorHAnsi" w:hAnsiTheme="minorHAnsi" w:cs="Calibri"/>
          <w:b/>
          <w:bCs/>
          <w:color w:val="A02A39"/>
          <w:sz w:val="24"/>
          <w:szCs w:val="24"/>
        </w:rPr>
        <w:t>2-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>4</w:t>
      </w:r>
      <w:r w:rsidRPr="00023968">
        <w:rPr>
          <w:rFonts w:asciiTheme="minorHAnsi" w:hAnsiTheme="minorHAnsi" w:cs="Calibri"/>
          <w:b/>
          <w:bCs/>
          <w:color w:val="A02A39"/>
          <w:sz w:val="24"/>
          <w:szCs w:val="24"/>
        </w:rPr>
        <w:t>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ab/>
      </w:r>
      <w:r>
        <w:rPr>
          <w:rFonts w:asciiTheme="minorHAnsi" w:hAnsiTheme="minorHAnsi" w:cs="Calibri"/>
          <w:b/>
          <w:bCs/>
          <w:color w:val="A02A39"/>
          <w:sz w:val="24"/>
          <w:szCs w:val="24"/>
          <w:u w:val="single"/>
        </w:rPr>
        <w:t>Les sections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 xml:space="preserve"> :</w:t>
      </w: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851" w:firstLine="283"/>
        <w:jc w:val="both"/>
        <w:rPr>
          <w:rStyle w:val="Style3"/>
          <w:rFonts w:ascii="Calibri" w:hAnsi="Calibri" w:cs="Calibri"/>
          <w:b w:val="0"/>
          <w:bCs/>
          <w:sz w:val="24"/>
          <w:szCs w:val="24"/>
        </w:rPr>
      </w:pPr>
      <w:r w:rsidRPr="00D67991">
        <w:rPr>
          <w:rStyle w:val="Style3"/>
          <w:rFonts w:ascii="Calibri" w:hAnsi="Calibri" w:cs="Calibri"/>
          <w:b w:val="0"/>
          <w:bCs/>
          <w:sz w:val="24"/>
          <w:szCs w:val="24"/>
        </w:rPr>
        <w:t>Une section se crée de la même façon qu'une coupe sauf qu'à la projection, on ne représente que les surfaces e</w:t>
      </w:r>
      <w:r>
        <w:rPr>
          <w:rStyle w:val="Style3"/>
          <w:rFonts w:ascii="Calibri" w:hAnsi="Calibri" w:cs="Calibri"/>
          <w:b w:val="0"/>
          <w:bCs/>
          <w:sz w:val="24"/>
          <w:szCs w:val="24"/>
        </w:rPr>
        <w:t>n contact avec le plan de coupe.</w:t>
      </w:r>
    </w:p>
    <w:p w:rsidR="00945FEF" w:rsidRPr="00D67991" w:rsidRDefault="00945FEF" w:rsidP="00945FEF">
      <w:pPr>
        <w:ind w:left="851" w:firstLine="283"/>
        <w:jc w:val="both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 w:hanging="219"/>
        <w:rPr>
          <w:rStyle w:val="Style3"/>
          <w:rFonts w:ascii="Calibri" w:hAnsi="Calibri" w:cs="Calibri"/>
          <w:bCs/>
          <w:i/>
          <w:sz w:val="24"/>
          <w:szCs w:val="24"/>
        </w:rPr>
      </w:pPr>
      <w:r w:rsidRPr="00D67991">
        <w:rPr>
          <w:rStyle w:val="Style3"/>
          <w:rFonts w:ascii="Calibri" w:hAnsi="Calibri" w:cs="Calibri"/>
          <w:bCs/>
          <w:i/>
          <w:sz w:val="24"/>
          <w:szCs w:val="24"/>
          <w:u w:val="single"/>
        </w:rPr>
        <w:t>Application</w:t>
      </w:r>
      <w:r w:rsidRPr="00D67991">
        <w:rPr>
          <w:rStyle w:val="Style3"/>
          <w:rFonts w:ascii="Calibri" w:hAnsi="Calibri" w:cs="Calibri"/>
          <w:bCs/>
          <w:i/>
          <w:sz w:val="24"/>
          <w:szCs w:val="24"/>
        </w:rPr>
        <w:t> :</w:t>
      </w: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Cs/>
          <w:i/>
          <w:sz w:val="24"/>
          <w:szCs w:val="24"/>
        </w:rPr>
      </w:pPr>
    </w:p>
    <w:p w:rsidR="00945FEF" w:rsidRPr="00D67991" w:rsidRDefault="00945FEF" w:rsidP="00945FEF">
      <w:pPr>
        <w:ind w:left="1353" w:hanging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  <w:r>
        <w:rPr>
          <w:rFonts w:ascii="Calibri" w:hAnsi="Calibri" w:cs="Calibri"/>
          <w:bCs/>
          <w:noProof/>
          <w:sz w:val="24"/>
          <w:szCs w:val="24"/>
        </w:rPr>
        <w:drawing>
          <wp:inline distT="0" distB="0" distL="0" distR="0">
            <wp:extent cx="5824907" cy="213677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ecti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07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Pr="00D67991" w:rsidRDefault="00945FEF" w:rsidP="00945FEF">
      <w:pPr>
        <w:ind w:left="1353" w:hanging="219"/>
        <w:rPr>
          <w:rStyle w:val="Style3"/>
          <w:rFonts w:ascii="Calibri" w:hAnsi="Calibri" w:cs="Calibri"/>
          <w:b w:val="0"/>
          <w:bCs/>
          <w:sz w:val="24"/>
          <w:szCs w:val="24"/>
        </w:rPr>
      </w:pPr>
      <w:r w:rsidRPr="00D67991">
        <w:rPr>
          <w:rStyle w:val="Style3"/>
          <w:rFonts w:ascii="Calibri" w:hAnsi="Calibri" w:cs="Calibri"/>
          <w:bCs/>
          <w:i/>
          <w:sz w:val="24"/>
          <w:szCs w:val="24"/>
          <w:u w:val="single"/>
        </w:rPr>
        <w:t>Section rabattue</w:t>
      </w:r>
      <w:r w:rsidRPr="00D67991">
        <w:rPr>
          <w:rStyle w:val="Style3"/>
          <w:rFonts w:ascii="Calibri" w:hAnsi="Calibri" w:cs="Calibri"/>
          <w:bCs/>
          <w:i/>
          <w:sz w:val="24"/>
          <w:szCs w:val="24"/>
        </w:rPr>
        <w:t> :</w:t>
      </w:r>
    </w:p>
    <w:p w:rsidR="00945FEF" w:rsidRPr="00D67991" w:rsidRDefault="00945FEF" w:rsidP="00945FEF">
      <w:pPr>
        <w:ind w:left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  <w:r>
        <w:rPr>
          <w:rFonts w:ascii="Calibri" w:hAnsi="Calibri" w:cs="Calibri"/>
          <w:bCs/>
          <w:noProof/>
          <w:sz w:val="24"/>
          <w:szCs w:val="24"/>
        </w:rPr>
        <w:drawing>
          <wp:inline distT="0" distB="0" distL="0" distR="0">
            <wp:extent cx="4130040" cy="975995"/>
            <wp:effectExtent l="19050" t="0" r="3810" b="0"/>
            <wp:docPr id="71" name="Image 71" descr="section-rabat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ection-rabattu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EF" w:rsidRPr="00D67991" w:rsidRDefault="00945FEF" w:rsidP="00945FEF">
      <w:pPr>
        <w:ind w:left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Default="00945FEF" w:rsidP="00945FEF">
      <w:pPr>
        <w:rPr>
          <w:rStyle w:val="Style1"/>
          <w:sz w:val="24"/>
          <w:szCs w:val="24"/>
          <w:u w:val="none"/>
        </w:rPr>
      </w:pPr>
    </w:p>
    <w:p w:rsidR="00945FEF" w:rsidRPr="00D67991" w:rsidRDefault="00945FEF" w:rsidP="00945FEF">
      <w:pPr>
        <w:ind w:left="1353"/>
        <w:jc w:val="center"/>
        <w:rPr>
          <w:rStyle w:val="Style3"/>
          <w:rFonts w:ascii="Calibri" w:hAnsi="Calibri" w:cs="Calibri"/>
          <w:b w:val="0"/>
          <w:bCs/>
          <w:sz w:val="24"/>
          <w:szCs w:val="24"/>
        </w:rPr>
      </w:pPr>
    </w:p>
    <w:p w:rsidR="00945FEF" w:rsidRDefault="00945FEF" w:rsidP="00945FEF">
      <w:pPr>
        <w:tabs>
          <w:tab w:val="left" w:pos="1134"/>
        </w:tabs>
        <w:ind w:left="284" w:firstLine="283"/>
        <w:rPr>
          <w:rFonts w:asciiTheme="minorHAnsi" w:hAnsiTheme="minorHAnsi" w:cs="Calibri"/>
          <w:b/>
          <w:bCs/>
          <w:color w:val="A02A39"/>
          <w:sz w:val="24"/>
          <w:szCs w:val="24"/>
        </w:rPr>
      </w:pPr>
      <w:r w:rsidRPr="00023968">
        <w:rPr>
          <w:rFonts w:asciiTheme="minorHAnsi" w:hAnsiTheme="minorHAnsi" w:cs="Calibri"/>
          <w:b/>
          <w:bCs/>
          <w:color w:val="A02A39"/>
          <w:sz w:val="24"/>
          <w:szCs w:val="24"/>
        </w:rPr>
        <w:t>2-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>5</w:t>
      </w:r>
      <w:r w:rsidRPr="00023968">
        <w:rPr>
          <w:rFonts w:asciiTheme="minorHAnsi" w:hAnsiTheme="minorHAnsi" w:cs="Calibri"/>
          <w:b/>
          <w:bCs/>
          <w:color w:val="A02A39"/>
          <w:sz w:val="24"/>
          <w:szCs w:val="24"/>
        </w:rPr>
        <w:t>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ab/>
      </w:r>
      <w:r>
        <w:rPr>
          <w:rFonts w:asciiTheme="minorHAnsi" w:hAnsiTheme="minorHAnsi" w:cs="Calibri"/>
          <w:b/>
          <w:bCs/>
          <w:color w:val="A02A39"/>
          <w:sz w:val="24"/>
          <w:szCs w:val="24"/>
          <w:u w:val="single"/>
        </w:rPr>
        <w:t>Les types de hachures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 xml:space="preserve"> :</w:t>
      </w:r>
    </w:p>
    <w:p w:rsidR="00945FEF" w:rsidRDefault="00945FEF" w:rsidP="00945FEF">
      <w:pPr>
        <w:tabs>
          <w:tab w:val="left" w:pos="1701"/>
        </w:tabs>
        <w:ind w:left="992"/>
        <w:rPr>
          <w:rStyle w:val="Style3"/>
          <w:rFonts w:ascii="Calibri" w:hAnsi="Calibri" w:cs="Calibri"/>
          <w:sz w:val="24"/>
          <w:szCs w:val="24"/>
        </w:rPr>
      </w:pPr>
    </w:p>
    <w:p w:rsidR="00945FEF" w:rsidRDefault="00945FEF" w:rsidP="00945FEF">
      <w:pPr>
        <w:tabs>
          <w:tab w:val="left" w:pos="1701"/>
        </w:tabs>
        <w:ind w:left="992"/>
        <w:jc w:val="center"/>
        <w:rPr>
          <w:rStyle w:val="Style3"/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543349" cy="1985433"/>
            <wp:effectExtent l="0" t="0" r="0" b="0"/>
            <wp:docPr id="86" name="Image 86" descr="hach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achur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00" cy="199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EF" w:rsidRDefault="00945FEF" w:rsidP="00945FEF">
      <w:pPr>
        <w:tabs>
          <w:tab w:val="left" w:pos="1134"/>
        </w:tabs>
        <w:ind w:left="284" w:firstLine="283"/>
        <w:rPr>
          <w:rFonts w:asciiTheme="minorHAnsi" w:hAnsiTheme="minorHAnsi" w:cs="Calibri"/>
          <w:b/>
          <w:bCs/>
          <w:color w:val="A02A39"/>
          <w:sz w:val="24"/>
          <w:szCs w:val="24"/>
        </w:rPr>
      </w:pPr>
      <w:r w:rsidRPr="00023968">
        <w:rPr>
          <w:rFonts w:asciiTheme="minorHAnsi" w:hAnsiTheme="minorHAnsi" w:cs="Calibri"/>
          <w:b/>
          <w:bCs/>
          <w:color w:val="A02A39"/>
          <w:sz w:val="24"/>
          <w:szCs w:val="24"/>
        </w:rPr>
        <w:lastRenderedPageBreak/>
        <w:t>2-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>6</w:t>
      </w:r>
      <w:r w:rsidRPr="00023968">
        <w:rPr>
          <w:rFonts w:asciiTheme="minorHAnsi" w:hAnsiTheme="minorHAnsi" w:cs="Calibri"/>
          <w:b/>
          <w:bCs/>
          <w:color w:val="A02A39"/>
          <w:sz w:val="24"/>
          <w:szCs w:val="24"/>
        </w:rPr>
        <w:t>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ab/>
      </w:r>
      <w:r>
        <w:rPr>
          <w:rFonts w:asciiTheme="minorHAnsi" w:hAnsiTheme="minorHAnsi" w:cs="Calibri"/>
          <w:b/>
          <w:bCs/>
          <w:color w:val="A02A39"/>
          <w:sz w:val="24"/>
          <w:szCs w:val="24"/>
          <w:u w:val="single"/>
        </w:rPr>
        <w:t>Présentation des dessins techniques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 xml:space="preserve"> :</w:t>
      </w:r>
    </w:p>
    <w:p w:rsidR="00945FEF" w:rsidRPr="00D67991" w:rsidRDefault="00945FEF" w:rsidP="00945FEF">
      <w:pPr>
        <w:tabs>
          <w:tab w:val="left" w:pos="1701"/>
        </w:tabs>
        <w:ind w:left="992" w:hanging="850"/>
        <w:jc w:val="center"/>
        <w:rPr>
          <w:rStyle w:val="Style3"/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>
            <wp:extent cx="3598334" cy="247301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-dessi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580" cy="247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EF" w:rsidRDefault="00945FEF" w:rsidP="00945FEF">
      <w:pPr>
        <w:ind w:left="2493"/>
        <w:rPr>
          <w:rStyle w:val="Style3"/>
          <w:rFonts w:ascii="Calibri" w:hAnsi="Calibri" w:cs="Calibri"/>
          <w:i/>
          <w:iCs/>
          <w:sz w:val="24"/>
          <w:szCs w:val="24"/>
        </w:rPr>
      </w:pPr>
    </w:p>
    <w:tbl>
      <w:tblPr>
        <w:tblStyle w:val="Grilledutableau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9947"/>
      </w:tblGrid>
      <w:tr w:rsidR="00945FEF" w:rsidTr="00A33D38">
        <w:trPr>
          <w:trHeight w:val="2316"/>
        </w:trPr>
        <w:tc>
          <w:tcPr>
            <w:tcW w:w="796" w:type="dxa"/>
            <w:shd w:val="clear" w:color="auto" w:fill="A02A39"/>
            <w:vAlign w:val="center"/>
          </w:tcPr>
          <w:p w:rsidR="00945FEF" w:rsidRPr="0003363B" w:rsidRDefault="00945FEF" w:rsidP="00A33D38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</w:pPr>
            <w:r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  <w:t>1</w:t>
            </w:r>
          </w:p>
        </w:tc>
        <w:tc>
          <w:tcPr>
            <w:tcW w:w="9943" w:type="dxa"/>
          </w:tcPr>
          <w:p w:rsidR="00945FEF" w:rsidRDefault="00945FEF" w:rsidP="00A33D38">
            <w:pPr>
              <w:pStyle w:val="Style4"/>
              <w:jc w:val="left"/>
              <w:rPr>
                <w:rStyle w:val="Style2"/>
                <w:rFonts w:ascii="Calibri" w:hAnsi="Calibri" w:cs="Calibri"/>
                <w:i w:val="0"/>
                <w:color w:val="auto"/>
                <w:sz w:val="28"/>
                <w:szCs w:val="24"/>
                <w:u w:val="none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3481705</wp:posOffset>
                  </wp:positionH>
                  <wp:positionV relativeFrom="paragraph">
                    <wp:posOffset>116840</wp:posOffset>
                  </wp:positionV>
                  <wp:extent cx="1744345" cy="1316355"/>
                  <wp:effectExtent l="0" t="0" r="0" b="0"/>
                  <wp:wrapTight wrapText="bothSides">
                    <wp:wrapPolygon edited="0">
                      <wp:start x="0" y="0"/>
                      <wp:lineTo x="0" y="21256"/>
                      <wp:lineTo x="21466" y="21256"/>
                      <wp:lineTo x="21466" y="0"/>
                      <wp:lineTo x="0" y="0"/>
                    </wp:wrapPolygon>
                  </wp:wrapTight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at02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3363B">
              <w:rPr>
                <w:rStyle w:val="Style2"/>
                <w:rFonts w:ascii="Calibri" w:hAnsi="Calibri" w:cs="Calibri"/>
                <w:i w:val="0"/>
                <w:color w:val="auto"/>
                <w:sz w:val="28"/>
                <w:szCs w:val="24"/>
                <w:u w:val="none"/>
              </w:rPr>
              <w:t>Format</w:t>
            </w:r>
          </w:p>
          <w:p w:rsidR="00945FEF" w:rsidRPr="00FD7289" w:rsidRDefault="00945FEF" w:rsidP="00A33D38">
            <w:pPr>
              <w:pStyle w:val="Style4"/>
              <w:jc w:val="left"/>
              <w:rPr>
                <w:rStyle w:val="Style2"/>
                <w:rFonts w:ascii="Calibri" w:hAnsi="Calibri" w:cs="Calibri"/>
                <w:i w:val="0"/>
                <w:color w:val="auto"/>
                <w:sz w:val="12"/>
                <w:szCs w:val="24"/>
                <w:u w:val="none"/>
              </w:rPr>
            </w:pPr>
          </w:p>
          <w:tbl>
            <w:tblPr>
              <w:tblStyle w:val="Grilledutableau"/>
              <w:tblW w:w="0" w:type="auto"/>
              <w:tblInd w:w="568" w:type="dxa"/>
              <w:tblLook w:val="04A0" w:firstRow="1" w:lastRow="0" w:firstColumn="1" w:lastColumn="0" w:noHBand="0" w:noVBand="1"/>
            </w:tblPr>
            <w:tblGrid>
              <w:gridCol w:w="1076"/>
              <w:gridCol w:w="992"/>
              <w:gridCol w:w="1134"/>
            </w:tblGrid>
            <w:tr w:rsidR="00945FEF" w:rsidRPr="00FD7289" w:rsidTr="00A33D38">
              <w:tc>
                <w:tcPr>
                  <w:tcW w:w="1076" w:type="dxa"/>
                  <w:tcBorders>
                    <w:bottom w:val="single" w:sz="4" w:space="0" w:color="auto"/>
                  </w:tcBorders>
                  <w:shd w:val="clear" w:color="auto" w:fill="808080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  <w:t>Format</w:t>
                  </w:r>
                </w:p>
              </w:tc>
              <w:tc>
                <w:tcPr>
                  <w:tcW w:w="992" w:type="dxa"/>
                  <w:shd w:val="clear" w:color="auto" w:fill="808080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</w:pPr>
                  <w:proofErr w:type="gramStart"/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  <w:t>largeur</w:t>
                  </w:r>
                  <w:proofErr w:type="gramEnd"/>
                </w:p>
              </w:tc>
              <w:tc>
                <w:tcPr>
                  <w:tcW w:w="1134" w:type="dxa"/>
                  <w:shd w:val="clear" w:color="auto" w:fill="808080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</w:pPr>
                  <w:proofErr w:type="gramStart"/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  <w:t>longueur</w:t>
                  </w:r>
                  <w:proofErr w:type="gramEnd"/>
                </w:p>
              </w:tc>
            </w:tr>
            <w:tr w:rsidR="00945FEF" w:rsidTr="00A33D38">
              <w:tc>
                <w:tcPr>
                  <w:tcW w:w="1076" w:type="dxa"/>
                  <w:shd w:val="clear" w:color="auto" w:fill="808080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  <w:t>A0</w:t>
                  </w:r>
                </w:p>
              </w:tc>
              <w:tc>
                <w:tcPr>
                  <w:tcW w:w="992" w:type="dxa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  <w:t>841</w:t>
                  </w:r>
                </w:p>
              </w:tc>
              <w:tc>
                <w:tcPr>
                  <w:tcW w:w="1134" w:type="dxa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  <w:t>1189</w:t>
                  </w:r>
                </w:p>
              </w:tc>
            </w:tr>
            <w:tr w:rsidR="00945FEF" w:rsidTr="00A33D38">
              <w:tc>
                <w:tcPr>
                  <w:tcW w:w="1076" w:type="dxa"/>
                  <w:shd w:val="clear" w:color="auto" w:fill="808080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  <w:t>A1</w:t>
                  </w:r>
                </w:p>
              </w:tc>
              <w:tc>
                <w:tcPr>
                  <w:tcW w:w="992" w:type="dxa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  <w:t>594</w:t>
                  </w:r>
                </w:p>
              </w:tc>
              <w:tc>
                <w:tcPr>
                  <w:tcW w:w="1134" w:type="dxa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  <w:t>841</w:t>
                  </w:r>
                </w:p>
              </w:tc>
            </w:tr>
            <w:tr w:rsidR="00945FEF" w:rsidTr="00A33D38">
              <w:tc>
                <w:tcPr>
                  <w:tcW w:w="1076" w:type="dxa"/>
                  <w:shd w:val="clear" w:color="auto" w:fill="808080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  <w:t>A2</w:t>
                  </w:r>
                </w:p>
              </w:tc>
              <w:tc>
                <w:tcPr>
                  <w:tcW w:w="992" w:type="dxa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  <w:t>420</w:t>
                  </w:r>
                </w:p>
              </w:tc>
              <w:tc>
                <w:tcPr>
                  <w:tcW w:w="1134" w:type="dxa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  <w:t>594</w:t>
                  </w:r>
                </w:p>
              </w:tc>
            </w:tr>
            <w:tr w:rsidR="00945FEF" w:rsidTr="00A33D38">
              <w:tc>
                <w:tcPr>
                  <w:tcW w:w="1076" w:type="dxa"/>
                  <w:shd w:val="clear" w:color="auto" w:fill="808080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  <w:t>A3</w:t>
                  </w:r>
                </w:p>
              </w:tc>
              <w:tc>
                <w:tcPr>
                  <w:tcW w:w="992" w:type="dxa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  <w:t>297</w:t>
                  </w:r>
                </w:p>
              </w:tc>
              <w:tc>
                <w:tcPr>
                  <w:tcW w:w="1134" w:type="dxa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  <w:t>420</w:t>
                  </w:r>
                </w:p>
              </w:tc>
            </w:tr>
            <w:tr w:rsidR="00945FEF" w:rsidTr="00A33D38">
              <w:tc>
                <w:tcPr>
                  <w:tcW w:w="1076" w:type="dxa"/>
                  <w:shd w:val="clear" w:color="auto" w:fill="808080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FFFFFF" w:themeColor="background1"/>
                      <w:sz w:val="20"/>
                      <w:u w:val="none"/>
                    </w:rPr>
                    <w:t>A4</w:t>
                  </w:r>
                </w:p>
              </w:tc>
              <w:tc>
                <w:tcPr>
                  <w:tcW w:w="992" w:type="dxa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  <w:t>210</w:t>
                  </w:r>
                </w:p>
              </w:tc>
              <w:tc>
                <w:tcPr>
                  <w:tcW w:w="1134" w:type="dxa"/>
                  <w:vAlign w:val="center"/>
                </w:tcPr>
                <w:p w:rsidR="00945FEF" w:rsidRPr="00311A72" w:rsidRDefault="00945FEF" w:rsidP="00A33D38">
                  <w:pPr>
                    <w:pStyle w:val="Style4"/>
                    <w:jc w:val="center"/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</w:pPr>
                  <w:r w:rsidRPr="00311A72">
                    <w:rPr>
                      <w:rStyle w:val="Style2"/>
                      <w:rFonts w:ascii="Calibri" w:hAnsi="Calibri" w:cs="Calibri"/>
                      <w:b w:val="0"/>
                      <w:i w:val="0"/>
                      <w:color w:val="auto"/>
                      <w:sz w:val="20"/>
                      <w:u w:val="none"/>
                    </w:rPr>
                    <w:t>297</w:t>
                  </w:r>
                </w:p>
              </w:tc>
            </w:tr>
          </w:tbl>
          <w:p w:rsidR="00945FEF" w:rsidRPr="0003363B" w:rsidRDefault="00945FEF" w:rsidP="00A33D38">
            <w:pPr>
              <w:pStyle w:val="Style4"/>
              <w:jc w:val="left"/>
              <w:rPr>
                <w:rStyle w:val="Style2"/>
                <w:rFonts w:ascii="Calibri" w:hAnsi="Calibri" w:cs="Calibri"/>
                <w:i w:val="0"/>
                <w:color w:val="auto"/>
                <w:sz w:val="28"/>
                <w:szCs w:val="24"/>
                <w:u w:val="none"/>
              </w:rPr>
            </w:pPr>
          </w:p>
        </w:tc>
      </w:tr>
      <w:tr w:rsidR="00945FEF" w:rsidTr="00A33D38">
        <w:trPr>
          <w:trHeight w:val="403"/>
        </w:trPr>
        <w:tc>
          <w:tcPr>
            <w:tcW w:w="10739" w:type="dxa"/>
            <w:gridSpan w:val="2"/>
          </w:tcPr>
          <w:p w:rsidR="00945FEF" w:rsidRPr="00E16918" w:rsidRDefault="00945FEF" w:rsidP="00A33D38">
            <w:pPr>
              <w:pStyle w:val="Style4"/>
              <w:jc w:val="left"/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</w:pPr>
          </w:p>
        </w:tc>
      </w:tr>
      <w:tr w:rsidR="00945FEF" w:rsidTr="00A33D38">
        <w:trPr>
          <w:trHeight w:val="3151"/>
        </w:trPr>
        <w:tc>
          <w:tcPr>
            <w:tcW w:w="796" w:type="dxa"/>
            <w:shd w:val="clear" w:color="auto" w:fill="A02A39"/>
            <w:vAlign w:val="center"/>
          </w:tcPr>
          <w:p w:rsidR="00945FEF" w:rsidRPr="0003363B" w:rsidRDefault="00945FEF" w:rsidP="00A33D38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</w:pPr>
            <w:r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  <w:t>2</w:t>
            </w:r>
          </w:p>
        </w:tc>
        <w:tc>
          <w:tcPr>
            <w:tcW w:w="9943" w:type="dxa"/>
          </w:tcPr>
          <w:p w:rsidR="00945FEF" w:rsidRDefault="00945FEF" w:rsidP="00A33D38">
            <w:pPr>
              <w:pStyle w:val="Style4"/>
              <w:jc w:val="left"/>
              <w:rPr>
                <w:rFonts w:ascii="Calibri" w:hAnsi="Calibri" w:cs="Calibri"/>
                <w:b/>
                <w:noProof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4"/>
              </w:rPr>
              <w:t>Cartouche</w:t>
            </w:r>
          </w:p>
          <w:p w:rsidR="00945FEF" w:rsidRPr="00FD7289" w:rsidRDefault="00945FEF" w:rsidP="00A33D38">
            <w:pPr>
              <w:pStyle w:val="Style4"/>
              <w:jc w:val="left"/>
              <w:rPr>
                <w:rFonts w:ascii="Calibri" w:hAnsi="Calibri" w:cs="Calibri"/>
                <w:b/>
                <w:noProof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4"/>
              </w:rPr>
              <w:drawing>
                <wp:inline distT="0" distB="0" distL="0" distR="0">
                  <wp:extent cx="6179285" cy="1799167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uche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2" b="5895"/>
                          <a:stretch/>
                        </pic:blipFill>
                        <pic:spPr bwMode="auto">
                          <a:xfrm>
                            <a:off x="0" y="0"/>
                            <a:ext cx="6183796" cy="180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FEF" w:rsidTr="00A33D38">
        <w:trPr>
          <w:trHeight w:val="424"/>
        </w:trPr>
        <w:tc>
          <w:tcPr>
            <w:tcW w:w="10739" w:type="dxa"/>
            <w:gridSpan w:val="2"/>
          </w:tcPr>
          <w:p w:rsidR="00945FEF" w:rsidRPr="00E16918" w:rsidRDefault="00945FEF" w:rsidP="00A33D38">
            <w:pPr>
              <w:pStyle w:val="Style4"/>
              <w:jc w:val="left"/>
              <w:rPr>
                <w:rStyle w:val="Style2"/>
                <w:rFonts w:ascii="Calibri" w:hAnsi="Calibri" w:cs="Calibri"/>
                <w:i w:val="0"/>
                <w:color w:val="auto"/>
                <w:szCs w:val="24"/>
                <w:u w:val="none"/>
              </w:rPr>
            </w:pPr>
          </w:p>
        </w:tc>
      </w:tr>
      <w:tr w:rsidR="00945FEF" w:rsidTr="00A33D38">
        <w:trPr>
          <w:trHeight w:val="4233"/>
        </w:trPr>
        <w:tc>
          <w:tcPr>
            <w:tcW w:w="796" w:type="dxa"/>
            <w:shd w:val="clear" w:color="auto" w:fill="A02A39"/>
            <w:vAlign w:val="center"/>
          </w:tcPr>
          <w:p w:rsidR="00945FEF" w:rsidRPr="0003363B" w:rsidRDefault="00945FEF" w:rsidP="00A33D38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</w:pPr>
            <w:r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  <w:t>3</w:t>
            </w:r>
          </w:p>
        </w:tc>
        <w:tc>
          <w:tcPr>
            <w:tcW w:w="9943" w:type="dxa"/>
          </w:tcPr>
          <w:p w:rsidR="00945FEF" w:rsidRDefault="00945FEF" w:rsidP="00A33D38">
            <w:pPr>
              <w:pStyle w:val="Style4"/>
              <w:jc w:val="left"/>
              <w:rPr>
                <w:rFonts w:ascii="Calibri" w:hAnsi="Calibri" w:cs="Calibri"/>
                <w:b/>
                <w:noProof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4"/>
              </w:rPr>
              <w:t>Nomenclature</w:t>
            </w:r>
          </w:p>
          <w:p w:rsidR="00945FEF" w:rsidRPr="00FD7289" w:rsidRDefault="00945FEF" w:rsidP="00A33D38">
            <w:pPr>
              <w:pStyle w:val="Style4"/>
              <w:jc w:val="center"/>
              <w:rPr>
                <w:rFonts w:ascii="Calibri" w:hAnsi="Calibri" w:cs="Calibri"/>
                <w:b/>
                <w:noProof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4"/>
              </w:rPr>
              <w:drawing>
                <wp:inline distT="0" distB="0" distL="0" distR="0">
                  <wp:extent cx="5306843" cy="24384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menclature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1" b="2540"/>
                          <a:stretch/>
                        </pic:blipFill>
                        <pic:spPr bwMode="auto">
                          <a:xfrm>
                            <a:off x="0" y="0"/>
                            <a:ext cx="5308021" cy="2438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FEF" w:rsidRPr="00945FEF" w:rsidRDefault="00945FEF" w:rsidP="00A958AE">
      <w:pPr>
        <w:numPr>
          <w:ilvl w:val="0"/>
          <w:numId w:val="17"/>
        </w:numPr>
        <w:tabs>
          <w:tab w:val="clear" w:pos="454"/>
          <w:tab w:val="num" w:pos="567"/>
        </w:tabs>
        <w:ind w:hanging="1332"/>
        <w:rPr>
          <w:rStyle w:val="Style1"/>
          <w:rFonts w:ascii="Calibri" w:hAnsi="Calibri" w:cs="Calibri"/>
          <w:color w:val="808080"/>
          <w:sz w:val="36"/>
          <w:szCs w:val="36"/>
        </w:rPr>
      </w:pPr>
      <w:r>
        <w:rPr>
          <w:rStyle w:val="Style1"/>
          <w:rFonts w:ascii="Calibri" w:hAnsi="Calibri" w:cs="Calibri"/>
          <w:color w:val="808080"/>
          <w:sz w:val="36"/>
          <w:szCs w:val="36"/>
        </w:rPr>
        <w:lastRenderedPageBreak/>
        <w:t>Formes usuelles d’une pièce</w:t>
      </w:r>
      <w:r>
        <w:rPr>
          <w:rStyle w:val="Style1"/>
          <w:rFonts w:ascii="Calibri" w:hAnsi="Calibri" w:cs="Calibri"/>
          <w:color w:val="808080"/>
          <w:sz w:val="36"/>
          <w:szCs w:val="36"/>
          <w:u w:val="none"/>
        </w:rPr>
        <w:t> :</w:t>
      </w:r>
    </w:p>
    <w:p w:rsidR="00945FEF" w:rsidRPr="006D0362" w:rsidRDefault="00945FEF" w:rsidP="00945FEF">
      <w:pPr>
        <w:ind w:left="1474"/>
        <w:rPr>
          <w:rStyle w:val="Style1"/>
          <w:rFonts w:ascii="Calibri" w:hAnsi="Calibri" w:cs="Calibri"/>
          <w:color w:val="808080"/>
          <w:sz w:val="16"/>
          <w:szCs w:val="36"/>
        </w:rPr>
      </w:pPr>
    </w:p>
    <w:tbl>
      <w:tblPr>
        <w:tblStyle w:val="Grilledutableau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"/>
        <w:gridCol w:w="9943"/>
      </w:tblGrid>
      <w:tr w:rsidR="006D3505" w:rsidTr="00FB72C3">
        <w:trPr>
          <w:cantSplit/>
          <w:trHeight w:val="4089"/>
        </w:trPr>
        <w:tc>
          <w:tcPr>
            <w:tcW w:w="796" w:type="dxa"/>
            <w:shd w:val="clear" w:color="auto" w:fill="A02A39"/>
            <w:textDirection w:val="btLr"/>
            <w:vAlign w:val="center"/>
          </w:tcPr>
          <w:p w:rsidR="00945FEF" w:rsidRPr="0003363B" w:rsidRDefault="001F753D" w:rsidP="001F753D">
            <w:pPr>
              <w:pStyle w:val="Style4"/>
              <w:ind w:left="113" w:right="113"/>
              <w:jc w:val="center"/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</w:pPr>
            <w:r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  <w:t>Formes prismatiques</w:t>
            </w:r>
          </w:p>
        </w:tc>
        <w:tc>
          <w:tcPr>
            <w:tcW w:w="9943" w:type="dxa"/>
          </w:tcPr>
          <w:p w:rsidR="00945FEF" w:rsidRDefault="00CD34D7" w:rsidP="00CD34D7">
            <w:pPr>
              <w:pStyle w:val="Style4"/>
              <w:jc w:val="center"/>
              <w:rPr>
                <w:rStyle w:val="Style2"/>
                <w:rFonts w:ascii="Calibri" w:hAnsi="Calibri" w:cs="Calibri"/>
                <w:i w:val="0"/>
                <w:color w:val="auto"/>
                <w:sz w:val="28"/>
                <w:szCs w:val="24"/>
                <w:u w:val="none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4"/>
              </w:rPr>
              <w:drawing>
                <wp:inline distT="0" distB="0" distL="0" distR="0">
                  <wp:extent cx="4275714" cy="2557179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es prismatiques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9"/>
                          <a:stretch/>
                        </pic:blipFill>
                        <pic:spPr bwMode="auto">
                          <a:xfrm>
                            <a:off x="0" y="0"/>
                            <a:ext cx="4290485" cy="2566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642D" w:rsidRPr="00FB72C3" w:rsidRDefault="0091642D" w:rsidP="0091642D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 xml:space="preserve">Rainure : 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>entaille longue pratiquée dans une pièce.</w:t>
            </w:r>
          </w:p>
          <w:p w:rsidR="0091642D" w:rsidRPr="00FB72C3" w:rsidRDefault="0091642D" w:rsidP="0091642D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 xml:space="preserve">Evidement : 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>vide prévu dans une pièce pour en diminuer le poids ou réduire une surface d’appui.</w:t>
            </w:r>
          </w:p>
          <w:p w:rsidR="0091642D" w:rsidRPr="00FB72C3" w:rsidRDefault="0091642D" w:rsidP="0091642D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Arrondi :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 xml:space="preserve"> surface arrondie destinée à supprimer l’arête vive d’un angle saillant.</w:t>
            </w:r>
          </w:p>
          <w:p w:rsidR="0091642D" w:rsidRPr="00FB72C3" w:rsidRDefault="0091642D" w:rsidP="0091642D">
            <w:pPr>
              <w:autoSpaceDE w:val="0"/>
              <w:autoSpaceDN w:val="0"/>
              <w:adjustRightInd w:val="0"/>
              <w:ind w:firstLine="230"/>
              <w:rPr>
                <w:rFonts w:asciiTheme="minorHAnsi" w:hAnsiTheme="minorHAnsi" w:cs="Calibri"/>
                <w:noProof/>
                <w:sz w:val="14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Tenon :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 xml:space="preserve"> </w:t>
            </w:r>
            <w:r w:rsidRPr="00FB72C3">
              <w:rPr>
                <w:rFonts w:asciiTheme="minorHAnsi" w:hAnsiTheme="minorHAnsi"/>
                <w:sz w:val="18"/>
                <w:szCs w:val="24"/>
              </w:rPr>
              <w:t>partie mâle d’une pièce s’engageant dans une cavité ménagée dans une autre pièce.</w:t>
            </w:r>
          </w:p>
          <w:p w:rsidR="0091642D" w:rsidRPr="00FB72C3" w:rsidRDefault="0091642D" w:rsidP="0091642D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Bossage :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 xml:space="preserve"> surépaisseur de matière généralement située à l’entrée d’un perçage</w:t>
            </w:r>
            <w:r w:rsidR="00FB72C3" w:rsidRPr="00FB72C3">
              <w:rPr>
                <w:rFonts w:ascii="Calibri" w:hAnsi="Calibri" w:cs="Calibri"/>
                <w:noProof/>
                <w:sz w:val="18"/>
                <w:szCs w:val="24"/>
              </w:rPr>
              <w:t xml:space="preserve"> destinée à servir d’appui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>.</w:t>
            </w:r>
          </w:p>
          <w:p w:rsidR="0091642D" w:rsidRPr="00FB72C3" w:rsidRDefault="00FB72C3" w:rsidP="0091642D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Embase</w:t>
            </w:r>
            <w:r w:rsidR="0091642D"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 xml:space="preserve"> : </w:t>
            </w:r>
            <w:r w:rsidRPr="00FB72C3">
              <w:rPr>
                <w:rFonts w:ascii="Calibri" w:hAnsi="Calibri" w:cs="Calibri"/>
                <w:noProof/>
                <w:sz w:val="18"/>
              </w:rPr>
              <w:t>élément d’une pièce servant de base, on dit aussi « semelle »</w:t>
            </w:r>
            <w:r w:rsidR="0091642D" w:rsidRPr="00FB72C3">
              <w:rPr>
                <w:rFonts w:ascii="Calibri" w:hAnsi="Calibri" w:cs="Calibri"/>
                <w:noProof/>
                <w:sz w:val="18"/>
                <w:szCs w:val="24"/>
              </w:rPr>
              <w:t>.</w:t>
            </w:r>
          </w:p>
          <w:p w:rsidR="00CD34D7" w:rsidRPr="00FB72C3" w:rsidRDefault="00FB72C3" w:rsidP="00FB72C3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Lumière</w:t>
            </w:r>
            <w:r w:rsidR="0091642D"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 xml:space="preserve"> : 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>orifice ménagé dans une pièce afin de permettre le passage d’une autre pièce</w:t>
            </w:r>
            <w:r w:rsidR="0091642D" w:rsidRPr="00FB72C3">
              <w:rPr>
                <w:rFonts w:ascii="Calibri" w:hAnsi="Calibri" w:cs="Calibri"/>
                <w:noProof/>
                <w:sz w:val="18"/>
                <w:szCs w:val="24"/>
              </w:rPr>
              <w:t>.</w:t>
            </w:r>
          </w:p>
          <w:p w:rsidR="00FB72C3" w:rsidRPr="00FB72C3" w:rsidRDefault="00FB72C3" w:rsidP="00FB72C3">
            <w:pPr>
              <w:pStyle w:val="Style4"/>
              <w:ind w:firstLine="230"/>
              <w:jc w:val="left"/>
              <w:rPr>
                <w:rFonts w:asciiTheme="minorHAnsi" w:hAnsiTheme="minorHAnsi"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Languette :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 xml:space="preserve"> </w:t>
            </w:r>
            <w:r w:rsidRPr="00FB72C3">
              <w:rPr>
                <w:rFonts w:asciiTheme="minorHAnsi" w:hAnsiTheme="minorHAnsi"/>
                <w:sz w:val="18"/>
                <w:szCs w:val="24"/>
              </w:rPr>
              <w:t>saillie longue d’une pièce se logeant dans une rainure.</w:t>
            </w:r>
          </w:p>
          <w:p w:rsidR="00FB72C3" w:rsidRPr="00FB72C3" w:rsidRDefault="00FB72C3" w:rsidP="00FB72C3">
            <w:pPr>
              <w:pStyle w:val="Style4"/>
              <w:ind w:firstLine="230"/>
              <w:jc w:val="left"/>
              <w:rPr>
                <w:rFonts w:asciiTheme="minorHAnsi" w:hAnsiTheme="minorHAnsi"/>
                <w:sz w:val="18"/>
              </w:rPr>
            </w:pPr>
            <w:r w:rsidRPr="00FB72C3">
              <w:rPr>
                <w:rFonts w:asciiTheme="minorHAnsi" w:hAnsiTheme="minorHAnsi"/>
                <w:b/>
                <w:sz w:val="18"/>
              </w:rPr>
              <w:t xml:space="preserve">Nervure : </w:t>
            </w:r>
            <w:r w:rsidRPr="00FB72C3">
              <w:rPr>
                <w:rFonts w:asciiTheme="minorHAnsi" w:hAnsiTheme="minorHAnsi"/>
                <w:sz w:val="18"/>
              </w:rPr>
              <w:t>élément de faible épaisseur destinée à augmenter la rigidité d’une pièce.</w:t>
            </w:r>
          </w:p>
          <w:p w:rsidR="00FB72C3" w:rsidRPr="00FB72C3" w:rsidRDefault="00FB72C3" w:rsidP="00FB72C3">
            <w:pPr>
              <w:pStyle w:val="Style4"/>
              <w:ind w:firstLine="230"/>
              <w:jc w:val="left"/>
              <w:rPr>
                <w:rFonts w:asciiTheme="minorHAnsi" w:hAnsiTheme="minorHAnsi"/>
                <w:sz w:val="18"/>
              </w:rPr>
            </w:pPr>
            <w:r w:rsidRPr="00FB72C3">
              <w:rPr>
                <w:rFonts w:asciiTheme="minorHAnsi" w:hAnsiTheme="minorHAnsi"/>
                <w:b/>
                <w:sz w:val="18"/>
              </w:rPr>
              <w:t xml:space="preserve">Congé : </w:t>
            </w:r>
            <w:r w:rsidRPr="00FB72C3">
              <w:rPr>
                <w:rFonts w:asciiTheme="minorHAnsi" w:hAnsiTheme="minorHAnsi"/>
                <w:sz w:val="18"/>
              </w:rPr>
              <w:t>surface arrondie qui raccorde deux surfaces formant un angle rentrant.</w:t>
            </w:r>
          </w:p>
          <w:p w:rsidR="00FB72C3" w:rsidRPr="00FB72C3" w:rsidRDefault="00FB72C3" w:rsidP="00FB72C3">
            <w:pPr>
              <w:pStyle w:val="Style4"/>
              <w:ind w:firstLine="230"/>
              <w:jc w:val="left"/>
              <w:rPr>
                <w:rStyle w:val="Style2"/>
                <w:rFonts w:asciiTheme="minorHAnsi" w:hAnsiTheme="minorHAnsi"/>
                <w:i w:val="0"/>
                <w:color w:val="auto"/>
                <w:sz w:val="20"/>
                <w:u w:val="none"/>
              </w:rPr>
            </w:pPr>
            <w:r w:rsidRPr="00FB72C3">
              <w:rPr>
                <w:rFonts w:asciiTheme="minorHAnsi" w:hAnsiTheme="minorHAnsi"/>
                <w:b/>
                <w:sz w:val="18"/>
              </w:rPr>
              <w:t xml:space="preserve">Trou oblong : </w:t>
            </w:r>
            <w:r w:rsidRPr="00FB72C3">
              <w:rPr>
                <w:rFonts w:asciiTheme="minorHAnsi" w:hAnsiTheme="minorHAnsi"/>
                <w:sz w:val="18"/>
              </w:rPr>
              <w:t>trou de forme allongée, terminé par 2 demi-cylindres.</w:t>
            </w:r>
          </w:p>
        </w:tc>
      </w:tr>
      <w:tr w:rsidR="00945FEF" w:rsidRPr="006D0362" w:rsidTr="00FB72C3">
        <w:trPr>
          <w:trHeight w:val="267"/>
        </w:trPr>
        <w:tc>
          <w:tcPr>
            <w:tcW w:w="10739" w:type="dxa"/>
            <w:gridSpan w:val="2"/>
          </w:tcPr>
          <w:p w:rsidR="00945FEF" w:rsidRPr="006D0362" w:rsidRDefault="00945FEF" w:rsidP="00A33D38">
            <w:pPr>
              <w:pStyle w:val="Style4"/>
              <w:jc w:val="left"/>
              <w:rPr>
                <w:rStyle w:val="Style2"/>
                <w:rFonts w:ascii="Calibri" w:hAnsi="Calibri" w:cs="Calibri"/>
                <w:i w:val="0"/>
                <w:color w:val="auto"/>
                <w:sz w:val="22"/>
                <w:szCs w:val="24"/>
                <w:u w:val="none"/>
              </w:rPr>
            </w:pPr>
          </w:p>
        </w:tc>
      </w:tr>
      <w:tr w:rsidR="006D3505" w:rsidTr="006D0362">
        <w:trPr>
          <w:cantSplit/>
          <w:trHeight w:val="7044"/>
        </w:trPr>
        <w:tc>
          <w:tcPr>
            <w:tcW w:w="796" w:type="dxa"/>
            <w:shd w:val="clear" w:color="auto" w:fill="A02A39"/>
            <w:textDirection w:val="btLr"/>
            <w:vAlign w:val="center"/>
          </w:tcPr>
          <w:p w:rsidR="00945FEF" w:rsidRPr="0003363B" w:rsidRDefault="006D3505" w:rsidP="006D3505">
            <w:pPr>
              <w:pStyle w:val="Style4"/>
              <w:ind w:left="113" w:right="113"/>
              <w:jc w:val="center"/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</w:pPr>
            <w:r>
              <w:rPr>
                <w:rStyle w:val="Style2"/>
                <w:rFonts w:ascii="Calibri" w:hAnsi="Calibri" w:cs="Calibri"/>
                <w:i w:val="0"/>
                <w:color w:val="FFFFFF" w:themeColor="background1"/>
                <w:sz w:val="40"/>
                <w:szCs w:val="24"/>
                <w:u w:val="none"/>
              </w:rPr>
              <w:t>Formes cylindriques</w:t>
            </w:r>
          </w:p>
        </w:tc>
        <w:tc>
          <w:tcPr>
            <w:tcW w:w="9943" w:type="dxa"/>
          </w:tcPr>
          <w:p w:rsidR="00945FEF" w:rsidRDefault="006D3505" w:rsidP="00A33D38">
            <w:pPr>
              <w:pStyle w:val="Style4"/>
              <w:jc w:val="left"/>
              <w:rPr>
                <w:rFonts w:ascii="Calibri" w:hAnsi="Calibri" w:cs="Calibri"/>
                <w:b/>
                <w:noProof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4"/>
              </w:rPr>
              <w:t>Formes cylindriques extérieures</w:t>
            </w:r>
          </w:p>
          <w:p w:rsidR="00945FEF" w:rsidRDefault="00CD34D7" w:rsidP="002A5AB9">
            <w:pPr>
              <w:pStyle w:val="Style4"/>
              <w:jc w:val="center"/>
              <w:rPr>
                <w:rFonts w:ascii="Calibri" w:hAnsi="Calibri" w:cs="Calibri"/>
                <w:b/>
                <w:noProof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4"/>
              </w:rPr>
              <w:drawing>
                <wp:inline distT="0" distB="0" distL="0" distR="0">
                  <wp:extent cx="4065488" cy="1231119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es-cylindriques-ex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425" cy="123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505" w:rsidRPr="00FB72C3" w:rsidRDefault="006D3505" w:rsidP="006D3505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 xml:space="preserve">Arbre : 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>pièce de révolution permettant de transmettre une rotation</w:t>
            </w:r>
            <w:r w:rsidR="002A5AB9" w:rsidRPr="00FB72C3">
              <w:rPr>
                <w:rFonts w:ascii="Calibri" w:hAnsi="Calibri" w:cs="Calibri"/>
                <w:noProof/>
                <w:sz w:val="18"/>
                <w:szCs w:val="24"/>
              </w:rPr>
              <w:t>. C’est le contenu d’un assemblage.</w:t>
            </w:r>
          </w:p>
          <w:p w:rsidR="006D3505" w:rsidRPr="00FB72C3" w:rsidRDefault="006D3505" w:rsidP="00516450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Méplat :</w:t>
            </w:r>
            <w:r w:rsidR="00516450"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 xml:space="preserve"> </w:t>
            </w:r>
            <w:r w:rsidR="00516450" w:rsidRPr="00FB72C3">
              <w:rPr>
                <w:rFonts w:ascii="Calibri" w:hAnsi="Calibri" w:cs="Calibri"/>
                <w:noProof/>
                <w:sz w:val="18"/>
                <w:szCs w:val="24"/>
              </w:rPr>
              <w:t>surface plane réalisée sur un cylindre</w:t>
            </w:r>
            <w:r w:rsidR="002A5AB9" w:rsidRPr="00FB72C3">
              <w:rPr>
                <w:rFonts w:ascii="Calibri" w:hAnsi="Calibri" w:cs="Calibri"/>
                <w:noProof/>
                <w:sz w:val="18"/>
                <w:szCs w:val="24"/>
              </w:rPr>
              <w:t>.</w:t>
            </w:r>
          </w:p>
          <w:p w:rsidR="00516450" w:rsidRPr="00FB72C3" w:rsidRDefault="00516450" w:rsidP="00516450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Epaulement :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 xml:space="preserve"> changement de la section d’une pièce pour obtenir une surface d’appui</w:t>
            </w:r>
            <w:r w:rsidR="002A5AB9" w:rsidRPr="00FB72C3">
              <w:rPr>
                <w:rFonts w:ascii="Calibri" w:hAnsi="Calibri" w:cs="Calibri"/>
                <w:noProof/>
                <w:sz w:val="18"/>
                <w:szCs w:val="24"/>
              </w:rPr>
              <w:t>.</w:t>
            </w:r>
          </w:p>
          <w:p w:rsidR="00516450" w:rsidRPr="00FB72C3" w:rsidRDefault="00516450" w:rsidP="00516450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Gorge :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 xml:space="preserve"> rainure circulaire usinée dans une pièce cylindrique (pour anneau élastique, joint d’étanchéité…)</w:t>
            </w:r>
            <w:r w:rsidR="002A5AB9" w:rsidRPr="00FB72C3">
              <w:rPr>
                <w:rFonts w:ascii="Calibri" w:hAnsi="Calibri" w:cs="Calibri"/>
                <w:noProof/>
                <w:sz w:val="18"/>
                <w:szCs w:val="24"/>
              </w:rPr>
              <w:t>.</w:t>
            </w:r>
          </w:p>
          <w:p w:rsidR="00516450" w:rsidRPr="00FB72C3" w:rsidRDefault="00516450" w:rsidP="00516450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Collet :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 xml:space="preserve"> couronne sur une pièce cylindrique qui peut servir de butée par le biais de ses 2 épaulements</w:t>
            </w:r>
            <w:r w:rsidR="002A5AB9" w:rsidRPr="00FB72C3">
              <w:rPr>
                <w:rFonts w:ascii="Calibri" w:hAnsi="Calibri" w:cs="Calibri"/>
                <w:noProof/>
                <w:sz w:val="18"/>
                <w:szCs w:val="24"/>
              </w:rPr>
              <w:t>.</w:t>
            </w:r>
          </w:p>
          <w:p w:rsidR="00516450" w:rsidRPr="00FB72C3" w:rsidRDefault="00516450" w:rsidP="00516450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 xml:space="preserve">Chanfrein : 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>surface conique obtenue par suppression d’une arrête vive (montage facilité, amélioration de l’aspect)</w:t>
            </w:r>
            <w:r w:rsidR="002A5AB9" w:rsidRPr="00FB72C3">
              <w:rPr>
                <w:rFonts w:ascii="Calibri" w:hAnsi="Calibri" w:cs="Calibri"/>
                <w:noProof/>
                <w:sz w:val="18"/>
                <w:szCs w:val="24"/>
              </w:rPr>
              <w:t>.</w:t>
            </w:r>
          </w:p>
          <w:p w:rsidR="00516450" w:rsidRPr="00FB72C3" w:rsidRDefault="00CD34D7" w:rsidP="00516450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 xml:space="preserve">Filetage : 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>rainure hélicoïdale exécutée sur un cylindre. C’est la forme réalisée à l’extrémité d’une vis.</w:t>
            </w:r>
          </w:p>
          <w:p w:rsidR="00CD34D7" w:rsidRDefault="00CD34D7" w:rsidP="00516450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20"/>
                <w:szCs w:val="24"/>
              </w:rPr>
            </w:pPr>
          </w:p>
          <w:p w:rsidR="00516450" w:rsidRDefault="00516450" w:rsidP="00516450">
            <w:pPr>
              <w:pStyle w:val="Style4"/>
              <w:jc w:val="left"/>
              <w:rPr>
                <w:rFonts w:ascii="Calibri" w:hAnsi="Calibri" w:cs="Calibri"/>
                <w:b/>
                <w:noProof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4"/>
              </w:rPr>
              <w:t xml:space="preserve">Formes cylindriques </w:t>
            </w:r>
            <w:r w:rsidR="0058558D">
              <w:rPr>
                <w:rFonts w:ascii="Calibri" w:hAnsi="Calibri" w:cs="Calibri"/>
                <w:b/>
                <w:noProof/>
                <w:sz w:val="28"/>
                <w:szCs w:val="24"/>
              </w:rPr>
              <w:t>in</w:t>
            </w:r>
            <w:r>
              <w:rPr>
                <w:rFonts w:ascii="Calibri" w:hAnsi="Calibri" w:cs="Calibri"/>
                <w:b/>
                <w:noProof/>
                <w:sz w:val="28"/>
                <w:szCs w:val="24"/>
              </w:rPr>
              <w:t>térieures</w:t>
            </w:r>
          </w:p>
          <w:p w:rsidR="00516450" w:rsidRDefault="00CD34D7" w:rsidP="0091642D">
            <w:pPr>
              <w:pStyle w:val="Style4"/>
              <w:ind w:firstLine="230"/>
              <w:jc w:val="center"/>
              <w:rPr>
                <w:rFonts w:ascii="Calibri" w:hAnsi="Calibri" w:cs="Calibri"/>
                <w:b/>
                <w:noProof/>
                <w:sz w:val="28"/>
                <w:szCs w:val="24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4"/>
              </w:rPr>
              <w:drawing>
                <wp:inline distT="0" distB="0" distL="0" distR="0">
                  <wp:extent cx="4081595" cy="1103666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es-cylindriques-int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595" cy="110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AB9" w:rsidRPr="00FB72C3" w:rsidRDefault="002A5AB9" w:rsidP="002A5AB9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 xml:space="preserve">Alésage : </w:t>
            </w:r>
            <w:r w:rsidRPr="00FB72C3">
              <w:rPr>
                <w:rFonts w:ascii="Calibri" w:hAnsi="Calibri" w:cs="Calibri"/>
                <w:noProof/>
                <w:sz w:val="18"/>
              </w:rPr>
              <w:t>forme creuse précise (un trou) destinée à recevoir un arbre. C’est le contenant d’un assemblage.</w:t>
            </w:r>
          </w:p>
          <w:p w:rsidR="002A5AB9" w:rsidRPr="00FB72C3" w:rsidRDefault="002A5AB9" w:rsidP="002A5AB9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  <w:szCs w:val="24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 xml:space="preserve">Chambrage : 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>évidemment réalisé à l’intérieur d’un alésage (permet de limiter la portée d’un arbre par exemple).</w:t>
            </w:r>
          </w:p>
          <w:p w:rsidR="002A5AB9" w:rsidRPr="00FB72C3" w:rsidRDefault="002A5AB9" w:rsidP="002A5AB9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18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Lamage :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 xml:space="preserve"> </w:t>
            </w:r>
            <w:r w:rsidR="00C57AF8" w:rsidRPr="00FB72C3">
              <w:rPr>
                <w:rFonts w:ascii="Calibri" w:hAnsi="Calibri" w:cs="Calibri"/>
                <w:noProof/>
                <w:sz w:val="18"/>
              </w:rPr>
              <w:t>u</w:t>
            </w:r>
            <w:r w:rsidRPr="00FB72C3">
              <w:rPr>
                <w:rFonts w:ascii="Calibri" w:hAnsi="Calibri" w:cs="Calibri"/>
                <w:noProof/>
                <w:sz w:val="18"/>
              </w:rPr>
              <w:t>sinage cylindrique</w:t>
            </w:r>
            <w:r w:rsidR="00C57AF8" w:rsidRPr="00FB72C3">
              <w:rPr>
                <w:rFonts w:ascii="Calibri" w:hAnsi="Calibri" w:cs="Calibri"/>
                <w:noProof/>
                <w:sz w:val="18"/>
              </w:rPr>
              <w:t xml:space="preserve"> à fond plat</w:t>
            </w:r>
            <w:r w:rsidRPr="00FB72C3">
              <w:rPr>
                <w:rFonts w:ascii="Calibri" w:hAnsi="Calibri" w:cs="Calibri"/>
                <w:noProof/>
                <w:sz w:val="18"/>
              </w:rPr>
              <w:t xml:space="preserve"> réalisé à l’entrée d’un perçage </w:t>
            </w:r>
            <w:r w:rsidR="00C57AF8" w:rsidRPr="00FB72C3">
              <w:rPr>
                <w:rFonts w:ascii="Calibri" w:hAnsi="Calibri" w:cs="Calibri"/>
                <w:noProof/>
                <w:sz w:val="18"/>
              </w:rPr>
              <w:t>(par exemple pour</w:t>
            </w:r>
            <w:r w:rsidRPr="00FB72C3">
              <w:rPr>
                <w:rFonts w:ascii="Calibri" w:hAnsi="Calibri" w:cs="Calibri"/>
                <w:noProof/>
                <w:sz w:val="18"/>
              </w:rPr>
              <w:t xml:space="preserve"> cacher la tête d’une vis</w:t>
            </w:r>
            <w:r w:rsidR="00C57AF8" w:rsidRPr="00FB72C3">
              <w:rPr>
                <w:rFonts w:ascii="Calibri" w:hAnsi="Calibri" w:cs="Calibri"/>
                <w:noProof/>
                <w:sz w:val="18"/>
              </w:rPr>
              <w:t>)</w:t>
            </w:r>
            <w:r w:rsidRPr="00FB72C3">
              <w:rPr>
                <w:rFonts w:ascii="Calibri" w:hAnsi="Calibri" w:cs="Calibri"/>
                <w:noProof/>
                <w:sz w:val="18"/>
              </w:rPr>
              <w:t>.</w:t>
            </w:r>
          </w:p>
          <w:p w:rsidR="002A5AB9" w:rsidRPr="0091642D" w:rsidRDefault="00CD34D7" w:rsidP="0091642D">
            <w:pPr>
              <w:pStyle w:val="Style4"/>
              <w:ind w:firstLine="230"/>
              <w:jc w:val="left"/>
              <w:rPr>
                <w:rFonts w:ascii="Calibri" w:hAnsi="Calibri" w:cs="Calibri"/>
                <w:noProof/>
                <w:sz w:val="20"/>
              </w:rPr>
            </w:pPr>
            <w:r w:rsidRPr="00FB72C3">
              <w:rPr>
                <w:rFonts w:ascii="Calibri" w:hAnsi="Calibri" w:cs="Calibri"/>
                <w:b/>
                <w:noProof/>
                <w:sz w:val="18"/>
                <w:szCs w:val="24"/>
              </w:rPr>
              <w:t>Taraudage :</w:t>
            </w:r>
            <w:r w:rsidRPr="00FB72C3">
              <w:rPr>
                <w:rFonts w:ascii="Calibri" w:hAnsi="Calibri" w:cs="Calibri"/>
                <w:noProof/>
                <w:sz w:val="18"/>
                <w:szCs w:val="24"/>
              </w:rPr>
              <w:t xml:space="preserve"> </w:t>
            </w:r>
            <w:r w:rsidRPr="00FB72C3">
              <w:rPr>
                <w:rFonts w:ascii="Calibri" w:hAnsi="Calibri" w:cs="Calibri"/>
                <w:noProof/>
                <w:sz w:val="18"/>
              </w:rPr>
              <w:t>rainure hélicoïdale exécutée dans un alésage. C’est la forme réalisée dans le perçage d’un écrou.</w:t>
            </w:r>
          </w:p>
        </w:tc>
      </w:tr>
    </w:tbl>
    <w:p w:rsidR="00A21D1E" w:rsidRDefault="00A21D1E" w:rsidP="00A21D1E">
      <w:pPr>
        <w:ind w:left="1474"/>
        <w:rPr>
          <w:rStyle w:val="Style1"/>
          <w:rFonts w:ascii="Calibri" w:hAnsi="Calibri" w:cs="Calibri"/>
          <w:b w:val="0"/>
          <w:i w:val="0"/>
          <w:color w:val="808080"/>
          <w:sz w:val="24"/>
          <w:szCs w:val="36"/>
          <w:u w:val="none"/>
        </w:rPr>
      </w:pPr>
    </w:p>
    <w:p w:rsidR="00A21D1E" w:rsidRPr="002512B8" w:rsidRDefault="00A21D1E" w:rsidP="00A21D1E">
      <w:pPr>
        <w:ind w:firstLine="709"/>
        <w:rPr>
          <w:rStyle w:val="Style1"/>
          <w:rFonts w:asciiTheme="minorHAnsi" w:hAnsiTheme="minorHAnsi"/>
          <w:color w:val="C00000"/>
          <w:sz w:val="24"/>
          <w:szCs w:val="24"/>
          <w:u w:val="none"/>
        </w:rPr>
      </w:pP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sym w:font="Wingdings" w:char="F0E8"/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COURS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ECLIGNE « 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FORMES CLASSIQUES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 » :</w:t>
      </w:r>
    </w:p>
    <w:p w:rsidR="00A21D1E" w:rsidRPr="00A21D1E" w:rsidRDefault="00483062" w:rsidP="00A21D1E">
      <w:pPr>
        <w:ind w:left="1474"/>
        <w:rPr>
          <w:rStyle w:val="Style1"/>
          <w:rFonts w:ascii="Calibri" w:hAnsi="Calibri" w:cs="Calibri"/>
          <w:b w:val="0"/>
          <w:i w:val="0"/>
          <w:color w:val="808080"/>
          <w:sz w:val="18"/>
          <w:szCs w:val="36"/>
          <w:u w:val="none"/>
        </w:rPr>
      </w:pPr>
      <w:hyperlink r:id="rId43" w:history="1">
        <w:r w:rsidR="00A21D1E" w:rsidRPr="00A21D1E">
          <w:rPr>
            <w:rStyle w:val="Lienhypertexte"/>
            <w:rFonts w:ascii="Calibri" w:hAnsi="Calibri" w:cs="Calibri"/>
            <w:sz w:val="18"/>
            <w:szCs w:val="36"/>
          </w:rPr>
          <w:t>http://www.ecligne.net/technologie/3_com_tech/1_volumes_usuels/9_formes_classiques.html</w:t>
        </w:r>
      </w:hyperlink>
    </w:p>
    <w:p w:rsidR="00945FEF" w:rsidRPr="00C62CDB" w:rsidRDefault="00945FEF" w:rsidP="00A958AE">
      <w:pPr>
        <w:numPr>
          <w:ilvl w:val="0"/>
          <w:numId w:val="17"/>
        </w:numPr>
        <w:tabs>
          <w:tab w:val="clear" w:pos="454"/>
          <w:tab w:val="num" w:pos="567"/>
        </w:tabs>
        <w:ind w:hanging="1332"/>
        <w:rPr>
          <w:rStyle w:val="Style1"/>
          <w:rFonts w:ascii="Calibri" w:hAnsi="Calibri" w:cs="Calibri"/>
          <w:color w:val="808080"/>
          <w:sz w:val="36"/>
          <w:szCs w:val="36"/>
        </w:rPr>
      </w:pPr>
      <w:r>
        <w:rPr>
          <w:rStyle w:val="Style1"/>
          <w:rFonts w:ascii="Calibri" w:hAnsi="Calibri" w:cs="Calibri"/>
          <w:color w:val="808080"/>
          <w:sz w:val="36"/>
          <w:szCs w:val="36"/>
        </w:rPr>
        <w:lastRenderedPageBreak/>
        <w:t xml:space="preserve">Eléments </w:t>
      </w:r>
      <w:r w:rsidR="00FB72C3">
        <w:rPr>
          <w:rStyle w:val="Style1"/>
          <w:rFonts w:ascii="Calibri" w:hAnsi="Calibri" w:cs="Calibri"/>
          <w:color w:val="808080"/>
          <w:sz w:val="36"/>
          <w:szCs w:val="36"/>
        </w:rPr>
        <w:t>filetés</w:t>
      </w:r>
      <w:r>
        <w:rPr>
          <w:rStyle w:val="Style1"/>
          <w:rFonts w:ascii="Calibri" w:hAnsi="Calibri" w:cs="Calibri"/>
          <w:color w:val="808080"/>
          <w:sz w:val="36"/>
          <w:szCs w:val="36"/>
          <w:u w:val="none"/>
        </w:rPr>
        <w:t> :</w:t>
      </w:r>
    </w:p>
    <w:p w:rsidR="00C62CDB" w:rsidRPr="00C62CDB" w:rsidRDefault="00C62CDB" w:rsidP="00C62CDB">
      <w:pPr>
        <w:ind w:left="1474"/>
        <w:rPr>
          <w:rStyle w:val="Style1"/>
          <w:rFonts w:ascii="Calibri" w:hAnsi="Calibri" w:cs="Calibri"/>
          <w:color w:val="808080"/>
          <w:sz w:val="24"/>
          <w:szCs w:val="36"/>
        </w:rPr>
      </w:pPr>
    </w:p>
    <w:p w:rsidR="00C62CDB" w:rsidRPr="00C62CDB" w:rsidRDefault="00C62CDB" w:rsidP="00C62CDB">
      <w:pPr>
        <w:pStyle w:val="Paragraphedeliste"/>
        <w:tabs>
          <w:tab w:val="left" w:pos="1134"/>
        </w:tabs>
        <w:ind w:left="1474" w:hanging="907"/>
        <w:rPr>
          <w:rFonts w:asciiTheme="minorHAnsi" w:hAnsiTheme="minorHAnsi" w:cs="Calibri"/>
          <w:b/>
          <w:bCs/>
          <w:color w:val="A02A39"/>
          <w:sz w:val="24"/>
          <w:szCs w:val="24"/>
        </w:rPr>
      </w:pP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>4</w:t>
      </w:r>
      <w:r w:rsidRPr="00C62CDB">
        <w:rPr>
          <w:rFonts w:asciiTheme="minorHAnsi" w:hAnsiTheme="minorHAnsi" w:cs="Calibri"/>
          <w:b/>
          <w:bCs/>
          <w:color w:val="A02A39"/>
          <w:sz w:val="24"/>
          <w:szCs w:val="24"/>
        </w:rPr>
        <w:t>-1-</w:t>
      </w:r>
      <w:r w:rsidRPr="00C62CDB">
        <w:rPr>
          <w:rFonts w:asciiTheme="minorHAnsi" w:hAnsiTheme="minorHAnsi" w:cs="Calibri"/>
          <w:b/>
          <w:bCs/>
          <w:color w:val="A02A39"/>
          <w:sz w:val="24"/>
          <w:szCs w:val="24"/>
        </w:rPr>
        <w:tab/>
      </w:r>
      <w:r>
        <w:rPr>
          <w:rFonts w:asciiTheme="minorHAnsi" w:hAnsiTheme="minorHAnsi" w:cs="Calibri"/>
          <w:b/>
          <w:bCs/>
          <w:color w:val="A02A39"/>
          <w:sz w:val="24"/>
          <w:szCs w:val="24"/>
          <w:u w:val="single"/>
        </w:rPr>
        <w:t>Les familles d’éléments filetés</w:t>
      </w:r>
      <w:r w:rsidRPr="00C62CDB">
        <w:rPr>
          <w:rFonts w:asciiTheme="minorHAnsi" w:hAnsiTheme="minorHAnsi" w:cs="Calibri"/>
          <w:b/>
          <w:bCs/>
          <w:color w:val="A02A39"/>
          <w:sz w:val="24"/>
          <w:szCs w:val="24"/>
        </w:rPr>
        <w:t xml:space="preserve"> :</w:t>
      </w:r>
    </w:p>
    <w:tbl>
      <w:tblPr>
        <w:tblpPr w:leftFromText="141" w:rightFromText="141" w:vertAnchor="text" w:horzAnchor="page" w:tblpX="997" w:tblpY="212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4"/>
        <w:gridCol w:w="3399"/>
        <w:gridCol w:w="711"/>
        <w:gridCol w:w="2127"/>
        <w:gridCol w:w="2549"/>
      </w:tblGrid>
      <w:tr w:rsidR="00E8516B" w:rsidRPr="00E8516B" w:rsidTr="00E03C06">
        <w:trPr>
          <w:trHeight w:val="559"/>
        </w:trPr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62CDB" w:rsidRPr="00E8516B" w:rsidRDefault="00C62CDB" w:rsidP="00C62CDB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C62CDB" w:rsidRPr="00E8516B" w:rsidRDefault="00C62CDB" w:rsidP="00C62CDB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E8516B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Dessin normalisé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C62CDB" w:rsidRPr="00E8516B" w:rsidRDefault="00C62CDB" w:rsidP="00C62CDB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E8516B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Désignation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C62CDB" w:rsidRPr="00E8516B" w:rsidRDefault="00C62CDB" w:rsidP="00C62CDB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E8516B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Observation</w:t>
            </w:r>
          </w:p>
        </w:tc>
      </w:tr>
      <w:tr w:rsidR="00C62CDB" w:rsidRPr="00D67991" w:rsidTr="00B173FB">
        <w:trPr>
          <w:trHeight w:val="1840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2A39"/>
            <w:vAlign w:val="center"/>
            <w:hideMark/>
          </w:tcPr>
          <w:p w:rsidR="00C62CDB" w:rsidRPr="00E8516B" w:rsidRDefault="00C62CDB" w:rsidP="00C62CDB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E8516B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VIS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B" w:rsidRPr="00D67991" w:rsidRDefault="00E8516B" w:rsidP="00C62CDB">
            <w:pPr>
              <w:pStyle w:val="Pieddepage"/>
              <w:tabs>
                <w:tab w:val="left" w:pos="708"/>
              </w:tabs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2520950" cy="630555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CDB" w:rsidRPr="00162372" w:rsidRDefault="00C62CDB" w:rsidP="00C62CDB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i/>
                <w:szCs w:val="24"/>
              </w:rPr>
            </w:pPr>
            <w:r w:rsidRPr="00162372">
              <w:rPr>
                <w:rFonts w:ascii="Calibri" w:hAnsi="Calibri" w:cs="Calibri"/>
                <w:i/>
                <w:szCs w:val="24"/>
              </w:rPr>
              <w:t>Vis CHC M16, 50-8</w:t>
            </w:r>
          </w:p>
          <w:p w:rsidR="00C62CDB" w:rsidRPr="00162372" w:rsidRDefault="00C62CDB" w:rsidP="00C62CDB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szCs w:val="24"/>
              </w:rPr>
            </w:pPr>
            <w:proofErr w:type="gramStart"/>
            <w:r w:rsidRPr="00162372">
              <w:rPr>
                <w:rFonts w:ascii="Calibri" w:hAnsi="Calibri" w:cs="Calibri"/>
                <w:szCs w:val="24"/>
              </w:rPr>
              <w:t>ou</w:t>
            </w:r>
            <w:proofErr w:type="gramEnd"/>
          </w:p>
          <w:p w:rsidR="00C62CDB" w:rsidRPr="00D67991" w:rsidRDefault="00C62CDB" w:rsidP="00C62CDB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162372">
              <w:rPr>
                <w:rFonts w:ascii="Calibri" w:hAnsi="Calibri" w:cs="Calibri"/>
                <w:i/>
                <w:szCs w:val="24"/>
              </w:rPr>
              <w:t>Vis à tête cylindrique à 6 pans creux-M16×50-8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B" w:rsidRPr="00E8516B" w:rsidRDefault="00C62CDB" w:rsidP="006D0362">
            <w:pPr>
              <w:pStyle w:val="Pieddepage"/>
              <w:tabs>
                <w:tab w:val="left" w:pos="708"/>
              </w:tabs>
              <w:spacing w:after="60"/>
              <w:rPr>
                <w:rFonts w:ascii="Calibri" w:hAnsi="Calibri" w:cs="Calibri"/>
                <w:i/>
                <w:szCs w:val="24"/>
              </w:rPr>
            </w:pPr>
            <w:r w:rsidRPr="00E8516B">
              <w:rPr>
                <w:rFonts w:ascii="Calibri" w:hAnsi="Calibri" w:cs="Calibri"/>
                <w:b/>
                <w:szCs w:val="24"/>
              </w:rPr>
              <w:t>CHC :</w:t>
            </w:r>
            <w:r w:rsidRPr="00E8516B">
              <w:rPr>
                <w:rFonts w:ascii="Calibri" w:hAnsi="Calibri" w:cs="Calibri"/>
                <w:szCs w:val="24"/>
              </w:rPr>
              <w:t xml:space="preserve"> </w:t>
            </w:r>
            <w:r w:rsidRPr="00E8516B">
              <w:rPr>
                <w:rFonts w:ascii="Calibri" w:hAnsi="Calibri" w:cs="Calibri"/>
                <w:i/>
                <w:szCs w:val="24"/>
              </w:rPr>
              <w:t>tête cylindrique à 6 pans creux</w:t>
            </w:r>
          </w:p>
          <w:p w:rsidR="00C62CDB" w:rsidRPr="00E8516B" w:rsidRDefault="00C62CDB" w:rsidP="006D0362">
            <w:pPr>
              <w:pStyle w:val="Pieddepage"/>
              <w:tabs>
                <w:tab w:val="left" w:pos="708"/>
              </w:tabs>
              <w:spacing w:after="60"/>
              <w:rPr>
                <w:rFonts w:ascii="Calibri" w:hAnsi="Calibri" w:cs="Calibri"/>
                <w:i/>
                <w:szCs w:val="24"/>
              </w:rPr>
            </w:pPr>
            <w:r w:rsidRPr="00E8516B">
              <w:rPr>
                <w:rFonts w:ascii="Calibri" w:hAnsi="Calibri" w:cs="Calibri"/>
                <w:b/>
                <w:szCs w:val="24"/>
              </w:rPr>
              <w:t>M16 :</w:t>
            </w:r>
            <w:r w:rsidRPr="00E8516B">
              <w:rPr>
                <w:rFonts w:ascii="Calibri" w:hAnsi="Calibri" w:cs="Calibri"/>
                <w:szCs w:val="24"/>
              </w:rPr>
              <w:t xml:space="preserve"> </w:t>
            </w:r>
            <w:r w:rsidRPr="00E8516B">
              <w:rPr>
                <w:rFonts w:ascii="Calibri" w:hAnsi="Calibri" w:cs="Calibri"/>
                <w:i/>
                <w:szCs w:val="24"/>
              </w:rPr>
              <w:t>filetage métrique ISO, diamètre de la vis d=16mm</w:t>
            </w:r>
          </w:p>
          <w:p w:rsidR="00C62CDB" w:rsidRPr="00E8516B" w:rsidRDefault="00C62CDB" w:rsidP="006D0362">
            <w:pPr>
              <w:pStyle w:val="Pieddepage"/>
              <w:tabs>
                <w:tab w:val="left" w:pos="708"/>
              </w:tabs>
              <w:spacing w:after="60"/>
              <w:rPr>
                <w:rFonts w:ascii="Calibri" w:hAnsi="Calibri" w:cs="Calibri"/>
                <w:i/>
                <w:szCs w:val="24"/>
              </w:rPr>
            </w:pPr>
            <w:r w:rsidRPr="00E8516B">
              <w:rPr>
                <w:rFonts w:ascii="Calibri" w:hAnsi="Calibri" w:cs="Calibri"/>
                <w:b/>
                <w:szCs w:val="24"/>
              </w:rPr>
              <w:t xml:space="preserve">50 : </w:t>
            </w:r>
            <w:r w:rsidRPr="00E8516B">
              <w:rPr>
                <w:rFonts w:ascii="Calibri" w:hAnsi="Calibri" w:cs="Calibri"/>
                <w:i/>
                <w:szCs w:val="24"/>
              </w:rPr>
              <w:t>longueur sous tête l=50mm</w:t>
            </w:r>
          </w:p>
          <w:p w:rsidR="00C62CDB" w:rsidRPr="00E8516B" w:rsidRDefault="00C62CDB" w:rsidP="00B173FB">
            <w:pPr>
              <w:pStyle w:val="Pieddepage"/>
              <w:tabs>
                <w:tab w:val="left" w:pos="708"/>
              </w:tabs>
              <w:rPr>
                <w:rFonts w:ascii="Calibri" w:hAnsi="Calibri" w:cs="Calibri"/>
                <w:i/>
                <w:szCs w:val="24"/>
              </w:rPr>
            </w:pPr>
            <w:r w:rsidRPr="00E8516B">
              <w:rPr>
                <w:rFonts w:ascii="Calibri" w:hAnsi="Calibri" w:cs="Calibri"/>
                <w:b/>
                <w:szCs w:val="24"/>
              </w:rPr>
              <w:t>8 :</w:t>
            </w:r>
            <w:r w:rsidRPr="00E8516B">
              <w:rPr>
                <w:rFonts w:ascii="Calibri" w:hAnsi="Calibri" w:cs="Calibri"/>
                <w:i/>
                <w:szCs w:val="24"/>
              </w:rPr>
              <w:t xml:space="preserve"> classe de qualité 8</w:t>
            </w:r>
          </w:p>
        </w:tc>
      </w:tr>
      <w:tr w:rsidR="00C62CDB" w:rsidRPr="00D67991" w:rsidTr="00B173FB">
        <w:trPr>
          <w:trHeight w:val="1372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2A39"/>
            <w:vAlign w:val="center"/>
            <w:hideMark/>
          </w:tcPr>
          <w:p w:rsidR="00C62CDB" w:rsidRPr="00E8516B" w:rsidRDefault="00C62CDB" w:rsidP="00C62CDB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E8516B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ECROU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B" w:rsidRPr="00D67991" w:rsidRDefault="00162372" w:rsidP="00C62CDB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2314096" cy="784578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crou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63" cy="78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CDB" w:rsidRPr="00162372" w:rsidRDefault="00C62CDB" w:rsidP="00C62CDB">
            <w:pPr>
              <w:jc w:val="center"/>
              <w:rPr>
                <w:rFonts w:ascii="Calibri" w:hAnsi="Calibri" w:cs="Calibri"/>
                <w:i/>
                <w:szCs w:val="24"/>
              </w:rPr>
            </w:pPr>
            <w:r w:rsidRPr="00162372">
              <w:rPr>
                <w:rFonts w:ascii="Calibri" w:hAnsi="Calibri" w:cs="Calibri"/>
                <w:i/>
                <w:szCs w:val="24"/>
              </w:rPr>
              <w:t>Ecrou H, M16, 8</w:t>
            </w:r>
          </w:p>
          <w:p w:rsidR="00C62CDB" w:rsidRPr="00162372" w:rsidRDefault="00C62CDB" w:rsidP="00C62CDB">
            <w:pPr>
              <w:jc w:val="center"/>
              <w:rPr>
                <w:rFonts w:ascii="Calibri" w:hAnsi="Calibri" w:cs="Calibri"/>
                <w:szCs w:val="24"/>
              </w:rPr>
            </w:pPr>
            <w:proofErr w:type="gramStart"/>
            <w:r w:rsidRPr="00162372">
              <w:rPr>
                <w:rFonts w:ascii="Calibri" w:hAnsi="Calibri" w:cs="Calibri"/>
                <w:szCs w:val="24"/>
              </w:rPr>
              <w:t>ou</w:t>
            </w:r>
            <w:proofErr w:type="gramEnd"/>
          </w:p>
          <w:p w:rsidR="00C62CDB" w:rsidRPr="00162372" w:rsidRDefault="00162372" w:rsidP="00C62CDB">
            <w:pPr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i/>
                <w:szCs w:val="24"/>
              </w:rPr>
              <w:t>Ecrou hexagonal-</w:t>
            </w:r>
            <w:r w:rsidR="00C62CDB" w:rsidRPr="00162372">
              <w:rPr>
                <w:rFonts w:ascii="Calibri" w:hAnsi="Calibri" w:cs="Calibri"/>
                <w:i/>
                <w:szCs w:val="24"/>
              </w:rPr>
              <w:t>M16-8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B" w:rsidRPr="00162372" w:rsidRDefault="00C62CDB" w:rsidP="00EA05FF">
            <w:pPr>
              <w:pStyle w:val="Pieddepage"/>
              <w:tabs>
                <w:tab w:val="left" w:pos="708"/>
              </w:tabs>
              <w:spacing w:afterLines="60" w:after="144"/>
              <w:rPr>
                <w:rFonts w:ascii="Calibri" w:hAnsi="Calibri" w:cs="Calibri"/>
                <w:i/>
                <w:szCs w:val="24"/>
              </w:rPr>
            </w:pPr>
            <w:r w:rsidRPr="00162372">
              <w:rPr>
                <w:rFonts w:ascii="Calibri" w:hAnsi="Calibri" w:cs="Calibri"/>
                <w:b/>
                <w:szCs w:val="24"/>
              </w:rPr>
              <w:t>H :</w:t>
            </w:r>
            <w:r w:rsidRPr="00162372">
              <w:rPr>
                <w:rFonts w:ascii="Calibri" w:hAnsi="Calibri" w:cs="Calibri"/>
                <w:szCs w:val="24"/>
              </w:rPr>
              <w:t xml:space="preserve"> </w:t>
            </w:r>
            <w:r w:rsidRPr="00162372">
              <w:rPr>
                <w:rFonts w:ascii="Calibri" w:hAnsi="Calibri" w:cs="Calibri"/>
                <w:i/>
                <w:szCs w:val="24"/>
              </w:rPr>
              <w:t>écrou hexagonal</w:t>
            </w:r>
          </w:p>
          <w:p w:rsidR="00C62CDB" w:rsidRPr="00162372" w:rsidRDefault="00C62CDB" w:rsidP="00EA05FF">
            <w:pPr>
              <w:pStyle w:val="Pieddepage"/>
              <w:tabs>
                <w:tab w:val="left" w:pos="708"/>
              </w:tabs>
              <w:spacing w:afterLines="60" w:after="144"/>
              <w:rPr>
                <w:rFonts w:ascii="Calibri" w:hAnsi="Calibri" w:cs="Calibri"/>
                <w:i/>
                <w:szCs w:val="24"/>
              </w:rPr>
            </w:pPr>
            <w:r w:rsidRPr="00162372">
              <w:rPr>
                <w:rFonts w:ascii="Calibri" w:hAnsi="Calibri" w:cs="Calibri"/>
                <w:b/>
                <w:szCs w:val="24"/>
              </w:rPr>
              <w:t>M16 :</w:t>
            </w:r>
            <w:r w:rsidRPr="00162372">
              <w:rPr>
                <w:rFonts w:ascii="Calibri" w:hAnsi="Calibri" w:cs="Calibri"/>
                <w:szCs w:val="24"/>
              </w:rPr>
              <w:t xml:space="preserve"> </w:t>
            </w:r>
            <w:r w:rsidRPr="00162372">
              <w:rPr>
                <w:rFonts w:ascii="Calibri" w:hAnsi="Calibri" w:cs="Calibri"/>
                <w:i/>
                <w:szCs w:val="24"/>
              </w:rPr>
              <w:t>filetage métrique ISO, diamètre de la vis d=16mm</w:t>
            </w:r>
          </w:p>
          <w:p w:rsidR="00C62CDB" w:rsidRPr="00162372" w:rsidRDefault="00C62CDB" w:rsidP="00B173FB">
            <w:pPr>
              <w:pStyle w:val="Pieddepage"/>
              <w:tabs>
                <w:tab w:val="left" w:pos="708"/>
              </w:tabs>
              <w:rPr>
                <w:rFonts w:ascii="Calibri" w:hAnsi="Calibri" w:cs="Calibri"/>
                <w:szCs w:val="24"/>
              </w:rPr>
            </w:pPr>
            <w:r w:rsidRPr="00162372">
              <w:rPr>
                <w:rFonts w:ascii="Calibri" w:hAnsi="Calibri" w:cs="Calibri"/>
                <w:b/>
                <w:szCs w:val="24"/>
              </w:rPr>
              <w:t>8 :</w:t>
            </w:r>
            <w:r w:rsidRPr="00162372">
              <w:rPr>
                <w:rFonts w:ascii="Calibri" w:hAnsi="Calibri" w:cs="Calibri"/>
                <w:i/>
                <w:szCs w:val="24"/>
              </w:rPr>
              <w:t xml:space="preserve"> classe de qualité 8</w:t>
            </w:r>
          </w:p>
        </w:tc>
      </w:tr>
      <w:tr w:rsidR="004A7544" w:rsidRPr="00D67991" w:rsidTr="00E03C06">
        <w:trPr>
          <w:cantSplit/>
          <w:trHeight w:val="697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2A39"/>
            <w:vAlign w:val="center"/>
            <w:hideMark/>
          </w:tcPr>
          <w:p w:rsidR="004A7544" w:rsidRPr="00E8516B" w:rsidRDefault="004A7544" w:rsidP="00C62CDB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E8516B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BOULON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A7544" w:rsidRPr="00D67991" w:rsidRDefault="004A7544" w:rsidP="004A7544">
            <w:pPr>
              <w:pStyle w:val="Pieddepage"/>
              <w:tabs>
                <w:tab w:val="left" w:pos="708"/>
              </w:tabs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2079629" cy="791308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on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84" cy="79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7544" w:rsidRPr="00E03C06" w:rsidRDefault="004A7544" w:rsidP="004A7544">
            <w:pPr>
              <w:pStyle w:val="Pieddepage"/>
              <w:tabs>
                <w:tab w:val="left" w:pos="708"/>
              </w:tabs>
              <w:jc w:val="both"/>
              <w:rPr>
                <w:rFonts w:ascii="Calibri" w:hAnsi="Calibri" w:cs="Calibri"/>
                <w:szCs w:val="24"/>
              </w:rPr>
            </w:pPr>
            <w:r w:rsidRPr="00E03C06">
              <w:rPr>
                <w:rFonts w:ascii="Calibri" w:hAnsi="Calibri" w:cs="Calibri"/>
                <w:szCs w:val="24"/>
              </w:rPr>
              <w:t>Un boulon est composé d'une vis et d'un écrou de même diamètre (la vis et l'écrou utilisés sont normalement de type H : hexagonaux).</w:t>
            </w:r>
          </w:p>
        </w:tc>
      </w:tr>
    </w:tbl>
    <w:p w:rsidR="00FB72C3" w:rsidRDefault="00FB72C3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Default="00C62CDB" w:rsidP="00FB72C3">
      <w:pPr>
        <w:ind w:left="1474"/>
        <w:rPr>
          <w:rStyle w:val="Style1"/>
          <w:rFonts w:ascii="Calibri" w:hAnsi="Calibri" w:cs="Calibri"/>
          <w:color w:val="808080"/>
          <w:sz w:val="36"/>
          <w:szCs w:val="36"/>
        </w:rPr>
      </w:pPr>
    </w:p>
    <w:p w:rsidR="00C62CDB" w:rsidRPr="00B173FB" w:rsidRDefault="00B173FB" w:rsidP="00FB72C3">
      <w:pPr>
        <w:ind w:left="1474"/>
        <w:rPr>
          <w:rStyle w:val="Style1"/>
          <w:rFonts w:ascii="Calibri" w:hAnsi="Calibri" w:cs="Calibri"/>
          <w:color w:val="808080"/>
          <w:sz w:val="24"/>
          <w:szCs w:val="36"/>
        </w:rPr>
      </w:pPr>
      <w:r>
        <w:rPr>
          <w:rFonts w:ascii="Calibri" w:hAnsi="Calibri" w:cs="Calibri"/>
          <w:noProof/>
          <w:sz w:val="24"/>
          <w:szCs w:val="36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129540</wp:posOffset>
            </wp:positionV>
            <wp:extent cx="2416175" cy="1020445"/>
            <wp:effectExtent l="0" t="0" r="0" b="0"/>
            <wp:wrapTight wrapText="bothSides">
              <wp:wrapPolygon edited="0">
                <wp:start x="0" y="0"/>
                <wp:lineTo x="0" y="21371"/>
                <wp:lineTo x="21458" y="21371"/>
                <wp:lineTo x="21458" y="0"/>
                <wp:lineTo x="0" y="0"/>
              </wp:wrapPolygon>
            </wp:wrapTight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résentation-réalité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BBA" w:rsidRPr="00C62CDB" w:rsidRDefault="00564BBA" w:rsidP="00564BBA">
      <w:pPr>
        <w:pStyle w:val="Paragraphedeliste"/>
        <w:tabs>
          <w:tab w:val="left" w:pos="1134"/>
        </w:tabs>
        <w:ind w:left="1474" w:hanging="907"/>
        <w:rPr>
          <w:rFonts w:asciiTheme="minorHAnsi" w:hAnsiTheme="minorHAnsi" w:cs="Calibri"/>
          <w:b/>
          <w:bCs/>
          <w:color w:val="A02A39"/>
          <w:sz w:val="24"/>
          <w:szCs w:val="24"/>
        </w:rPr>
      </w:pP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>4</w:t>
      </w:r>
      <w:r w:rsidRPr="00C62CDB">
        <w:rPr>
          <w:rFonts w:asciiTheme="minorHAnsi" w:hAnsiTheme="minorHAnsi" w:cs="Calibri"/>
          <w:b/>
          <w:bCs/>
          <w:color w:val="A02A39"/>
          <w:sz w:val="24"/>
          <w:szCs w:val="24"/>
        </w:rPr>
        <w:t>-</w:t>
      </w:r>
      <w:r>
        <w:rPr>
          <w:rFonts w:asciiTheme="minorHAnsi" w:hAnsiTheme="minorHAnsi" w:cs="Calibri"/>
          <w:b/>
          <w:bCs/>
          <w:color w:val="A02A39"/>
          <w:sz w:val="24"/>
          <w:szCs w:val="24"/>
        </w:rPr>
        <w:t>2</w:t>
      </w:r>
      <w:r w:rsidRPr="00C62CDB">
        <w:rPr>
          <w:rFonts w:asciiTheme="minorHAnsi" w:hAnsiTheme="minorHAnsi" w:cs="Calibri"/>
          <w:b/>
          <w:bCs/>
          <w:color w:val="A02A39"/>
          <w:sz w:val="24"/>
          <w:szCs w:val="24"/>
        </w:rPr>
        <w:t>-</w:t>
      </w:r>
      <w:r w:rsidRPr="00C62CDB">
        <w:rPr>
          <w:rFonts w:asciiTheme="minorHAnsi" w:hAnsiTheme="minorHAnsi" w:cs="Calibri"/>
          <w:b/>
          <w:bCs/>
          <w:color w:val="A02A39"/>
          <w:sz w:val="24"/>
          <w:szCs w:val="24"/>
        </w:rPr>
        <w:tab/>
      </w:r>
      <w:r>
        <w:rPr>
          <w:rFonts w:asciiTheme="minorHAnsi" w:hAnsiTheme="minorHAnsi" w:cs="Calibri"/>
          <w:b/>
          <w:bCs/>
          <w:color w:val="A02A39"/>
          <w:sz w:val="24"/>
          <w:szCs w:val="24"/>
          <w:u w:val="single"/>
        </w:rPr>
        <w:t>Représentation normalisée des éléments filetés</w:t>
      </w:r>
      <w:r w:rsidRPr="00C62CDB">
        <w:rPr>
          <w:rFonts w:asciiTheme="minorHAnsi" w:hAnsiTheme="minorHAnsi" w:cs="Calibri"/>
          <w:b/>
          <w:bCs/>
          <w:color w:val="A02A39"/>
          <w:sz w:val="24"/>
          <w:szCs w:val="24"/>
        </w:rPr>
        <w:t xml:space="preserve"> :</w:t>
      </w:r>
    </w:p>
    <w:p w:rsidR="00C62CDB" w:rsidRDefault="00C62CDB" w:rsidP="00FB72C3">
      <w:pPr>
        <w:ind w:left="1474"/>
        <w:rPr>
          <w:rStyle w:val="Style1"/>
          <w:rFonts w:ascii="Calibri" w:hAnsi="Calibri" w:cs="Calibri"/>
          <w:b w:val="0"/>
          <w:i w:val="0"/>
          <w:color w:val="808080"/>
          <w:sz w:val="24"/>
          <w:szCs w:val="36"/>
          <w:u w:val="none"/>
        </w:rPr>
      </w:pPr>
    </w:p>
    <w:p w:rsidR="00564BBA" w:rsidRDefault="00564BBA" w:rsidP="00564BBA">
      <w:pPr>
        <w:ind w:left="1474" w:hanging="340"/>
        <w:rPr>
          <w:rStyle w:val="Style1"/>
          <w:rFonts w:ascii="Calibri" w:hAnsi="Calibri" w:cs="Calibri"/>
          <w:i w:val="0"/>
          <w:color w:val="auto"/>
          <w:sz w:val="24"/>
          <w:szCs w:val="36"/>
          <w:u w:val="none"/>
        </w:rPr>
      </w:pPr>
      <w:r w:rsidRPr="00564BBA">
        <w:rPr>
          <w:rStyle w:val="Style1"/>
          <w:rFonts w:ascii="Calibri" w:hAnsi="Calibri" w:cs="Calibri"/>
          <w:i w:val="0"/>
          <w:color w:val="auto"/>
          <w:sz w:val="24"/>
          <w:szCs w:val="36"/>
          <w:u w:val="none"/>
        </w:rPr>
        <w:t>Règle de représentation :</w:t>
      </w:r>
    </w:p>
    <w:p w:rsidR="00564BBA" w:rsidRDefault="00564BBA" w:rsidP="00AA355A">
      <w:pPr>
        <w:ind w:left="1134" w:firstLine="142"/>
        <w:jc w:val="both"/>
        <w:rPr>
          <w:rStyle w:val="Style1"/>
          <w:rFonts w:ascii="Calibri" w:hAnsi="Calibri" w:cs="Calibri"/>
          <w:b w:val="0"/>
          <w:i w:val="0"/>
          <w:color w:val="auto"/>
          <w:sz w:val="24"/>
          <w:szCs w:val="36"/>
          <w:u w:val="none"/>
        </w:rPr>
      </w:pPr>
      <w:r w:rsidRPr="00564BBA">
        <w:rPr>
          <w:rStyle w:val="Style1"/>
          <w:rFonts w:ascii="Calibri" w:hAnsi="Calibri" w:cs="Calibri"/>
          <w:b w:val="0"/>
          <w:i w:val="0"/>
          <w:color w:val="auto"/>
          <w:sz w:val="24"/>
          <w:szCs w:val="36"/>
          <w:u w:val="none"/>
        </w:rPr>
        <w:t>Les fonds de filets sont représentés</w:t>
      </w:r>
      <w:r>
        <w:rPr>
          <w:rStyle w:val="Style1"/>
          <w:rFonts w:ascii="Calibri" w:hAnsi="Calibri" w:cs="Calibri"/>
          <w:b w:val="0"/>
          <w:i w:val="0"/>
          <w:color w:val="auto"/>
          <w:sz w:val="24"/>
          <w:szCs w:val="36"/>
          <w:u w:val="none"/>
        </w:rPr>
        <w:t xml:space="preserve"> en trait continu fin et les sommets de filets en traits continu fort.</w:t>
      </w:r>
    </w:p>
    <w:p w:rsidR="00AA355A" w:rsidRPr="00B173FB" w:rsidRDefault="00AA355A" w:rsidP="00AA355A">
      <w:pPr>
        <w:ind w:left="1134" w:firstLine="142"/>
        <w:jc w:val="both"/>
        <w:rPr>
          <w:rStyle w:val="Style1"/>
          <w:rFonts w:ascii="Calibri" w:hAnsi="Calibri" w:cs="Calibri"/>
          <w:b w:val="0"/>
          <w:i w:val="0"/>
          <w:color w:val="auto"/>
          <w:sz w:val="22"/>
          <w:szCs w:val="36"/>
          <w:u w:val="none"/>
        </w:rPr>
      </w:pPr>
    </w:p>
    <w:p w:rsidR="00564BBA" w:rsidRDefault="00564BBA" w:rsidP="00B173FB">
      <w:pPr>
        <w:ind w:left="1474" w:hanging="340"/>
        <w:jc w:val="center"/>
        <w:rPr>
          <w:rStyle w:val="Style1"/>
          <w:rFonts w:ascii="Calibri" w:hAnsi="Calibri" w:cs="Calibri"/>
          <w:b w:val="0"/>
          <w:i w:val="0"/>
          <w:color w:val="auto"/>
          <w:sz w:val="24"/>
          <w:szCs w:val="36"/>
          <w:u w:val="none"/>
        </w:rPr>
      </w:pPr>
      <w:r>
        <w:rPr>
          <w:rFonts w:ascii="Calibri" w:hAnsi="Calibri" w:cs="Calibri"/>
          <w:noProof/>
          <w:sz w:val="24"/>
          <w:szCs w:val="36"/>
        </w:rPr>
        <w:drawing>
          <wp:inline distT="0" distB="0" distL="0" distR="0">
            <wp:extent cx="5322932" cy="134380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résentation-filetage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868" cy="134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544" w:rsidRPr="00B173FB" w:rsidRDefault="004A7544" w:rsidP="00564BBA">
      <w:pPr>
        <w:ind w:left="1474" w:hanging="340"/>
        <w:rPr>
          <w:rStyle w:val="Style1"/>
          <w:rFonts w:ascii="Calibri" w:hAnsi="Calibri" w:cs="Calibri"/>
          <w:b w:val="0"/>
          <w:i w:val="0"/>
          <w:color w:val="auto"/>
          <w:sz w:val="24"/>
          <w:szCs w:val="36"/>
          <w:u w:val="none"/>
        </w:rPr>
      </w:pPr>
    </w:p>
    <w:tbl>
      <w:tblPr>
        <w:tblStyle w:val="Grilledutableau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06"/>
        <w:gridCol w:w="3845"/>
      </w:tblGrid>
      <w:tr w:rsidR="004A7544" w:rsidTr="00B173FB">
        <w:trPr>
          <w:trHeight w:val="267"/>
        </w:trPr>
        <w:tc>
          <w:tcPr>
            <w:tcW w:w="5906" w:type="dxa"/>
          </w:tcPr>
          <w:p w:rsidR="004A7544" w:rsidRPr="004A7544" w:rsidRDefault="004A7544" w:rsidP="004A7544">
            <w:pPr>
              <w:rPr>
                <w:rStyle w:val="Style1"/>
                <w:rFonts w:ascii="Calibri" w:hAnsi="Calibri" w:cs="Calibri"/>
                <w:i w:val="0"/>
                <w:color w:val="auto"/>
                <w:sz w:val="24"/>
                <w:szCs w:val="36"/>
                <w:u w:val="none"/>
              </w:rPr>
            </w:pPr>
            <w:r w:rsidRPr="004A7544">
              <w:rPr>
                <w:rStyle w:val="Style1"/>
                <w:rFonts w:ascii="Calibri" w:hAnsi="Calibri" w:cs="Calibri"/>
                <w:i w:val="0"/>
                <w:color w:val="auto"/>
                <w:sz w:val="24"/>
                <w:szCs w:val="36"/>
                <w:u w:val="none"/>
              </w:rPr>
              <w:t>Trou taraudé :</w:t>
            </w:r>
          </w:p>
        </w:tc>
        <w:tc>
          <w:tcPr>
            <w:tcW w:w="3845" w:type="dxa"/>
          </w:tcPr>
          <w:p w:rsidR="004A7544" w:rsidRPr="004A7544" w:rsidRDefault="004A7544" w:rsidP="004A7544">
            <w:pPr>
              <w:rPr>
                <w:rStyle w:val="Style1"/>
                <w:rFonts w:ascii="Calibri" w:hAnsi="Calibri" w:cs="Calibri"/>
                <w:i w:val="0"/>
                <w:color w:val="auto"/>
                <w:sz w:val="24"/>
                <w:szCs w:val="36"/>
                <w:u w:val="none"/>
              </w:rPr>
            </w:pPr>
            <w:r w:rsidRPr="004A7544">
              <w:rPr>
                <w:rStyle w:val="Style1"/>
                <w:rFonts w:ascii="Calibri" w:hAnsi="Calibri" w:cs="Calibri"/>
                <w:i w:val="0"/>
                <w:color w:val="auto"/>
                <w:sz w:val="24"/>
                <w:szCs w:val="36"/>
                <w:u w:val="none"/>
              </w:rPr>
              <w:t>Assemblage fileté :</w:t>
            </w:r>
          </w:p>
        </w:tc>
      </w:tr>
      <w:tr w:rsidR="004A7544" w:rsidTr="00B173FB">
        <w:trPr>
          <w:trHeight w:val="2363"/>
        </w:trPr>
        <w:tc>
          <w:tcPr>
            <w:tcW w:w="5906" w:type="dxa"/>
          </w:tcPr>
          <w:p w:rsidR="004A7544" w:rsidRDefault="004A7544" w:rsidP="00564BBA">
            <w:pPr>
              <w:rPr>
                <w:rStyle w:val="Style1"/>
                <w:rFonts w:ascii="Calibri" w:hAnsi="Calibri" w:cs="Calibri"/>
                <w:b w:val="0"/>
                <w:i w:val="0"/>
                <w:color w:val="auto"/>
                <w:sz w:val="24"/>
                <w:szCs w:val="36"/>
                <w:u w:val="none"/>
              </w:rPr>
            </w:pPr>
            <w:r w:rsidRPr="00564BBA">
              <w:rPr>
                <w:rFonts w:ascii="Calibri" w:hAnsi="Calibri" w:cs="Calibri"/>
                <w:noProof/>
                <w:sz w:val="36"/>
                <w:szCs w:val="36"/>
              </w:rPr>
              <w:drawing>
                <wp:inline distT="0" distB="0" distL="0" distR="0">
                  <wp:extent cx="2901560" cy="1398674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résentation-filetage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911" cy="139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4A7544" w:rsidRDefault="004A7544" w:rsidP="00564BBA">
            <w:pPr>
              <w:rPr>
                <w:rStyle w:val="Style1"/>
                <w:rFonts w:ascii="Calibri" w:hAnsi="Calibri" w:cs="Calibri"/>
                <w:b w:val="0"/>
                <w:i w:val="0"/>
                <w:color w:val="auto"/>
                <w:sz w:val="24"/>
                <w:szCs w:val="36"/>
                <w:u w:val="none"/>
              </w:rPr>
            </w:pPr>
            <w:r>
              <w:rPr>
                <w:rFonts w:ascii="Calibri" w:hAnsi="Calibri" w:cs="Calibri"/>
                <w:noProof/>
                <w:sz w:val="24"/>
                <w:szCs w:val="36"/>
              </w:rPr>
              <w:drawing>
                <wp:inline distT="0" distB="0" distL="0" distR="0">
                  <wp:extent cx="2038244" cy="1407731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mblage-fileté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886" cy="140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A1D" w:rsidRPr="00B173FB" w:rsidRDefault="00F50A1D" w:rsidP="00F50A1D">
      <w:pPr>
        <w:ind w:left="1474"/>
        <w:rPr>
          <w:rStyle w:val="Style1"/>
          <w:rFonts w:ascii="Calibri" w:hAnsi="Calibri" w:cs="Calibri"/>
          <w:b w:val="0"/>
          <w:i w:val="0"/>
          <w:color w:val="808080"/>
          <w:sz w:val="18"/>
          <w:szCs w:val="24"/>
          <w:u w:val="none"/>
        </w:rPr>
      </w:pPr>
    </w:p>
    <w:p w:rsidR="00F50A1D" w:rsidRPr="002512B8" w:rsidRDefault="00F50A1D" w:rsidP="00F50A1D">
      <w:pPr>
        <w:ind w:firstLine="709"/>
        <w:rPr>
          <w:rStyle w:val="Style1"/>
          <w:rFonts w:asciiTheme="minorHAnsi" w:hAnsiTheme="minorHAnsi"/>
          <w:color w:val="C00000"/>
          <w:sz w:val="24"/>
          <w:szCs w:val="24"/>
          <w:u w:val="none"/>
        </w:rPr>
      </w:pP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sym w:font="Wingdings" w:char="F0E8"/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COURS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ECLIGNE « 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LA BASE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 » :</w:t>
      </w:r>
    </w:p>
    <w:p w:rsidR="00F50A1D" w:rsidRDefault="00483062" w:rsidP="00F50A1D">
      <w:pPr>
        <w:spacing w:after="120"/>
        <w:ind w:left="1474"/>
        <w:rPr>
          <w:rStyle w:val="Style1"/>
          <w:rFonts w:ascii="Calibri" w:hAnsi="Calibri" w:cs="Calibri"/>
          <w:b w:val="0"/>
          <w:i w:val="0"/>
          <w:color w:val="808080"/>
          <w:sz w:val="18"/>
          <w:szCs w:val="24"/>
          <w:u w:val="none"/>
        </w:rPr>
      </w:pPr>
      <w:hyperlink r:id="rId51" w:history="1">
        <w:r w:rsidR="00F50A1D" w:rsidRPr="00F50A1D">
          <w:rPr>
            <w:rStyle w:val="Lienhypertexte"/>
            <w:rFonts w:ascii="Calibri" w:hAnsi="Calibri" w:cs="Calibri"/>
            <w:sz w:val="18"/>
            <w:szCs w:val="24"/>
          </w:rPr>
          <w:t>http://www.ecligne.net/technologie/3_com_tech/3_filetage/1_filetage_face_cours.html</w:t>
        </w:r>
      </w:hyperlink>
    </w:p>
    <w:p w:rsidR="00F50A1D" w:rsidRPr="002512B8" w:rsidRDefault="00F50A1D" w:rsidP="00F50A1D">
      <w:pPr>
        <w:ind w:firstLine="709"/>
        <w:rPr>
          <w:rStyle w:val="Style1"/>
          <w:rFonts w:asciiTheme="minorHAnsi" w:hAnsiTheme="minorHAnsi"/>
          <w:color w:val="C00000"/>
          <w:sz w:val="24"/>
          <w:szCs w:val="24"/>
          <w:u w:val="none"/>
        </w:rPr>
      </w:pP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sym w:font="Wingdings" w:char="F0E8"/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COURS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ECLIGNE « 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LA BASE 2 : LE RETOUR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 » :</w:t>
      </w:r>
    </w:p>
    <w:p w:rsidR="00F50A1D" w:rsidRDefault="00483062" w:rsidP="00F50A1D">
      <w:pPr>
        <w:ind w:left="1474"/>
        <w:rPr>
          <w:rStyle w:val="Style1"/>
          <w:rFonts w:ascii="Calibri" w:hAnsi="Calibri" w:cs="Calibri"/>
          <w:b w:val="0"/>
          <w:i w:val="0"/>
          <w:color w:val="808080"/>
          <w:sz w:val="18"/>
          <w:szCs w:val="24"/>
          <w:u w:val="none"/>
        </w:rPr>
      </w:pPr>
      <w:hyperlink r:id="rId52" w:history="1">
        <w:r w:rsidR="00F50A1D" w:rsidRPr="00F50A1D">
          <w:rPr>
            <w:rStyle w:val="Lienhypertexte"/>
            <w:rFonts w:ascii="Calibri" w:hAnsi="Calibri" w:cs="Calibri"/>
            <w:sz w:val="18"/>
            <w:szCs w:val="24"/>
          </w:rPr>
          <w:t>http://www.ecligne.net/technologie/3_com_tech/3_filetage/3_filetage_cotes_cours.html</w:t>
        </w:r>
      </w:hyperlink>
    </w:p>
    <w:p w:rsidR="00FB72C3" w:rsidRPr="00702894" w:rsidRDefault="00FB72C3" w:rsidP="00A958AE">
      <w:pPr>
        <w:numPr>
          <w:ilvl w:val="0"/>
          <w:numId w:val="17"/>
        </w:numPr>
        <w:tabs>
          <w:tab w:val="clear" w:pos="454"/>
          <w:tab w:val="num" w:pos="567"/>
        </w:tabs>
        <w:ind w:hanging="1332"/>
        <w:rPr>
          <w:rStyle w:val="Style1"/>
          <w:rFonts w:ascii="Calibri" w:hAnsi="Calibri" w:cs="Calibri"/>
          <w:color w:val="808080"/>
          <w:sz w:val="36"/>
          <w:szCs w:val="36"/>
        </w:rPr>
      </w:pPr>
      <w:r>
        <w:rPr>
          <w:rStyle w:val="Style1"/>
          <w:rFonts w:ascii="Calibri" w:hAnsi="Calibri" w:cs="Calibri"/>
          <w:color w:val="808080"/>
          <w:sz w:val="36"/>
          <w:szCs w:val="36"/>
        </w:rPr>
        <w:lastRenderedPageBreak/>
        <w:t>Eléments standard</w:t>
      </w:r>
      <w:r>
        <w:rPr>
          <w:rStyle w:val="Style1"/>
          <w:rFonts w:ascii="Calibri" w:hAnsi="Calibri" w:cs="Calibri"/>
          <w:color w:val="808080"/>
          <w:sz w:val="36"/>
          <w:szCs w:val="36"/>
          <w:u w:val="none"/>
        </w:rPr>
        <w:t> :</w:t>
      </w:r>
    </w:p>
    <w:p w:rsidR="00702894" w:rsidRPr="003627F8" w:rsidRDefault="00702894" w:rsidP="003627F8">
      <w:pPr>
        <w:jc w:val="center"/>
        <w:rPr>
          <w:rFonts w:ascii="Calibri" w:hAnsi="Calibri" w:cs="Calibri"/>
          <w:sz w:val="4"/>
          <w:szCs w:val="24"/>
        </w:rPr>
      </w:pPr>
    </w:p>
    <w:tbl>
      <w:tblPr>
        <w:tblpPr w:leftFromText="141" w:rightFromText="141" w:vertAnchor="text" w:horzAnchor="page" w:tblpX="500" w:tblpY="212"/>
        <w:tblW w:w="11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0"/>
        <w:gridCol w:w="2695"/>
        <w:gridCol w:w="3827"/>
        <w:gridCol w:w="2835"/>
      </w:tblGrid>
      <w:tr w:rsidR="00AA355A" w:rsidRPr="00E8516B" w:rsidTr="00A45ECC">
        <w:trPr>
          <w:trHeight w:val="422"/>
        </w:trPr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355A" w:rsidRPr="00E8516B" w:rsidRDefault="00AA355A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AA355A" w:rsidRPr="00E8516B" w:rsidRDefault="00AA355A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Représentation 2D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AA355A" w:rsidRPr="00E8516B" w:rsidRDefault="00AA355A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Représentation 3D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AA355A" w:rsidRPr="00E8516B" w:rsidRDefault="00AA355A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</w:tr>
      <w:tr w:rsidR="00AA355A" w:rsidRPr="00D67991" w:rsidTr="00950AC7">
        <w:trPr>
          <w:trHeight w:val="1534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2A39"/>
            <w:vAlign w:val="center"/>
            <w:hideMark/>
          </w:tcPr>
          <w:p w:rsidR="00AA355A" w:rsidRPr="00E8516B" w:rsidRDefault="00AA355A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Roulement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55A" w:rsidRPr="00D67991" w:rsidRDefault="00EA00E6" w:rsidP="003627F8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1472597" cy="670412"/>
                  <wp:effectExtent l="1905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19" cy="67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55A" w:rsidRPr="00D67991" w:rsidRDefault="00EA00E6" w:rsidP="003627F8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noProof/>
                <w:sz w:val="24"/>
                <w:szCs w:val="24"/>
              </w:rPr>
              <w:drawing>
                <wp:inline distT="0" distB="0" distL="0" distR="0">
                  <wp:extent cx="771366" cy="774083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59" cy="77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55A" w:rsidRPr="0061785C" w:rsidRDefault="00EA00E6" w:rsidP="00D56C3D">
            <w:pPr>
              <w:pStyle w:val="Default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61785C">
              <w:rPr>
                <w:rFonts w:asciiTheme="minorHAnsi" w:hAnsiTheme="minorHAnsi"/>
                <w:sz w:val="18"/>
                <w:szCs w:val="18"/>
              </w:rPr>
              <w:t>Organe de guidage en rotation qui remplace le contact par frottement par l’u</w:t>
            </w:r>
            <w:r w:rsidR="003627F8" w:rsidRPr="0061785C">
              <w:rPr>
                <w:rFonts w:asciiTheme="minorHAnsi" w:hAnsiTheme="minorHAnsi"/>
                <w:sz w:val="18"/>
                <w:szCs w:val="18"/>
              </w:rPr>
              <w:t>tilisation d’éléments roulants</w:t>
            </w:r>
          </w:p>
        </w:tc>
      </w:tr>
      <w:tr w:rsidR="00AA355A" w:rsidRPr="00D67991" w:rsidTr="00950AC7">
        <w:trPr>
          <w:trHeight w:val="1415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2A39"/>
            <w:vAlign w:val="center"/>
            <w:hideMark/>
          </w:tcPr>
          <w:p w:rsidR="003627F8" w:rsidRDefault="003627F8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Ecrou à</w:t>
            </w:r>
          </w:p>
          <w:p w:rsidR="00AA355A" w:rsidRPr="00E8516B" w:rsidRDefault="003627F8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encoches</w:t>
            </w:r>
            <w:proofErr w:type="gram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55A" w:rsidRPr="00D67991" w:rsidRDefault="003627F8" w:rsidP="003627F8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853099" cy="799662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77" cy="80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55A" w:rsidRPr="00162372" w:rsidRDefault="003627F8" w:rsidP="003627F8">
            <w:pPr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noProof/>
                <w:szCs w:val="24"/>
              </w:rPr>
              <w:drawing>
                <wp:inline distT="0" distB="0" distL="0" distR="0">
                  <wp:extent cx="1103410" cy="860738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4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89" cy="86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55A" w:rsidRPr="0061785C" w:rsidRDefault="003627F8" w:rsidP="00D56C3D">
            <w:pPr>
              <w:pStyle w:val="Default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61785C">
              <w:rPr>
                <w:rFonts w:asciiTheme="minorHAnsi" w:hAnsiTheme="minorHAnsi"/>
                <w:sz w:val="18"/>
                <w:szCs w:val="18"/>
              </w:rPr>
              <w:t>Ecrou frein principalement utilisé pour le serrage des roulements sur un arbre</w:t>
            </w:r>
          </w:p>
        </w:tc>
      </w:tr>
      <w:tr w:rsidR="003627F8" w:rsidRPr="00D67991" w:rsidTr="00950AC7">
        <w:trPr>
          <w:trHeight w:val="1409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2A39"/>
            <w:vAlign w:val="center"/>
          </w:tcPr>
          <w:p w:rsidR="003627F8" w:rsidRDefault="003627F8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Clavette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D67991" w:rsidRDefault="003627F8" w:rsidP="003627F8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1220903" cy="822441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43" cy="8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162372" w:rsidRDefault="003627F8" w:rsidP="003627F8">
            <w:pPr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noProof/>
                <w:szCs w:val="24"/>
              </w:rPr>
              <w:drawing>
                <wp:inline distT="0" distB="0" distL="0" distR="0">
                  <wp:extent cx="1174928" cy="83537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6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08" cy="83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61785C" w:rsidRDefault="003627F8" w:rsidP="0061785C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61785C">
              <w:rPr>
                <w:rFonts w:asciiTheme="minorHAnsi" w:hAnsiTheme="minorHAnsi"/>
                <w:sz w:val="18"/>
                <w:szCs w:val="18"/>
              </w:rPr>
              <w:t>Organe de mise en position angulaire par contact</w:t>
            </w:r>
          </w:p>
        </w:tc>
      </w:tr>
      <w:tr w:rsidR="003627F8" w:rsidRPr="00D67991" w:rsidTr="00A45ECC">
        <w:trPr>
          <w:trHeight w:val="1547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2A39"/>
            <w:vAlign w:val="center"/>
          </w:tcPr>
          <w:p w:rsidR="003627F8" w:rsidRDefault="003627F8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Goupille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D67991" w:rsidRDefault="003627F8" w:rsidP="003627F8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776473" cy="931728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7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93" cy="93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162372" w:rsidRDefault="003627F8" w:rsidP="003627F8">
            <w:pPr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noProof/>
                <w:szCs w:val="24"/>
              </w:rPr>
              <w:drawing>
                <wp:inline distT="0" distB="0" distL="0" distR="0">
                  <wp:extent cx="1351280" cy="92075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8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61785C" w:rsidRDefault="003627F8" w:rsidP="0061785C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61785C">
              <w:rPr>
                <w:rFonts w:asciiTheme="minorHAnsi" w:hAnsiTheme="minorHAnsi"/>
                <w:sz w:val="18"/>
                <w:szCs w:val="18"/>
              </w:rPr>
              <w:t>Organe de mise en position angulaire par contact</w:t>
            </w:r>
          </w:p>
        </w:tc>
      </w:tr>
      <w:tr w:rsidR="003627F8" w:rsidRPr="00D67991" w:rsidTr="00A45ECC">
        <w:trPr>
          <w:trHeight w:val="1547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2A39"/>
            <w:vAlign w:val="center"/>
          </w:tcPr>
          <w:p w:rsidR="003627F8" w:rsidRDefault="003627F8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Anneau</w:t>
            </w:r>
          </w:p>
          <w:p w:rsidR="003627F8" w:rsidRDefault="003627F8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Elastique</w:t>
            </w:r>
          </w:p>
          <w:p w:rsidR="003627F8" w:rsidRDefault="003627F8" w:rsidP="00AA355A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(</w:t>
            </w:r>
            <w:proofErr w:type="gramStart"/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circlips</w:t>
            </w:r>
            <w:proofErr w:type="gramEnd"/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D67991" w:rsidRDefault="003627F8" w:rsidP="003627F8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1062543" cy="98013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9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961" cy="9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162372" w:rsidRDefault="003627F8" w:rsidP="003627F8">
            <w:pPr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noProof/>
                <w:szCs w:val="24"/>
              </w:rPr>
              <w:drawing>
                <wp:inline distT="0" distB="0" distL="0" distR="0">
                  <wp:extent cx="1351280" cy="901065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10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61785C" w:rsidRDefault="003627F8" w:rsidP="0061785C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61785C">
              <w:rPr>
                <w:rFonts w:asciiTheme="minorHAnsi" w:hAnsiTheme="minorHAnsi"/>
                <w:sz w:val="18"/>
                <w:szCs w:val="18"/>
              </w:rPr>
              <w:t xml:space="preserve">Organe de maintien en position axial </w:t>
            </w:r>
          </w:p>
        </w:tc>
      </w:tr>
      <w:tr w:rsidR="003627F8" w:rsidRPr="00D67991" w:rsidTr="00A45ECC">
        <w:trPr>
          <w:trHeight w:val="1547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2A39"/>
            <w:vAlign w:val="center"/>
          </w:tcPr>
          <w:p w:rsidR="003627F8" w:rsidRDefault="003627F8" w:rsidP="003627F8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Engrenage</w:t>
            </w:r>
          </w:p>
          <w:p w:rsidR="003627F8" w:rsidRDefault="003627F8" w:rsidP="003627F8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(</w:t>
            </w:r>
            <w:proofErr w:type="gramStart"/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roue</w:t>
            </w:r>
            <w:proofErr w:type="gramEnd"/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+pignon)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D67991" w:rsidRDefault="003627F8" w:rsidP="003627F8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939942" cy="1223039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1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25" cy="122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162372" w:rsidRDefault="003627F8" w:rsidP="003627F8">
            <w:pPr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noProof/>
                <w:szCs w:val="24"/>
              </w:rPr>
              <w:drawing>
                <wp:inline distT="0" distB="0" distL="0" distR="0">
                  <wp:extent cx="685985" cy="93980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ment-standard12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7F8" w:rsidRPr="0061785C" w:rsidRDefault="003627F8" w:rsidP="0061785C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r w:rsidRPr="0061785C">
              <w:rPr>
                <w:rFonts w:asciiTheme="minorHAnsi" w:hAnsiTheme="minorHAnsi"/>
                <w:sz w:val="18"/>
                <w:szCs w:val="18"/>
              </w:rPr>
              <w:t>Organe de transmission de puissance</w:t>
            </w:r>
          </w:p>
        </w:tc>
      </w:tr>
      <w:tr w:rsidR="0061785C" w:rsidRPr="00D67991" w:rsidTr="00A45ECC">
        <w:trPr>
          <w:trHeight w:val="1765"/>
        </w:trPr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02A39"/>
            <w:vAlign w:val="center"/>
          </w:tcPr>
          <w:p w:rsidR="0061785C" w:rsidRDefault="0061785C" w:rsidP="0061785C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Vérin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5C" w:rsidRDefault="0061785C" w:rsidP="0061785C">
            <w:pPr>
              <w:pStyle w:val="Default"/>
              <w:rPr>
                <w:rFonts w:asciiTheme="minorHAnsi" w:hAnsiTheme="minorHAnsi"/>
                <w:b/>
                <w:sz w:val="20"/>
                <w:szCs w:val="18"/>
              </w:rPr>
            </w:pPr>
            <w:r w:rsidRPr="0061785C">
              <w:rPr>
                <w:rFonts w:asciiTheme="minorHAnsi" w:hAnsiTheme="minorHAnsi"/>
                <w:b/>
                <w:sz w:val="20"/>
                <w:szCs w:val="18"/>
              </w:rPr>
              <w:t>Simple effet</w:t>
            </w:r>
          </w:p>
          <w:p w:rsidR="00626321" w:rsidRPr="00626321" w:rsidRDefault="00626321" w:rsidP="0061785C">
            <w:pPr>
              <w:pStyle w:val="Default"/>
              <w:rPr>
                <w:rFonts w:asciiTheme="minorHAnsi" w:hAnsiTheme="minorHAnsi"/>
                <w:b/>
                <w:sz w:val="12"/>
                <w:szCs w:val="18"/>
              </w:rPr>
            </w:pPr>
          </w:p>
          <w:p w:rsidR="0061785C" w:rsidRPr="0061785C" w:rsidRDefault="00626321" w:rsidP="00626321">
            <w:pPr>
              <w:pStyle w:val="Default"/>
              <w:jc w:val="center"/>
              <w:rPr>
                <w:rFonts w:asciiTheme="minorHAnsi" w:hAnsiTheme="minorHAnsi"/>
                <w:b/>
                <w:sz w:val="20"/>
                <w:szCs w:val="18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18"/>
              </w:rPr>
              <w:drawing>
                <wp:inline distT="0" distB="0" distL="0" distR="0">
                  <wp:extent cx="1431095" cy="552263"/>
                  <wp:effectExtent l="19050" t="0" r="0" b="0"/>
                  <wp:docPr id="1" name="Image 0" descr="vérinsimple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rinsimple2D.jpg"/>
                          <pic:cNvPicPr/>
                        </pic:nvPicPr>
                        <pic:blipFill>
                          <a:blip r:embed="rId65" cstate="print"/>
                          <a:srcRect t="4324" b="3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73" cy="55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5C" w:rsidRPr="0080617E" w:rsidRDefault="00626321" w:rsidP="00A45ECC">
            <w:pPr>
              <w:pStyle w:val="Default"/>
              <w:ind w:hanging="70"/>
              <w:jc w:val="center"/>
              <w:rPr>
                <w:rFonts w:asciiTheme="minorHAnsi" w:hAnsiTheme="minorHAnsi"/>
                <w:sz w:val="20"/>
                <w:szCs w:val="18"/>
              </w:rPr>
            </w:pPr>
            <w:r>
              <w:rPr>
                <w:rFonts w:asciiTheme="minorHAnsi" w:hAnsiTheme="minorHAnsi"/>
                <w:noProof/>
                <w:sz w:val="20"/>
                <w:szCs w:val="18"/>
              </w:rPr>
              <w:drawing>
                <wp:inline distT="0" distB="0" distL="0" distR="0">
                  <wp:extent cx="2395831" cy="1047218"/>
                  <wp:effectExtent l="19050" t="0" r="4469" b="0"/>
                  <wp:docPr id="14" name="Image 13" descr="vérinsimple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rinsimple3D.jpg"/>
                          <pic:cNvPicPr/>
                        </pic:nvPicPr>
                        <pic:blipFill>
                          <a:blip r:embed="rId66" cstate="print"/>
                          <a:srcRect l="1101" r="923" b="2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31" cy="104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785C" w:rsidRPr="0061785C" w:rsidRDefault="0061785C" w:rsidP="00D56C3D">
            <w:pPr>
              <w:pStyle w:val="Default"/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61785C">
              <w:rPr>
                <w:rFonts w:asciiTheme="minorHAnsi" w:hAnsiTheme="minorHAnsi"/>
                <w:sz w:val="18"/>
                <w:szCs w:val="18"/>
              </w:rPr>
              <w:t>Un vérin permet de convertir une énergie hydraulique ou pneumatique en énergie mécanique.</w:t>
            </w:r>
          </w:p>
          <w:p w:rsidR="0061785C" w:rsidRPr="0061785C" w:rsidRDefault="0061785C" w:rsidP="00D56C3D">
            <w:pPr>
              <w:pStyle w:val="Default"/>
              <w:spacing w:after="12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61785C">
              <w:rPr>
                <w:rFonts w:asciiTheme="minorHAnsi" w:hAnsiTheme="minorHAnsi"/>
                <w:sz w:val="18"/>
                <w:szCs w:val="18"/>
              </w:rPr>
              <w:t>Il existe 2 types de vérins linéaires :</w:t>
            </w:r>
          </w:p>
          <w:p w:rsidR="0061785C" w:rsidRPr="0061785C" w:rsidRDefault="0061785C" w:rsidP="00D56C3D">
            <w:pPr>
              <w:pStyle w:val="Default"/>
              <w:numPr>
                <w:ilvl w:val="0"/>
                <w:numId w:val="33"/>
              </w:numPr>
              <w:spacing w:after="120"/>
              <w:ind w:left="215" w:hanging="215"/>
              <w:jc w:val="both"/>
              <w:rPr>
                <w:rFonts w:asciiTheme="minorHAnsi" w:hAnsiTheme="minorHAnsi"/>
                <w:sz w:val="18"/>
                <w:szCs w:val="18"/>
              </w:rPr>
            </w:pPr>
            <w:proofErr w:type="gramStart"/>
            <w:r w:rsidRPr="0061785C">
              <w:rPr>
                <w:rFonts w:asciiTheme="minorHAnsi" w:hAnsiTheme="minorHAnsi"/>
                <w:b/>
                <w:sz w:val="18"/>
                <w:szCs w:val="18"/>
              </w:rPr>
              <w:t>vérin</w:t>
            </w:r>
            <w:proofErr w:type="gramEnd"/>
            <w:r w:rsidRPr="0061785C">
              <w:rPr>
                <w:rFonts w:asciiTheme="minorHAnsi" w:hAnsiTheme="minorHAnsi"/>
                <w:b/>
                <w:sz w:val="18"/>
                <w:szCs w:val="18"/>
              </w:rPr>
              <w:t xml:space="preserve"> simple effet : </w:t>
            </w:r>
            <w:r w:rsidRPr="0061785C">
              <w:rPr>
                <w:rFonts w:asciiTheme="minorHAnsi" w:hAnsiTheme="minorHAnsi"/>
                <w:sz w:val="18"/>
                <w:szCs w:val="18"/>
              </w:rPr>
              <w:t>un seul sens de travail (une chambre pour alimentation fluide sous pression) avec un retour en position par ressort</w:t>
            </w:r>
          </w:p>
          <w:p w:rsidR="0061785C" w:rsidRPr="0061785C" w:rsidRDefault="0061785C" w:rsidP="00D56C3D">
            <w:pPr>
              <w:pStyle w:val="Default"/>
              <w:numPr>
                <w:ilvl w:val="0"/>
                <w:numId w:val="33"/>
              </w:numPr>
              <w:ind w:left="213" w:hanging="213"/>
              <w:jc w:val="both"/>
              <w:rPr>
                <w:rFonts w:asciiTheme="minorHAnsi" w:hAnsiTheme="minorHAnsi"/>
                <w:sz w:val="18"/>
                <w:szCs w:val="18"/>
              </w:rPr>
            </w:pPr>
            <w:proofErr w:type="gramStart"/>
            <w:r w:rsidRPr="0061785C">
              <w:rPr>
                <w:rFonts w:asciiTheme="minorHAnsi" w:hAnsiTheme="minorHAnsi"/>
                <w:b/>
                <w:sz w:val="18"/>
                <w:szCs w:val="18"/>
              </w:rPr>
              <w:t>vérin</w:t>
            </w:r>
            <w:proofErr w:type="gramEnd"/>
            <w:r w:rsidRPr="0061785C">
              <w:rPr>
                <w:rFonts w:asciiTheme="minorHAnsi" w:hAnsiTheme="minorHAnsi"/>
                <w:b/>
                <w:sz w:val="18"/>
                <w:szCs w:val="18"/>
              </w:rPr>
              <w:t xml:space="preserve"> double effet : </w:t>
            </w:r>
            <w:r w:rsidRPr="0061785C">
              <w:rPr>
                <w:rFonts w:asciiTheme="minorHAnsi" w:hAnsiTheme="minorHAnsi"/>
                <w:sz w:val="18"/>
                <w:szCs w:val="18"/>
              </w:rPr>
              <w:t>2 sens de travail (2 chambres pour alimentation fluide sous pression dans l’une ou l’autre des chambres)</w:t>
            </w:r>
          </w:p>
        </w:tc>
      </w:tr>
      <w:tr w:rsidR="0061785C" w:rsidRPr="00D67991" w:rsidTr="00A45ECC">
        <w:trPr>
          <w:trHeight w:val="1765"/>
        </w:trPr>
        <w:tc>
          <w:tcPr>
            <w:tcW w:w="1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2A39"/>
            <w:vAlign w:val="center"/>
          </w:tcPr>
          <w:p w:rsidR="0061785C" w:rsidRDefault="0061785C" w:rsidP="0061785C">
            <w:pPr>
              <w:pStyle w:val="Pieddepage"/>
              <w:tabs>
                <w:tab w:val="left" w:pos="708"/>
              </w:tabs>
              <w:jc w:val="center"/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85C" w:rsidRDefault="0061785C" w:rsidP="0061785C">
            <w:pPr>
              <w:pStyle w:val="Default"/>
              <w:rPr>
                <w:rFonts w:asciiTheme="minorHAnsi" w:hAnsiTheme="minorHAnsi"/>
                <w:b/>
                <w:sz w:val="20"/>
                <w:szCs w:val="18"/>
              </w:rPr>
            </w:pPr>
            <w:r w:rsidRPr="0061785C">
              <w:rPr>
                <w:rFonts w:asciiTheme="minorHAnsi" w:hAnsiTheme="minorHAnsi"/>
                <w:b/>
                <w:sz w:val="20"/>
                <w:szCs w:val="18"/>
              </w:rPr>
              <w:t>Double effet</w:t>
            </w:r>
          </w:p>
          <w:p w:rsidR="00626321" w:rsidRPr="00626321" w:rsidRDefault="00626321" w:rsidP="0061785C">
            <w:pPr>
              <w:pStyle w:val="Default"/>
              <w:rPr>
                <w:rFonts w:asciiTheme="minorHAnsi" w:hAnsiTheme="minorHAnsi"/>
                <w:b/>
                <w:sz w:val="12"/>
                <w:szCs w:val="18"/>
              </w:rPr>
            </w:pPr>
          </w:p>
          <w:p w:rsidR="0061785C" w:rsidRPr="0061785C" w:rsidRDefault="00626321" w:rsidP="00626321">
            <w:pPr>
              <w:pStyle w:val="Default"/>
              <w:jc w:val="center"/>
              <w:rPr>
                <w:rFonts w:asciiTheme="minorHAnsi" w:hAnsiTheme="minorHAnsi"/>
                <w:b/>
                <w:sz w:val="20"/>
                <w:szCs w:val="18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18"/>
              </w:rPr>
              <w:drawing>
                <wp:inline distT="0" distB="0" distL="0" distR="0">
                  <wp:extent cx="1488222" cy="559886"/>
                  <wp:effectExtent l="19050" t="0" r="0" b="0"/>
                  <wp:docPr id="6" name="Image 5" descr="vérindouble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rindouble2D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27" cy="56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5C" w:rsidRPr="0080617E" w:rsidRDefault="00626321" w:rsidP="00626321">
            <w:pPr>
              <w:pStyle w:val="Default"/>
              <w:jc w:val="center"/>
              <w:rPr>
                <w:rFonts w:asciiTheme="minorHAnsi" w:hAnsiTheme="minorHAnsi"/>
                <w:sz w:val="20"/>
                <w:szCs w:val="18"/>
              </w:rPr>
            </w:pPr>
            <w:r>
              <w:rPr>
                <w:rFonts w:asciiTheme="minorHAnsi" w:hAnsiTheme="minorHAnsi"/>
                <w:noProof/>
                <w:sz w:val="20"/>
                <w:szCs w:val="18"/>
              </w:rPr>
              <w:drawing>
                <wp:inline distT="0" distB="0" distL="0" distR="0">
                  <wp:extent cx="2249071" cy="1265522"/>
                  <wp:effectExtent l="19050" t="0" r="0" b="0"/>
                  <wp:docPr id="13" name="Image 6" descr="vérindouble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rindouble3D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4" cy="126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5C" w:rsidRPr="0080617E" w:rsidRDefault="0061785C" w:rsidP="0061785C">
            <w:pPr>
              <w:pStyle w:val="Default"/>
              <w:rPr>
                <w:rFonts w:asciiTheme="minorHAnsi" w:hAnsiTheme="minorHAnsi"/>
                <w:sz w:val="20"/>
                <w:szCs w:val="18"/>
              </w:rPr>
            </w:pPr>
          </w:p>
        </w:tc>
      </w:tr>
    </w:tbl>
    <w:p w:rsidR="00702894" w:rsidRDefault="00702894" w:rsidP="00702894">
      <w:pPr>
        <w:tabs>
          <w:tab w:val="left" w:leader="dot" w:pos="8505"/>
        </w:tabs>
        <w:spacing w:line="360" w:lineRule="auto"/>
        <w:rPr>
          <w:rFonts w:ascii="Calibri" w:hAnsi="Calibri" w:cs="Calibri"/>
          <w:sz w:val="10"/>
          <w:szCs w:val="24"/>
        </w:rPr>
      </w:pPr>
    </w:p>
    <w:p w:rsidR="00950AC7" w:rsidRDefault="00950AC7" w:rsidP="001A7DF9">
      <w:pPr>
        <w:ind w:firstLine="709"/>
        <w:rPr>
          <w:rStyle w:val="Style1"/>
          <w:rFonts w:asciiTheme="minorHAnsi" w:hAnsiTheme="minorHAnsi"/>
          <w:color w:val="C00000"/>
          <w:sz w:val="24"/>
          <w:szCs w:val="24"/>
          <w:u w:val="none"/>
        </w:rPr>
      </w:pPr>
    </w:p>
    <w:p w:rsidR="001A7DF9" w:rsidRPr="002512B8" w:rsidRDefault="001A7DF9" w:rsidP="001A7DF9">
      <w:pPr>
        <w:ind w:firstLine="709"/>
        <w:rPr>
          <w:rStyle w:val="Style1"/>
          <w:rFonts w:asciiTheme="minorHAnsi" w:hAnsiTheme="minorHAnsi"/>
          <w:color w:val="C00000"/>
          <w:sz w:val="24"/>
          <w:szCs w:val="24"/>
          <w:u w:val="none"/>
        </w:rPr>
      </w:pP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sym w:font="Wingdings" w:char="F0E8"/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COURS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 xml:space="preserve"> ECLIGNE « </w:t>
      </w:r>
      <w:r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ELEMENTS STANDARDS</w:t>
      </w:r>
      <w:r w:rsidRPr="002512B8">
        <w:rPr>
          <w:rStyle w:val="Style1"/>
          <w:rFonts w:asciiTheme="minorHAnsi" w:hAnsiTheme="minorHAnsi"/>
          <w:color w:val="C00000"/>
          <w:sz w:val="24"/>
          <w:szCs w:val="24"/>
          <w:u w:val="none"/>
        </w:rPr>
        <w:t> » :</w:t>
      </w:r>
    </w:p>
    <w:p w:rsidR="001A7DF9" w:rsidRPr="001A7DF9" w:rsidRDefault="00483062" w:rsidP="001A7DF9">
      <w:pPr>
        <w:tabs>
          <w:tab w:val="left" w:leader="dot" w:pos="8505"/>
        </w:tabs>
        <w:spacing w:line="360" w:lineRule="auto"/>
        <w:ind w:firstLine="1344"/>
        <w:rPr>
          <w:rFonts w:ascii="Calibri" w:hAnsi="Calibri" w:cs="Calibri"/>
          <w:sz w:val="18"/>
          <w:szCs w:val="24"/>
        </w:rPr>
      </w:pPr>
      <w:hyperlink r:id="rId69" w:history="1">
        <w:r w:rsidR="001A7DF9" w:rsidRPr="001A7DF9">
          <w:rPr>
            <w:rStyle w:val="Lienhypertexte"/>
            <w:rFonts w:ascii="Calibri" w:hAnsi="Calibri" w:cs="Calibri"/>
            <w:sz w:val="18"/>
            <w:szCs w:val="24"/>
          </w:rPr>
          <w:t>http://www.ecligne.net/technologie/3_com_tech/1_volumes_usuels/7_element_standards.html</w:t>
        </w:r>
      </w:hyperlink>
    </w:p>
    <w:sectPr w:rsidR="001A7DF9" w:rsidRPr="001A7DF9" w:rsidSect="00F1416B">
      <w:footerReference w:type="default" r:id="rId70"/>
      <w:pgSz w:w="11899" w:h="16832"/>
      <w:pgMar w:top="425" w:right="417" w:bottom="964" w:left="284" w:header="142" w:footer="62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062" w:rsidRDefault="00483062">
      <w:r>
        <w:separator/>
      </w:r>
    </w:p>
  </w:endnote>
  <w:endnote w:type="continuationSeparator" w:id="0">
    <w:p w:rsidR="00483062" w:rsidRDefault="00483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TDingBi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m Casual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14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6"/>
      <w:gridCol w:w="2409"/>
      <w:gridCol w:w="5103"/>
    </w:tblGrid>
    <w:tr w:rsidR="00746B67" w:rsidRPr="00746B67" w:rsidTr="00746B67">
      <w:tc>
        <w:tcPr>
          <w:tcW w:w="3936" w:type="dxa"/>
        </w:tcPr>
        <w:p w:rsidR="00746B67" w:rsidRPr="00746B67" w:rsidRDefault="00746B67" w:rsidP="00CC198E">
          <w:pPr>
            <w:pStyle w:val="Pieddepage"/>
            <w:rPr>
              <w:rFonts w:asciiTheme="minorHAnsi" w:hAnsiTheme="minorHAnsi"/>
            </w:rPr>
          </w:pPr>
          <w:r w:rsidRPr="00746B67">
            <w:rPr>
              <w:rFonts w:asciiTheme="minorHAnsi" w:hAnsiTheme="minorHAnsi"/>
              <w:noProof/>
            </w:rPr>
            <w:drawing>
              <wp:inline distT="0" distB="0" distL="0" distR="0">
                <wp:extent cx="842267" cy="546538"/>
                <wp:effectExtent l="1905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in-Bas-gauch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2704" cy="546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46B67">
            <w:rPr>
              <w:rFonts w:asciiTheme="minorHAnsi" w:hAnsiTheme="minorHAnsi"/>
              <w:sz w:val="12"/>
            </w:rPr>
            <w:t xml:space="preserve"> </w:t>
          </w:r>
          <w:r w:rsidRPr="00746B67">
            <w:rPr>
              <w:rFonts w:asciiTheme="minorHAnsi" w:hAnsiTheme="minorHAnsi"/>
              <w:sz w:val="16"/>
            </w:rPr>
            <w:t>Frédéric EMERY</w:t>
          </w:r>
        </w:p>
      </w:tc>
      <w:tc>
        <w:tcPr>
          <w:tcW w:w="2409" w:type="dxa"/>
          <w:vAlign w:val="bottom"/>
        </w:tcPr>
        <w:p w:rsidR="00746B67" w:rsidRPr="00746B67" w:rsidRDefault="00746B67" w:rsidP="00CC198E">
          <w:pPr>
            <w:pStyle w:val="Pieddepage"/>
            <w:jc w:val="center"/>
            <w:rPr>
              <w:rFonts w:asciiTheme="minorHAnsi" w:hAnsiTheme="minorHAnsi"/>
            </w:rPr>
          </w:pPr>
          <w:r w:rsidRPr="00746B67">
            <w:rPr>
              <w:rFonts w:asciiTheme="minorHAnsi" w:hAnsiTheme="minorHAnsi"/>
            </w:rPr>
            <w:t xml:space="preserve">Page </w:t>
          </w:r>
          <w:r w:rsidR="00E076ED" w:rsidRPr="00746B67">
            <w:rPr>
              <w:rFonts w:asciiTheme="minorHAnsi" w:hAnsiTheme="minorHAnsi"/>
              <w:b/>
            </w:rPr>
            <w:fldChar w:fldCharType="begin"/>
          </w:r>
          <w:r w:rsidRPr="00746B67">
            <w:rPr>
              <w:rFonts w:asciiTheme="minorHAnsi" w:hAnsiTheme="minorHAnsi"/>
              <w:b/>
            </w:rPr>
            <w:instrText>PAGE  \* Arabic  \* MERGEFORMAT</w:instrText>
          </w:r>
          <w:r w:rsidR="00E076ED" w:rsidRPr="00746B67">
            <w:rPr>
              <w:rFonts w:asciiTheme="minorHAnsi" w:hAnsiTheme="minorHAnsi"/>
              <w:b/>
            </w:rPr>
            <w:fldChar w:fldCharType="separate"/>
          </w:r>
          <w:r w:rsidR="0063788D">
            <w:rPr>
              <w:rFonts w:asciiTheme="minorHAnsi" w:hAnsiTheme="minorHAnsi"/>
              <w:b/>
              <w:noProof/>
            </w:rPr>
            <w:t>9</w:t>
          </w:r>
          <w:r w:rsidR="00E076ED" w:rsidRPr="00746B67">
            <w:rPr>
              <w:rFonts w:asciiTheme="minorHAnsi" w:hAnsiTheme="minorHAnsi"/>
              <w:b/>
            </w:rPr>
            <w:fldChar w:fldCharType="end"/>
          </w:r>
          <w:r w:rsidRPr="00746B67">
            <w:rPr>
              <w:rFonts w:asciiTheme="minorHAnsi" w:hAnsiTheme="minorHAnsi"/>
            </w:rPr>
            <w:t xml:space="preserve"> sur </w:t>
          </w:r>
          <w:fldSimple w:instr="NUMPAGES  \* Arabic  \* MERGEFORMAT">
            <w:r w:rsidR="0063788D" w:rsidRPr="0063788D">
              <w:rPr>
                <w:rFonts w:asciiTheme="minorHAnsi" w:hAnsiTheme="minorHAnsi"/>
                <w:b/>
                <w:noProof/>
              </w:rPr>
              <w:t>9</w:t>
            </w:r>
          </w:fldSimple>
        </w:p>
      </w:tc>
      <w:tc>
        <w:tcPr>
          <w:tcW w:w="5103" w:type="dxa"/>
        </w:tcPr>
        <w:p w:rsidR="00746B67" w:rsidRPr="00746B67" w:rsidRDefault="00746B67" w:rsidP="00CC198E">
          <w:pPr>
            <w:pStyle w:val="Pieddepage"/>
            <w:tabs>
              <w:tab w:val="left" w:pos="3352"/>
            </w:tabs>
            <w:jc w:val="right"/>
            <w:rPr>
              <w:rFonts w:asciiTheme="minorHAnsi" w:hAnsiTheme="minorHAnsi"/>
            </w:rPr>
          </w:pPr>
          <w:r w:rsidRPr="00746B67">
            <w:rPr>
              <w:rFonts w:asciiTheme="minorHAnsi" w:hAnsiTheme="minorHAnsi"/>
              <w:sz w:val="16"/>
            </w:rPr>
            <w:t>Lycée Maurice Genevoix - Bressuire</w:t>
          </w:r>
          <w:r w:rsidR="00391DC2">
            <w:rPr>
              <w:rFonts w:asciiTheme="minorHAnsi" w:hAnsiTheme="minorHAnsi"/>
              <w:sz w:val="16"/>
            </w:rPr>
            <w:t xml:space="preserve"> (79)</w:t>
          </w:r>
          <w:r w:rsidRPr="00746B67">
            <w:rPr>
              <w:rFonts w:asciiTheme="minorHAnsi" w:hAnsiTheme="minorHAnsi"/>
              <w:noProof/>
            </w:rPr>
            <w:drawing>
              <wp:inline distT="0" distB="0" distL="0" distR="0">
                <wp:extent cx="836424" cy="546538"/>
                <wp:effectExtent l="19050" t="0" r="1776" b="0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in-Bas-droi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7498" cy="54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E0C1E" w:rsidRPr="00746B67" w:rsidRDefault="00CE0C1E">
    <w:pPr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062" w:rsidRDefault="00483062">
      <w:r>
        <w:separator/>
      </w:r>
    </w:p>
  </w:footnote>
  <w:footnote w:type="continuationSeparator" w:id="0">
    <w:p w:rsidR="00483062" w:rsidRDefault="00483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A1CE3"/>
    <w:multiLevelType w:val="hybridMultilevel"/>
    <w:tmpl w:val="9ACE7766"/>
    <w:lvl w:ilvl="0" w:tplc="F150403C">
      <w:start w:val="1"/>
      <w:numFmt w:val="decimal"/>
      <w:lvlText w:val="%1."/>
      <w:lvlJc w:val="left"/>
      <w:pPr>
        <w:ind w:left="2073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793" w:hanging="360"/>
      </w:pPr>
    </w:lvl>
    <w:lvl w:ilvl="2" w:tplc="040C001B" w:tentative="1">
      <w:start w:val="1"/>
      <w:numFmt w:val="lowerRoman"/>
      <w:lvlText w:val="%3."/>
      <w:lvlJc w:val="right"/>
      <w:pPr>
        <w:ind w:left="3513" w:hanging="180"/>
      </w:pPr>
    </w:lvl>
    <w:lvl w:ilvl="3" w:tplc="040C000F" w:tentative="1">
      <w:start w:val="1"/>
      <w:numFmt w:val="decimal"/>
      <w:lvlText w:val="%4."/>
      <w:lvlJc w:val="left"/>
      <w:pPr>
        <w:ind w:left="4233" w:hanging="360"/>
      </w:pPr>
    </w:lvl>
    <w:lvl w:ilvl="4" w:tplc="040C0019" w:tentative="1">
      <w:start w:val="1"/>
      <w:numFmt w:val="lowerLetter"/>
      <w:lvlText w:val="%5."/>
      <w:lvlJc w:val="left"/>
      <w:pPr>
        <w:ind w:left="4953" w:hanging="360"/>
      </w:pPr>
    </w:lvl>
    <w:lvl w:ilvl="5" w:tplc="040C001B" w:tentative="1">
      <w:start w:val="1"/>
      <w:numFmt w:val="lowerRoman"/>
      <w:lvlText w:val="%6."/>
      <w:lvlJc w:val="right"/>
      <w:pPr>
        <w:ind w:left="5673" w:hanging="180"/>
      </w:pPr>
    </w:lvl>
    <w:lvl w:ilvl="6" w:tplc="040C000F" w:tentative="1">
      <w:start w:val="1"/>
      <w:numFmt w:val="decimal"/>
      <w:lvlText w:val="%7."/>
      <w:lvlJc w:val="left"/>
      <w:pPr>
        <w:ind w:left="6393" w:hanging="360"/>
      </w:pPr>
    </w:lvl>
    <w:lvl w:ilvl="7" w:tplc="040C0019" w:tentative="1">
      <w:start w:val="1"/>
      <w:numFmt w:val="lowerLetter"/>
      <w:lvlText w:val="%8."/>
      <w:lvlJc w:val="left"/>
      <w:pPr>
        <w:ind w:left="7113" w:hanging="360"/>
      </w:pPr>
    </w:lvl>
    <w:lvl w:ilvl="8" w:tplc="040C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" w15:restartNumberingAfterBreak="0">
    <w:nsid w:val="06C025A5"/>
    <w:multiLevelType w:val="hybridMultilevel"/>
    <w:tmpl w:val="94B8C748"/>
    <w:lvl w:ilvl="0" w:tplc="9CE6BB0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5F7D"/>
    <w:multiLevelType w:val="multilevel"/>
    <w:tmpl w:val="38EAC8BE"/>
    <w:numStyleLink w:val="titrecours1"/>
  </w:abstractNum>
  <w:abstractNum w:abstractNumId="3" w15:restartNumberingAfterBreak="0">
    <w:nsid w:val="06F5205A"/>
    <w:multiLevelType w:val="multilevel"/>
    <w:tmpl w:val="C838AC2E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  <w:u w:val="single"/>
      </w:rPr>
    </w:lvl>
    <w:lvl w:ilvl="1">
      <w:start w:val="3"/>
      <w:numFmt w:val="decimal"/>
      <w:lvlText w:val="%1-%2"/>
      <w:lvlJc w:val="left"/>
      <w:pPr>
        <w:ind w:left="936" w:hanging="510"/>
      </w:pPr>
      <w:rPr>
        <w:rFonts w:hint="default"/>
        <w:u w:val="single"/>
      </w:rPr>
    </w:lvl>
    <w:lvl w:ilvl="2">
      <w:start w:val="1"/>
      <w:numFmt w:val="decimal"/>
      <w:lvlText w:val="%1-%2-%3"/>
      <w:lvlJc w:val="left"/>
      <w:pPr>
        <w:ind w:left="1855" w:hanging="720"/>
      </w:pPr>
      <w:rPr>
        <w:rFonts w:hint="default"/>
        <w:u w:val="none"/>
      </w:rPr>
    </w:lvl>
    <w:lvl w:ilvl="3">
      <w:start w:val="1"/>
      <w:numFmt w:val="decimal"/>
      <w:lvlText w:val="%1-%2-%3.%4"/>
      <w:lvlJc w:val="left"/>
      <w:pPr>
        <w:ind w:left="1998" w:hanging="720"/>
      </w:pPr>
      <w:rPr>
        <w:rFonts w:hint="default"/>
        <w:u w:val="single"/>
      </w:rPr>
    </w:lvl>
    <w:lvl w:ilvl="4">
      <w:start w:val="1"/>
      <w:numFmt w:val="decimal"/>
      <w:lvlText w:val="%1-%2-%3.%4.%5"/>
      <w:lvlJc w:val="left"/>
      <w:pPr>
        <w:ind w:left="2784" w:hanging="1080"/>
      </w:pPr>
      <w:rPr>
        <w:rFonts w:hint="default"/>
        <w:u w:val="single"/>
      </w:rPr>
    </w:lvl>
    <w:lvl w:ilvl="5">
      <w:start w:val="1"/>
      <w:numFmt w:val="decimal"/>
      <w:lvlText w:val="%1-%2-%3.%4.%5.%6"/>
      <w:lvlJc w:val="left"/>
      <w:pPr>
        <w:ind w:left="3210" w:hanging="1080"/>
      </w:pPr>
      <w:rPr>
        <w:rFonts w:hint="default"/>
        <w:u w:val="single"/>
      </w:rPr>
    </w:lvl>
    <w:lvl w:ilvl="6">
      <w:start w:val="1"/>
      <w:numFmt w:val="decimal"/>
      <w:lvlText w:val="%1-%2-%3.%4.%5.%6.%7"/>
      <w:lvlJc w:val="left"/>
      <w:pPr>
        <w:ind w:left="3996" w:hanging="1440"/>
      </w:pPr>
      <w:rPr>
        <w:rFonts w:hint="default"/>
        <w:u w:val="single"/>
      </w:rPr>
    </w:lvl>
    <w:lvl w:ilvl="7">
      <w:start w:val="1"/>
      <w:numFmt w:val="decimal"/>
      <w:lvlText w:val="%1-%2-%3.%4.%5.%6.%7.%8"/>
      <w:lvlJc w:val="left"/>
      <w:pPr>
        <w:ind w:left="4422" w:hanging="1440"/>
      </w:pPr>
      <w:rPr>
        <w:rFonts w:hint="default"/>
        <w:u w:val="single"/>
      </w:rPr>
    </w:lvl>
    <w:lvl w:ilvl="8">
      <w:start w:val="1"/>
      <w:numFmt w:val="decimal"/>
      <w:lvlText w:val="%1-%2-%3.%4.%5.%6.%7.%8.%9"/>
      <w:lvlJc w:val="left"/>
      <w:pPr>
        <w:ind w:left="5208" w:hanging="1800"/>
      </w:pPr>
      <w:rPr>
        <w:rFonts w:hint="default"/>
        <w:u w:val="single"/>
      </w:rPr>
    </w:lvl>
  </w:abstractNum>
  <w:abstractNum w:abstractNumId="4" w15:restartNumberingAfterBreak="0">
    <w:nsid w:val="09F47476"/>
    <w:multiLevelType w:val="hybridMultilevel"/>
    <w:tmpl w:val="6A9EADA4"/>
    <w:lvl w:ilvl="0" w:tplc="D6EA5CEA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458C6"/>
    <w:multiLevelType w:val="hybridMultilevel"/>
    <w:tmpl w:val="6D92F084"/>
    <w:lvl w:ilvl="0" w:tplc="9B8AA25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F60509"/>
    <w:multiLevelType w:val="hybridMultilevel"/>
    <w:tmpl w:val="71205B3A"/>
    <w:lvl w:ilvl="0" w:tplc="23E448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467ABB"/>
    <w:multiLevelType w:val="hybridMultilevel"/>
    <w:tmpl w:val="3208E5D0"/>
    <w:lvl w:ilvl="0" w:tplc="040C000D">
      <w:start w:val="1"/>
      <w:numFmt w:val="bullet"/>
      <w:lvlText w:val="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8" w15:restartNumberingAfterBreak="0">
    <w:nsid w:val="17821B9F"/>
    <w:multiLevelType w:val="hybridMultilevel"/>
    <w:tmpl w:val="C4100EC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05E2D"/>
    <w:multiLevelType w:val="hybridMultilevel"/>
    <w:tmpl w:val="54467F7C"/>
    <w:lvl w:ilvl="0" w:tplc="040C0005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473"/>
        </w:tabs>
        <w:ind w:left="7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193"/>
        </w:tabs>
        <w:ind w:left="8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13"/>
        </w:tabs>
        <w:ind w:left="8913" w:hanging="360"/>
      </w:pPr>
      <w:rPr>
        <w:rFonts w:ascii="Wingdings" w:hAnsi="Wingdings" w:hint="default"/>
      </w:rPr>
    </w:lvl>
  </w:abstractNum>
  <w:abstractNum w:abstractNumId="10" w15:restartNumberingAfterBreak="0">
    <w:nsid w:val="22000C6D"/>
    <w:multiLevelType w:val="hybridMultilevel"/>
    <w:tmpl w:val="EC227EF0"/>
    <w:lvl w:ilvl="0" w:tplc="040C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20"/>
        </w:tabs>
        <w:ind w:left="1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abstractNum w:abstractNumId="11" w15:restartNumberingAfterBreak="0">
    <w:nsid w:val="280638A6"/>
    <w:multiLevelType w:val="hybridMultilevel"/>
    <w:tmpl w:val="2DC8A1A2"/>
    <w:lvl w:ilvl="0" w:tplc="3E165B3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797E92"/>
    <w:multiLevelType w:val="multilevel"/>
    <w:tmpl w:val="C838AC2E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  <w:u w:val="single"/>
      </w:rPr>
    </w:lvl>
    <w:lvl w:ilvl="1">
      <w:start w:val="3"/>
      <w:numFmt w:val="decimal"/>
      <w:lvlText w:val="%1-%2"/>
      <w:lvlJc w:val="left"/>
      <w:pPr>
        <w:ind w:left="936" w:hanging="510"/>
      </w:pPr>
      <w:rPr>
        <w:rFonts w:hint="default"/>
        <w:u w:val="single"/>
      </w:rPr>
    </w:lvl>
    <w:lvl w:ilvl="2">
      <w:start w:val="1"/>
      <w:numFmt w:val="decimal"/>
      <w:lvlText w:val="%1-%2-%3"/>
      <w:lvlJc w:val="left"/>
      <w:pPr>
        <w:ind w:left="1855" w:hanging="720"/>
      </w:pPr>
      <w:rPr>
        <w:rFonts w:hint="default"/>
        <w:u w:val="none"/>
      </w:rPr>
    </w:lvl>
    <w:lvl w:ilvl="3">
      <w:start w:val="1"/>
      <w:numFmt w:val="decimal"/>
      <w:lvlText w:val="%1-%2-%3.%4"/>
      <w:lvlJc w:val="left"/>
      <w:pPr>
        <w:ind w:left="1998" w:hanging="720"/>
      </w:pPr>
      <w:rPr>
        <w:rFonts w:hint="default"/>
        <w:u w:val="single"/>
      </w:rPr>
    </w:lvl>
    <w:lvl w:ilvl="4">
      <w:start w:val="1"/>
      <w:numFmt w:val="decimal"/>
      <w:lvlText w:val="%1-%2-%3.%4.%5"/>
      <w:lvlJc w:val="left"/>
      <w:pPr>
        <w:ind w:left="2784" w:hanging="1080"/>
      </w:pPr>
      <w:rPr>
        <w:rFonts w:hint="default"/>
        <w:u w:val="single"/>
      </w:rPr>
    </w:lvl>
    <w:lvl w:ilvl="5">
      <w:start w:val="1"/>
      <w:numFmt w:val="decimal"/>
      <w:lvlText w:val="%1-%2-%3.%4.%5.%6"/>
      <w:lvlJc w:val="left"/>
      <w:pPr>
        <w:ind w:left="3210" w:hanging="1080"/>
      </w:pPr>
      <w:rPr>
        <w:rFonts w:hint="default"/>
        <w:u w:val="single"/>
      </w:rPr>
    </w:lvl>
    <w:lvl w:ilvl="6">
      <w:start w:val="1"/>
      <w:numFmt w:val="decimal"/>
      <w:lvlText w:val="%1-%2-%3.%4.%5.%6.%7"/>
      <w:lvlJc w:val="left"/>
      <w:pPr>
        <w:ind w:left="3996" w:hanging="1440"/>
      </w:pPr>
      <w:rPr>
        <w:rFonts w:hint="default"/>
        <w:u w:val="single"/>
      </w:rPr>
    </w:lvl>
    <w:lvl w:ilvl="7">
      <w:start w:val="1"/>
      <w:numFmt w:val="decimal"/>
      <w:lvlText w:val="%1-%2-%3.%4.%5.%6.%7.%8"/>
      <w:lvlJc w:val="left"/>
      <w:pPr>
        <w:ind w:left="4422" w:hanging="1440"/>
      </w:pPr>
      <w:rPr>
        <w:rFonts w:hint="default"/>
        <w:u w:val="single"/>
      </w:rPr>
    </w:lvl>
    <w:lvl w:ilvl="8">
      <w:start w:val="1"/>
      <w:numFmt w:val="decimal"/>
      <w:lvlText w:val="%1-%2-%3.%4.%5.%6.%7.%8.%9"/>
      <w:lvlJc w:val="left"/>
      <w:pPr>
        <w:ind w:left="5208" w:hanging="1800"/>
      </w:pPr>
      <w:rPr>
        <w:rFonts w:hint="default"/>
        <w:u w:val="single"/>
      </w:rPr>
    </w:lvl>
  </w:abstractNum>
  <w:abstractNum w:abstractNumId="13" w15:restartNumberingAfterBreak="0">
    <w:nsid w:val="383D405D"/>
    <w:multiLevelType w:val="hybridMultilevel"/>
    <w:tmpl w:val="81FAD240"/>
    <w:lvl w:ilvl="0" w:tplc="9C7CB89A">
      <w:start w:val="1"/>
      <w:numFmt w:val="bullet"/>
      <w:pStyle w:val="adessin"/>
      <w:lvlText w:val=""/>
      <w:lvlJc w:val="left"/>
      <w:pPr>
        <w:tabs>
          <w:tab w:val="num" w:pos="851"/>
        </w:tabs>
        <w:ind w:left="851" w:hanging="511"/>
      </w:pPr>
      <w:rPr>
        <w:rFonts w:ascii="QTDingBits" w:hAnsi="QTDingBits" w:hint="default"/>
        <w:b w:val="0"/>
        <w:i w:val="0"/>
        <w:sz w:val="28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8D381F"/>
    <w:multiLevelType w:val="hybridMultilevel"/>
    <w:tmpl w:val="50125256"/>
    <w:lvl w:ilvl="0" w:tplc="8962E2BE">
      <w:start w:val="1"/>
      <w:numFmt w:val="decimal"/>
      <w:pStyle w:val="questions"/>
      <w:lvlText w:val="Q%1."/>
      <w:lvlJc w:val="left"/>
      <w:pPr>
        <w:ind w:left="927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C78C2"/>
    <w:multiLevelType w:val="hybridMultilevel"/>
    <w:tmpl w:val="F71CAEE8"/>
    <w:lvl w:ilvl="0" w:tplc="040C0005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126"/>
        </w:tabs>
        <w:ind w:left="51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846"/>
        </w:tabs>
        <w:ind w:left="58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566"/>
        </w:tabs>
        <w:ind w:left="65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286"/>
        </w:tabs>
        <w:ind w:left="72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8006"/>
        </w:tabs>
        <w:ind w:left="80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726"/>
        </w:tabs>
        <w:ind w:left="87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446"/>
        </w:tabs>
        <w:ind w:left="94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166"/>
        </w:tabs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40D97AF5"/>
    <w:multiLevelType w:val="hybridMultilevel"/>
    <w:tmpl w:val="E974B8B6"/>
    <w:lvl w:ilvl="0" w:tplc="CA884BB8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 w15:restartNumberingAfterBreak="0">
    <w:nsid w:val="417438C8"/>
    <w:multiLevelType w:val="hybridMultilevel"/>
    <w:tmpl w:val="68C817C0"/>
    <w:lvl w:ilvl="0" w:tplc="96DACC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C6388D"/>
    <w:multiLevelType w:val="hybridMultilevel"/>
    <w:tmpl w:val="71205B3A"/>
    <w:lvl w:ilvl="0" w:tplc="23E448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582CCA"/>
    <w:multiLevelType w:val="hybridMultilevel"/>
    <w:tmpl w:val="DEBA3096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D156D17"/>
    <w:multiLevelType w:val="hybridMultilevel"/>
    <w:tmpl w:val="71205B3A"/>
    <w:lvl w:ilvl="0" w:tplc="23E448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F33D27"/>
    <w:multiLevelType w:val="hybridMultilevel"/>
    <w:tmpl w:val="9E4C50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A6131"/>
    <w:multiLevelType w:val="hybridMultilevel"/>
    <w:tmpl w:val="DD5485B2"/>
    <w:lvl w:ilvl="0" w:tplc="040C0005">
      <w:start w:val="1"/>
      <w:numFmt w:val="bullet"/>
      <w:lvlText w:val=""/>
      <w:lvlJc w:val="left"/>
      <w:pPr>
        <w:tabs>
          <w:tab w:val="num" w:pos="3414"/>
        </w:tabs>
        <w:ind w:left="341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134"/>
        </w:tabs>
        <w:ind w:left="41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854"/>
        </w:tabs>
        <w:ind w:left="48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574"/>
        </w:tabs>
        <w:ind w:left="55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294"/>
        </w:tabs>
        <w:ind w:left="62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014"/>
        </w:tabs>
        <w:ind w:left="70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734"/>
        </w:tabs>
        <w:ind w:left="77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454"/>
        </w:tabs>
        <w:ind w:left="84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174"/>
        </w:tabs>
        <w:ind w:left="9174" w:hanging="360"/>
      </w:pPr>
      <w:rPr>
        <w:rFonts w:ascii="Wingdings" w:hAnsi="Wingdings" w:hint="default"/>
      </w:rPr>
    </w:lvl>
  </w:abstractNum>
  <w:abstractNum w:abstractNumId="23" w15:restartNumberingAfterBreak="0">
    <w:nsid w:val="59026A5B"/>
    <w:multiLevelType w:val="multilevel"/>
    <w:tmpl w:val="38EAC8BE"/>
    <w:styleLink w:val="titrecours1"/>
    <w:lvl w:ilvl="0">
      <w:start w:val="1"/>
      <w:numFmt w:val="decimal"/>
      <w:lvlText w:val="%1-"/>
      <w:lvlJc w:val="left"/>
      <w:pPr>
        <w:tabs>
          <w:tab w:val="num" w:pos="454"/>
        </w:tabs>
        <w:ind w:left="1474" w:hanging="1474"/>
      </w:pPr>
      <w:rPr>
        <w:rFonts w:hint="default"/>
        <w:sz w:val="28"/>
      </w:rPr>
    </w:lvl>
    <w:lvl w:ilvl="1">
      <w:start w:val="1"/>
      <w:numFmt w:val="decimal"/>
      <w:lvlText w:val="%1-%2-"/>
      <w:lvlJc w:val="left"/>
      <w:pPr>
        <w:tabs>
          <w:tab w:val="num" w:pos="0"/>
        </w:tabs>
        <w:ind w:left="0" w:firstLine="454"/>
      </w:pPr>
      <w:rPr>
        <w:rFonts w:hint="default"/>
        <w:sz w:val="28"/>
      </w:rPr>
    </w:lvl>
    <w:lvl w:ilvl="2">
      <w:start w:val="1"/>
      <w:numFmt w:val="decimal"/>
      <w:lvlText w:val="%1-%2-%3-"/>
      <w:lvlJc w:val="left"/>
      <w:pPr>
        <w:tabs>
          <w:tab w:val="num" w:pos="1437"/>
        </w:tabs>
        <w:ind w:left="1437" w:firstLine="363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400" w:hanging="1440"/>
      </w:pPr>
      <w:rPr>
        <w:rFonts w:hint="default"/>
      </w:rPr>
    </w:lvl>
  </w:abstractNum>
  <w:abstractNum w:abstractNumId="24" w15:restartNumberingAfterBreak="0">
    <w:nsid w:val="5E9B39E1"/>
    <w:multiLevelType w:val="hybridMultilevel"/>
    <w:tmpl w:val="AB7AD5A2"/>
    <w:lvl w:ilvl="0" w:tplc="28B05922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5" w15:restartNumberingAfterBreak="0">
    <w:nsid w:val="6806775D"/>
    <w:multiLevelType w:val="hybridMultilevel"/>
    <w:tmpl w:val="E640D226"/>
    <w:lvl w:ilvl="0" w:tplc="82FC8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D9A6E71"/>
    <w:multiLevelType w:val="hybridMultilevel"/>
    <w:tmpl w:val="73447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952DC0"/>
    <w:multiLevelType w:val="multilevel"/>
    <w:tmpl w:val="B490ACA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8" w15:restartNumberingAfterBreak="0">
    <w:nsid w:val="72171EB8"/>
    <w:multiLevelType w:val="multilevel"/>
    <w:tmpl w:val="6526FDDA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-%2"/>
      <w:lvlJc w:val="left"/>
      <w:pPr>
        <w:tabs>
          <w:tab w:val="num" w:pos="1201"/>
        </w:tabs>
        <w:ind w:left="1201" w:hanging="705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712"/>
        </w:tabs>
        <w:ind w:left="1712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2208"/>
        </w:tabs>
        <w:ind w:left="2208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3064"/>
        </w:tabs>
        <w:ind w:left="3064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3560"/>
        </w:tabs>
        <w:ind w:left="356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4416"/>
        </w:tabs>
        <w:ind w:left="4416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4912"/>
        </w:tabs>
        <w:ind w:left="4912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768"/>
        </w:tabs>
        <w:ind w:left="5768" w:hanging="1800"/>
      </w:pPr>
      <w:rPr>
        <w:rFonts w:hint="default"/>
      </w:rPr>
    </w:lvl>
  </w:abstractNum>
  <w:abstractNum w:abstractNumId="29" w15:restartNumberingAfterBreak="0">
    <w:nsid w:val="740064F9"/>
    <w:multiLevelType w:val="hybridMultilevel"/>
    <w:tmpl w:val="D0F8527C"/>
    <w:lvl w:ilvl="0" w:tplc="040C000D">
      <w:start w:val="1"/>
      <w:numFmt w:val="bullet"/>
      <w:lvlText w:val="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55C25418">
      <w:start w:val="2"/>
      <w:numFmt w:val="bullet"/>
      <w:lvlText w:val=""/>
      <w:lvlJc w:val="left"/>
      <w:pPr>
        <w:tabs>
          <w:tab w:val="num" w:pos="2493"/>
        </w:tabs>
        <w:ind w:left="2493" w:hanging="420"/>
      </w:pPr>
      <w:rPr>
        <w:rFonts w:ascii="Wingdings" w:eastAsia="Times New Roman" w:hAnsi="Wingdings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7F3E5327"/>
    <w:multiLevelType w:val="hybridMultilevel"/>
    <w:tmpl w:val="ACE2F5F2"/>
    <w:lvl w:ilvl="0" w:tplc="040C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20"/>
        </w:tabs>
        <w:ind w:left="1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abstractNum w:abstractNumId="31" w15:restartNumberingAfterBreak="0">
    <w:nsid w:val="7F8B3904"/>
    <w:multiLevelType w:val="hybridMultilevel"/>
    <w:tmpl w:val="7EBA0628"/>
    <w:lvl w:ilvl="0" w:tplc="650C1AB8">
      <w:start w:val="1"/>
      <w:numFmt w:val="bullet"/>
      <w:pStyle w:val="tir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-%2-"/>
        <w:lvlJc w:val="left"/>
        <w:pPr>
          <w:tabs>
            <w:tab w:val="num" w:pos="0"/>
          </w:tabs>
          <w:ind w:left="0" w:firstLine="454"/>
        </w:pPr>
        <w:rPr>
          <w:rFonts w:hint="default"/>
          <w:sz w:val="24"/>
        </w:rPr>
      </w:lvl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14"/>
  </w:num>
  <w:num w:numId="6">
    <w:abstractNumId w:val="17"/>
  </w:num>
  <w:num w:numId="7">
    <w:abstractNumId w:val="20"/>
  </w:num>
  <w:num w:numId="8">
    <w:abstractNumId w:val="6"/>
  </w:num>
  <w:num w:numId="9">
    <w:abstractNumId w:val="7"/>
  </w:num>
  <w:num w:numId="10">
    <w:abstractNumId w:val="10"/>
  </w:num>
  <w:num w:numId="11">
    <w:abstractNumId w:val="30"/>
  </w:num>
  <w:num w:numId="12">
    <w:abstractNumId w:val="18"/>
  </w:num>
  <w:num w:numId="13">
    <w:abstractNumId w:val="8"/>
  </w:num>
  <w:num w:numId="14">
    <w:abstractNumId w:val="21"/>
  </w:num>
  <w:num w:numId="15">
    <w:abstractNumId w:val="19"/>
  </w:num>
  <w:num w:numId="16">
    <w:abstractNumId w:val="4"/>
  </w:num>
  <w:num w:numId="17">
    <w:abstractNumId w:val="2"/>
    <w:lvlOverride w:ilvl="0">
      <w:lvl w:ilvl="0">
        <w:start w:val="1"/>
        <w:numFmt w:val="decimal"/>
        <w:lvlText w:val="%1-"/>
        <w:lvlJc w:val="left"/>
        <w:pPr>
          <w:tabs>
            <w:tab w:val="num" w:pos="454"/>
          </w:tabs>
          <w:ind w:left="1474" w:hanging="1474"/>
        </w:pPr>
        <w:rPr>
          <w:rFonts w:hint="default"/>
          <w:sz w:val="36"/>
          <w:szCs w:val="36"/>
        </w:rPr>
      </w:lvl>
    </w:lvlOverride>
  </w:num>
  <w:num w:numId="18">
    <w:abstractNumId w:val="27"/>
  </w:num>
  <w:num w:numId="19">
    <w:abstractNumId w:val="29"/>
  </w:num>
  <w:num w:numId="20">
    <w:abstractNumId w:val="25"/>
  </w:num>
  <w:num w:numId="21">
    <w:abstractNumId w:val="1"/>
  </w:num>
  <w:num w:numId="22">
    <w:abstractNumId w:val="11"/>
  </w:num>
  <w:num w:numId="23">
    <w:abstractNumId w:val="5"/>
  </w:num>
  <w:num w:numId="24">
    <w:abstractNumId w:val="24"/>
  </w:num>
  <w:num w:numId="25">
    <w:abstractNumId w:val="16"/>
  </w:num>
  <w:num w:numId="26">
    <w:abstractNumId w:val="28"/>
  </w:num>
  <w:num w:numId="27">
    <w:abstractNumId w:val="15"/>
  </w:num>
  <w:num w:numId="28">
    <w:abstractNumId w:val="9"/>
  </w:num>
  <w:num w:numId="29">
    <w:abstractNumId w:val="22"/>
  </w:num>
  <w:num w:numId="30">
    <w:abstractNumId w:val="12"/>
  </w:num>
  <w:num w:numId="31">
    <w:abstractNumId w:val="3"/>
  </w:num>
  <w:num w:numId="32">
    <w:abstractNumId w:val="0"/>
  </w:num>
  <w:num w:numId="33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attachedTemplate r:id="rId1"/>
  <w:defaultTabStop w:val="708"/>
  <w:hyphenationZone w:val="425"/>
  <w:doNotHyphenateCaps/>
  <w:drawingGridHorizontalSpacing w:val="100"/>
  <w:displayHorizontalDrawingGridEvery w:val="0"/>
  <w:displayVerticalDrawingGridEvery w:val="0"/>
  <w:characterSpacingControl w:val="doNotCompress"/>
  <w:hdrShapeDefaults>
    <o:shapedefaults v:ext="edit" spidmax="2049">
      <o:colormru v:ext="edit" colors="#0070c0,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54CC"/>
    <w:rsid w:val="00002ADB"/>
    <w:rsid w:val="00026A82"/>
    <w:rsid w:val="00027B67"/>
    <w:rsid w:val="00031181"/>
    <w:rsid w:val="0003363B"/>
    <w:rsid w:val="00040AD4"/>
    <w:rsid w:val="00055382"/>
    <w:rsid w:val="00066723"/>
    <w:rsid w:val="0007066C"/>
    <w:rsid w:val="000716D8"/>
    <w:rsid w:val="0008156F"/>
    <w:rsid w:val="000824EA"/>
    <w:rsid w:val="00086872"/>
    <w:rsid w:val="00093077"/>
    <w:rsid w:val="000950EB"/>
    <w:rsid w:val="000A67AE"/>
    <w:rsid w:val="000B4C72"/>
    <w:rsid w:val="000C4E53"/>
    <w:rsid w:val="000C59C3"/>
    <w:rsid w:val="000C5B6F"/>
    <w:rsid w:val="000E074D"/>
    <w:rsid w:val="000F49DD"/>
    <w:rsid w:val="000F5B41"/>
    <w:rsid w:val="000F6D02"/>
    <w:rsid w:val="00103D79"/>
    <w:rsid w:val="00116A66"/>
    <w:rsid w:val="001211CD"/>
    <w:rsid w:val="0013775E"/>
    <w:rsid w:val="00142F39"/>
    <w:rsid w:val="00147DA4"/>
    <w:rsid w:val="00154FF5"/>
    <w:rsid w:val="0015767E"/>
    <w:rsid w:val="00162372"/>
    <w:rsid w:val="00165A49"/>
    <w:rsid w:val="0017297A"/>
    <w:rsid w:val="001747E2"/>
    <w:rsid w:val="0019288C"/>
    <w:rsid w:val="00194447"/>
    <w:rsid w:val="0019493F"/>
    <w:rsid w:val="001A29DF"/>
    <w:rsid w:val="001A32CA"/>
    <w:rsid w:val="001A7DF9"/>
    <w:rsid w:val="001B0F68"/>
    <w:rsid w:val="001C062F"/>
    <w:rsid w:val="001C15D0"/>
    <w:rsid w:val="001C6EAC"/>
    <w:rsid w:val="001D6118"/>
    <w:rsid w:val="001E3790"/>
    <w:rsid w:val="001E7532"/>
    <w:rsid w:val="001F1C4B"/>
    <w:rsid w:val="001F3562"/>
    <w:rsid w:val="001F753D"/>
    <w:rsid w:val="00200C0E"/>
    <w:rsid w:val="00223D3F"/>
    <w:rsid w:val="00234D5E"/>
    <w:rsid w:val="002556A6"/>
    <w:rsid w:val="002603BB"/>
    <w:rsid w:val="002623C7"/>
    <w:rsid w:val="002628CF"/>
    <w:rsid w:val="00264587"/>
    <w:rsid w:val="002660F6"/>
    <w:rsid w:val="00266F6B"/>
    <w:rsid w:val="00294401"/>
    <w:rsid w:val="002A19D3"/>
    <w:rsid w:val="002A5AB9"/>
    <w:rsid w:val="002B29A8"/>
    <w:rsid w:val="002B3924"/>
    <w:rsid w:val="002B7AB0"/>
    <w:rsid w:val="002C4294"/>
    <w:rsid w:val="002C53CB"/>
    <w:rsid w:val="002D2CDA"/>
    <w:rsid w:val="002D697B"/>
    <w:rsid w:val="00301B54"/>
    <w:rsid w:val="00311A72"/>
    <w:rsid w:val="00312C28"/>
    <w:rsid w:val="00313CC1"/>
    <w:rsid w:val="00315DBA"/>
    <w:rsid w:val="003211D2"/>
    <w:rsid w:val="0032239A"/>
    <w:rsid w:val="00322E93"/>
    <w:rsid w:val="003233D7"/>
    <w:rsid w:val="0032524F"/>
    <w:rsid w:val="003269EB"/>
    <w:rsid w:val="00330440"/>
    <w:rsid w:val="00360766"/>
    <w:rsid w:val="003627F8"/>
    <w:rsid w:val="003741D0"/>
    <w:rsid w:val="00374798"/>
    <w:rsid w:val="0038015B"/>
    <w:rsid w:val="00382BC3"/>
    <w:rsid w:val="0038699C"/>
    <w:rsid w:val="00391DC2"/>
    <w:rsid w:val="003A0987"/>
    <w:rsid w:val="003A0B0D"/>
    <w:rsid w:val="003C0D3A"/>
    <w:rsid w:val="003C2C49"/>
    <w:rsid w:val="003C62D2"/>
    <w:rsid w:val="003D4983"/>
    <w:rsid w:val="003D70B6"/>
    <w:rsid w:val="003E15E7"/>
    <w:rsid w:val="003E28F1"/>
    <w:rsid w:val="003E41D6"/>
    <w:rsid w:val="003E7081"/>
    <w:rsid w:val="003F0815"/>
    <w:rsid w:val="003F2C29"/>
    <w:rsid w:val="00415451"/>
    <w:rsid w:val="00416E3D"/>
    <w:rsid w:val="004243C9"/>
    <w:rsid w:val="004278A4"/>
    <w:rsid w:val="004374D2"/>
    <w:rsid w:val="00444220"/>
    <w:rsid w:val="00450AD0"/>
    <w:rsid w:val="00453AD2"/>
    <w:rsid w:val="00455EFE"/>
    <w:rsid w:val="00456542"/>
    <w:rsid w:val="00460638"/>
    <w:rsid w:val="00477427"/>
    <w:rsid w:val="0048193A"/>
    <w:rsid w:val="00483062"/>
    <w:rsid w:val="00486906"/>
    <w:rsid w:val="004A7544"/>
    <w:rsid w:val="004A7BB3"/>
    <w:rsid w:val="004B01ED"/>
    <w:rsid w:val="004B5DAD"/>
    <w:rsid w:val="004E2B67"/>
    <w:rsid w:val="004E5254"/>
    <w:rsid w:val="004E5D00"/>
    <w:rsid w:val="0050194E"/>
    <w:rsid w:val="00503C1F"/>
    <w:rsid w:val="00514544"/>
    <w:rsid w:val="00516450"/>
    <w:rsid w:val="00516D4D"/>
    <w:rsid w:val="00522F77"/>
    <w:rsid w:val="0052450E"/>
    <w:rsid w:val="00525B68"/>
    <w:rsid w:val="00542655"/>
    <w:rsid w:val="00555FC4"/>
    <w:rsid w:val="00557109"/>
    <w:rsid w:val="00564BBA"/>
    <w:rsid w:val="0058558D"/>
    <w:rsid w:val="005A341C"/>
    <w:rsid w:val="005B3E40"/>
    <w:rsid w:val="005C10B1"/>
    <w:rsid w:val="005D0F8F"/>
    <w:rsid w:val="005D6324"/>
    <w:rsid w:val="005E19D1"/>
    <w:rsid w:val="005E67F5"/>
    <w:rsid w:val="005F18C0"/>
    <w:rsid w:val="005F5C87"/>
    <w:rsid w:val="0060218A"/>
    <w:rsid w:val="006021CB"/>
    <w:rsid w:val="006061BB"/>
    <w:rsid w:val="0061785C"/>
    <w:rsid w:val="00626321"/>
    <w:rsid w:val="0063543E"/>
    <w:rsid w:val="00635EC6"/>
    <w:rsid w:val="006368BF"/>
    <w:rsid w:val="0063788D"/>
    <w:rsid w:val="006435DE"/>
    <w:rsid w:val="00654845"/>
    <w:rsid w:val="00664CD1"/>
    <w:rsid w:val="00666807"/>
    <w:rsid w:val="00671D41"/>
    <w:rsid w:val="00675FC5"/>
    <w:rsid w:val="00680607"/>
    <w:rsid w:val="006913CD"/>
    <w:rsid w:val="00693F6A"/>
    <w:rsid w:val="006B70B7"/>
    <w:rsid w:val="006C17BE"/>
    <w:rsid w:val="006C6165"/>
    <w:rsid w:val="006D0362"/>
    <w:rsid w:val="006D3505"/>
    <w:rsid w:val="006D5993"/>
    <w:rsid w:val="006E24CC"/>
    <w:rsid w:val="006E5702"/>
    <w:rsid w:val="006F417C"/>
    <w:rsid w:val="006F4EB4"/>
    <w:rsid w:val="00702894"/>
    <w:rsid w:val="00704459"/>
    <w:rsid w:val="00720FE3"/>
    <w:rsid w:val="0072669B"/>
    <w:rsid w:val="00740B1C"/>
    <w:rsid w:val="00746B67"/>
    <w:rsid w:val="0076218F"/>
    <w:rsid w:val="00767413"/>
    <w:rsid w:val="00767643"/>
    <w:rsid w:val="00775937"/>
    <w:rsid w:val="0078677A"/>
    <w:rsid w:val="00786CB3"/>
    <w:rsid w:val="00787695"/>
    <w:rsid w:val="007A3F93"/>
    <w:rsid w:val="007B64F6"/>
    <w:rsid w:val="007C09EA"/>
    <w:rsid w:val="007C77D3"/>
    <w:rsid w:val="007D4752"/>
    <w:rsid w:val="007D7DC8"/>
    <w:rsid w:val="007E7AE1"/>
    <w:rsid w:val="007F570C"/>
    <w:rsid w:val="0080617E"/>
    <w:rsid w:val="00824F66"/>
    <w:rsid w:val="00826FF3"/>
    <w:rsid w:val="00830BBF"/>
    <w:rsid w:val="008400BC"/>
    <w:rsid w:val="00842DCE"/>
    <w:rsid w:val="00844923"/>
    <w:rsid w:val="008510F4"/>
    <w:rsid w:val="00851AE7"/>
    <w:rsid w:val="008573BF"/>
    <w:rsid w:val="00860EC6"/>
    <w:rsid w:val="00864023"/>
    <w:rsid w:val="00871189"/>
    <w:rsid w:val="00875C77"/>
    <w:rsid w:val="00894F12"/>
    <w:rsid w:val="008A3713"/>
    <w:rsid w:val="008A43ED"/>
    <w:rsid w:val="008A4A46"/>
    <w:rsid w:val="008B0F04"/>
    <w:rsid w:val="008B5FD4"/>
    <w:rsid w:val="008C75EE"/>
    <w:rsid w:val="008D0105"/>
    <w:rsid w:val="008E0125"/>
    <w:rsid w:val="008E27E4"/>
    <w:rsid w:val="008F0DCE"/>
    <w:rsid w:val="00900699"/>
    <w:rsid w:val="0091081A"/>
    <w:rsid w:val="00912CC5"/>
    <w:rsid w:val="0091642D"/>
    <w:rsid w:val="0093184F"/>
    <w:rsid w:val="0093578E"/>
    <w:rsid w:val="00945FEF"/>
    <w:rsid w:val="00950A9F"/>
    <w:rsid w:val="00950AC7"/>
    <w:rsid w:val="009515D8"/>
    <w:rsid w:val="00957394"/>
    <w:rsid w:val="00960980"/>
    <w:rsid w:val="00963619"/>
    <w:rsid w:val="009645E4"/>
    <w:rsid w:val="0097252E"/>
    <w:rsid w:val="00983400"/>
    <w:rsid w:val="0098433A"/>
    <w:rsid w:val="0099529A"/>
    <w:rsid w:val="009A49A7"/>
    <w:rsid w:val="009D175D"/>
    <w:rsid w:val="009D4272"/>
    <w:rsid w:val="009E1DCF"/>
    <w:rsid w:val="009E4021"/>
    <w:rsid w:val="009E4718"/>
    <w:rsid w:val="009E7B4B"/>
    <w:rsid w:val="00A1170E"/>
    <w:rsid w:val="00A11C52"/>
    <w:rsid w:val="00A20714"/>
    <w:rsid w:val="00A20E39"/>
    <w:rsid w:val="00A21D1E"/>
    <w:rsid w:val="00A36445"/>
    <w:rsid w:val="00A40A54"/>
    <w:rsid w:val="00A45ECC"/>
    <w:rsid w:val="00A50650"/>
    <w:rsid w:val="00A5213D"/>
    <w:rsid w:val="00A706AB"/>
    <w:rsid w:val="00A805F2"/>
    <w:rsid w:val="00A85117"/>
    <w:rsid w:val="00A958AE"/>
    <w:rsid w:val="00AA355A"/>
    <w:rsid w:val="00AB0B79"/>
    <w:rsid w:val="00AB550F"/>
    <w:rsid w:val="00AC10B6"/>
    <w:rsid w:val="00AC593D"/>
    <w:rsid w:val="00AD33A1"/>
    <w:rsid w:val="00AD38D8"/>
    <w:rsid w:val="00AD5A8D"/>
    <w:rsid w:val="00AE3E88"/>
    <w:rsid w:val="00AF12EC"/>
    <w:rsid w:val="00AF214A"/>
    <w:rsid w:val="00AF2919"/>
    <w:rsid w:val="00B0279C"/>
    <w:rsid w:val="00B03FA6"/>
    <w:rsid w:val="00B153B9"/>
    <w:rsid w:val="00B173FB"/>
    <w:rsid w:val="00B17E65"/>
    <w:rsid w:val="00B32FBF"/>
    <w:rsid w:val="00B36E26"/>
    <w:rsid w:val="00B514B2"/>
    <w:rsid w:val="00B64A8C"/>
    <w:rsid w:val="00B767B5"/>
    <w:rsid w:val="00BB1E92"/>
    <w:rsid w:val="00BB6EC1"/>
    <w:rsid w:val="00BC0DB3"/>
    <w:rsid w:val="00BE4749"/>
    <w:rsid w:val="00BF79C0"/>
    <w:rsid w:val="00BF7B80"/>
    <w:rsid w:val="00C163D9"/>
    <w:rsid w:val="00C278FF"/>
    <w:rsid w:val="00C41BBC"/>
    <w:rsid w:val="00C4680B"/>
    <w:rsid w:val="00C51F3F"/>
    <w:rsid w:val="00C52D01"/>
    <w:rsid w:val="00C57AF8"/>
    <w:rsid w:val="00C62CDB"/>
    <w:rsid w:val="00C62F47"/>
    <w:rsid w:val="00C6671E"/>
    <w:rsid w:val="00C75B9D"/>
    <w:rsid w:val="00C77B17"/>
    <w:rsid w:val="00C87397"/>
    <w:rsid w:val="00CA2F83"/>
    <w:rsid w:val="00CA6BD3"/>
    <w:rsid w:val="00CB431C"/>
    <w:rsid w:val="00CB54CC"/>
    <w:rsid w:val="00CC05DE"/>
    <w:rsid w:val="00CC2C3B"/>
    <w:rsid w:val="00CC421A"/>
    <w:rsid w:val="00CC75D0"/>
    <w:rsid w:val="00CD2921"/>
    <w:rsid w:val="00CD34D7"/>
    <w:rsid w:val="00CD4083"/>
    <w:rsid w:val="00CD5974"/>
    <w:rsid w:val="00CD74BD"/>
    <w:rsid w:val="00CE0C1E"/>
    <w:rsid w:val="00CE3719"/>
    <w:rsid w:val="00CF7228"/>
    <w:rsid w:val="00D12F80"/>
    <w:rsid w:val="00D14882"/>
    <w:rsid w:val="00D35543"/>
    <w:rsid w:val="00D442A7"/>
    <w:rsid w:val="00D4604F"/>
    <w:rsid w:val="00D502A1"/>
    <w:rsid w:val="00D50D31"/>
    <w:rsid w:val="00D54D68"/>
    <w:rsid w:val="00D56C3D"/>
    <w:rsid w:val="00D60BBD"/>
    <w:rsid w:val="00D63B20"/>
    <w:rsid w:val="00D645BA"/>
    <w:rsid w:val="00D66A59"/>
    <w:rsid w:val="00D8575A"/>
    <w:rsid w:val="00D905B4"/>
    <w:rsid w:val="00D92170"/>
    <w:rsid w:val="00D93222"/>
    <w:rsid w:val="00D975FB"/>
    <w:rsid w:val="00D97BA3"/>
    <w:rsid w:val="00DA1F43"/>
    <w:rsid w:val="00DA3A0E"/>
    <w:rsid w:val="00DA3C23"/>
    <w:rsid w:val="00DA5595"/>
    <w:rsid w:val="00DC0530"/>
    <w:rsid w:val="00DC3081"/>
    <w:rsid w:val="00DE22CA"/>
    <w:rsid w:val="00DF6452"/>
    <w:rsid w:val="00E02B41"/>
    <w:rsid w:val="00E03C06"/>
    <w:rsid w:val="00E0408A"/>
    <w:rsid w:val="00E076ED"/>
    <w:rsid w:val="00E1082C"/>
    <w:rsid w:val="00E13DD3"/>
    <w:rsid w:val="00E16918"/>
    <w:rsid w:val="00E17C69"/>
    <w:rsid w:val="00E25AC9"/>
    <w:rsid w:val="00E5416C"/>
    <w:rsid w:val="00E5639D"/>
    <w:rsid w:val="00E66F05"/>
    <w:rsid w:val="00E74657"/>
    <w:rsid w:val="00E76E9C"/>
    <w:rsid w:val="00E82330"/>
    <w:rsid w:val="00E8516B"/>
    <w:rsid w:val="00E92191"/>
    <w:rsid w:val="00E95E02"/>
    <w:rsid w:val="00EA00E6"/>
    <w:rsid w:val="00EA0529"/>
    <w:rsid w:val="00EA05FF"/>
    <w:rsid w:val="00EA5363"/>
    <w:rsid w:val="00EB71F1"/>
    <w:rsid w:val="00EC0712"/>
    <w:rsid w:val="00EE2F9F"/>
    <w:rsid w:val="00EE2FCC"/>
    <w:rsid w:val="00F0262F"/>
    <w:rsid w:val="00F06B9E"/>
    <w:rsid w:val="00F06F7B"/>
    <w:rsid w:val="00F07868"/>
    <w:rsid w:val="00F1416B"/>
    <w:rsid w:val="00F21DDD"/>
    <w:rsid w:val="00F27833"/>
    <w:rsid w:val="00F27A8F"/>
    <w:rsid w:val="00F3021E"/>
    <w:rsid w:val="00F31367"/>
    <w:rsid w:val="00F34CEE"/>
    <w:rsid w:val="00F35E51"/>
    <w:rsid w:val="00F50A1D"/>
    <w:rsid w:val="00F5325E"/>
    <w:rsid w:val="00F55D90"/>
    <w:rsid w:val="00F61D26"/>
    <w:rsid w:val="00F74C4D"/>
    <w:rsid w:val="00F846F3"/>
    <w:rsid w:val="00F95517"/>
    <w:rsid w:val="00F958A5"/>
    <w:rsid w:val="00F978A4"/>
    <w:rsid w:val="00FA1976"/>
    <w:rsid w:val="00FA53CC"/>
    <w:rsid w:val="00FB3225"/>
    <w:rsid w:val="00FB72C3"/>
    <w:rsid w:val="00FC4540"/>
    <w:rsid w:val="00FD1795"/>
    <w:rsid w:val="00FD6069"/>
    <w:rsid w:val="00FD7289"/>
    <w:rsid w:val="00FE6EB7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70c0,silver"/>
    </o:shapedefaults>
    <o:shapelayout v:ext="edit">
      <o:idmap v:ext="edit" data="1"/>
    </o:shapelayout>
  </w:shapeDefaults>
  <w:decimalSymbol w:val=","/>
  <w:listSeparator w:val=";"/>
  <w14:docId w14:val="08318489"/>
  <w15:docId w15:val="{348E2253-BFCC-49BC-B806-21CB7309E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66F6B"/>
  </w:style>
  <w:style w:type="paragraph" w:styleId="Titre1">
    <w:name w:val="heading 1"/>
    <w:basedOn w:val="Normal"/>
    <w:next w:val="Normal"/>
    <w:qFormat/>
    <w:rsid w:val="004154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154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415451"/>
    <w:pPr>
      <w:keepNext/>
      <w:widowControl w:val="0"/>
      <w:jc w:val="center"/>
      <w:outlineLvl w:val="2"/>
    </w:pPr>
    <w:rPr>
      <w:kern w:val="28"/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415451"/>
    <w:pPr>
      <w:keepNext/>
      <w:widowControl w:val="0"/>
      <w:jc w:val="both"/>
      <w:outlineLvl w:val="3"/>
    </w:pPr>
    <w:rPr>
      <w:b/>
      <w:bCs/>
      <w:kern w:val="28"/>
      <w:sz w:val="24"/>
      <w:szCs w:val="24"/>
      <w:lang w:val="en-US"/>
    </w:rPr>
  </w:style>
  <w:style w:type="paragraph" w:styleId="Titre5">
    <w:name w:val="heading 5"/>
    <w:basedOn w:val="Normal"/>
    <w:next w:val="Normal"/>
    <w:qFormat/>
    <w:rsid w:val="00415451"/>
    <w:pPr>
      <w:keepNext/>
      <w:ind w:firstLine="709"/>
      <w:outlineLvl w:val="4"/>
    </w:pPr>
    <w:rPr>
      <w:sz w:val="24"/>
    </w:rPr>
  </w:style>
  <w:style w:type="paragraph" w:styleId="Titre6">
    <w:name w:val="heading 6"/>
    <w:basedOn w:val="Normal"/>
    <w:next w:val="Normal"/>
    <w:qFormat/>
    <w:rsid w:val="00415451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415451"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rsid w:val="00415451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41545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415451"/>
    <w:pPr>
      <w:widowControl w:val="0"/>
      <w:jc w:val="center"/>
    </w:pPr>
    <w:rPr>
      <w:b/>
      <w:bCs/>
      <w:kern w:val="28"/>
      <w:sz w:val="24"/>
      <w:szCs w:val="24"/>
      <w:lang w:val="en-US"/>
    </w:rPr>
  </w:style>
  <w:style w:type="paragraph" w:styleId="Corpsdetexte">
    <w:name w:val="Body Text"/>
    <w:basedOn w:val="Normal"/>
    <w:link w:val="CorpsdetexteCar"/>
    <w:semiHidden/>
    <w:rsid w:val="00415451"/>
    <w:pPr>
      <w:widowControl w:val="0"/>
      <w:jc w:val="both"/>
    </w:pPr>
    <w:rPr>
      <w:kern w:val="28"/>
      <w:sz w:val="24"/>
      <w:szCs w:val="24"/>
      <w:lang w:val="en-US"/>
    </w:rPr>
  </w:style>
  <w:style w:type="character" w:styleId="Numrodepage">
    <w:name w:val="page number"/>
    <w:semiHidden/>
    <w:rsid w:val="00415451"/>
    <w:rPr>
      <w:rFonts w:cs="Times New Roman"/>
    </w:rPr>
  </w:style>
  <w:style w:type="paragraph" w:styleId="En-tte">
    <w:name w:val="header"/>
    <w:basedOn w:val="Normal"/>
    <w:link w:val="En-tteCar"/>
    <w:rsid w:val="0041545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415451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semiHidden/>
    <w:rsid w:val="00415451"/>
    <w:pPr>
      <w:spacing w:after="120"/>
      <w:ind w:left="283"/>
    </w:pPr>
  </w:style>
  <w:style w:type="paragraph" w:styleId="Retraitcorpsdetexte2">
    <w:name w:val="Body Text Indent 2"/>
    <w:basedOn w:val="Normal"/>
    <w:semiHidden/>
    <w:rsid w:val="00415451"/>
    <w:pPr>
      <w:spacing w:after="120" w:line="480" w:lineRule="auto"/>
      <w:ind w:left="283"/>
    </w:pPr>
  </w:style>
  <w:style w:type="paragraph" w:styleId="Sous-titre">
    <w:name w:val="Subtitle"/>
    <w:basedOn w:val="Normal"/>
    <w:qFormat/>
    <w:rsid w:val="00415451"/>
    <w:rPr>
      <w:rFonts w:ascii="Arial" w:hAnsi="Arial"/>
      <w:sz w:val="24"/>
    </w:rPr>
  </w:style>
  <w:style w:type="character" w:customStyle="1" w:styleId="Style1">
    <w:name w:val="Style1"/>
    <w:rsid w:val="00415451"/>
    <w:rPr>
      <w:b/>
      <w:i/>
      <w:color w:val="0000FF"/>
      <w:sz w:val="28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2F39"/>
    <w:rPr>
      <w:rFonts w:ascii="Tahoma" w:hAnsi="Tahoma"/>
      <w:sz w:val="16"/>
      <w:szCs w:val="16"/>
    </w:rPr>
  </w:style>
  <w:style w:type="character" w:customStyle="1" w:styleId="Style2">
    <w:name w:val="Style2"/>
    <w:rsid w:val="00415451"/>
    <w:rPr>
      <w:b/>
      <w:i/>
      <w:color w:val="800080"/>
      <w:sz w:val="24"/>
      <w:u w:val="single"/>
    </w:rPr>
  </w:style>
  <w:style w:type="character" w:customStyle="1" w:styleId="Style3">
    <w:name w:val="Style3"/>
    <w:rsid w:val="00415451"/>
    <w:rPr>
      <w:b/>
      <w:lang w:val="fr-FR"/>
    </w:rPr>
  </w:style>
  <w:style w:type="paragraph" w:styleId="Corpsdetexte2">
    <w:name w:val="Body Text 2"/>
    <w:basedOn w:val="Normal"/>
    <w:link w:val="Corpsdetexte2Car"/>
    <w:rsid w:val="00415451"/>
    <w:pPr>
      <w:spacing w:after="120" w:line="480" w:lineRule="auto"/>
    </w:pPr>
  </w:style>
  <w:style w:type="character" w:customStyle="1" w:styleId="TextedebullesCar">
    <w:name w:val="Texte de bulles Car"/>
    <w:link w:val="Textedebulles"/>
    <w:uiPriority w:val="99"/>
    <w:semiHidden/>
    <w:rsid w:val="00142F3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C52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C52D01"/>
    <w:pPr>
      <w:ind w:left="720"/>
      <w:contextualSpacing/>
    </w:pPr>
  </w:style>
  <w:style w:type="character" w:styleId="Textedelespacerserv">
    <w:name w:val="Placeholder Text"/>
    <w:uiPriority w:val="99"/>
    <w:semiHidden/>
    <w:rsid w:val="00266F6B"/>
    <w:rPr>
      <w:color w:val="808080"/>
    </w:rPr>
  </w:style>
  <w:style w:type="paragraph" w:customStyle="1" w:styleId="Corpsdetexte21">
    <w:name w:val="Corps de texte 21"/>
    <w:basedOn w:val="Normal"/>
    <w:uiPriority w:val="99"/>
    <w:rsid w:val="008A43ED"/>
    <w:pPr>
      <w:suppressAutoHyphens/>
      <w:spacing w:after="200" w:line="276" w:lineRule="auto"/>
    </w:pPr>
    <w:rPr>
      <w:rFonts w:ascii="Arial" w:hAnsi="Arial" w:cs="Arial"/>
      <w:sz w:val="24"/>
      <w:szCs w:val="24"/>
      <w:lang w:eastAsia="ar-SA"/>
    </w:rPr>
  </w:style>
  <w:style w:type="character" w:customStyle="1" w:styleId="En-tteCar">
    <w:name w:val="En-tête Car"/>
    <w:link w:val="En-tte"/>
    <w:uiPriority w:val="99"/>
    <w:rsid w:val="008A43ED"/>
  </w:style>
  <w:style w:type="numbering" w:customStyle="1" w:styleId="titrecours1">
    <w:name w:val="titrecours1"/>
    <w:rsid w:val="00AD38D8"/>
    <w:pPr>
      <w:numPr>
        <w:numId w:val="1"/>
      </w:numPr>
    </w:pPr>
  </w:style>
  <w:style w:type="character" w:customStyle="1" w:styleId="CorpsdetexteCar">
    <w:name w:val="Corps de texte Car"/>
    <w:link w:val="Corpsdetexte"/>
    <w:semiHidden/>
    <w:rsid w:val="00AD38D8"/>
    <w:rPr>
      <w:kern w:val="28"/>
      <w:sz w:val="24"/>
      <w:szCs w:val="24"/>
      <w:lang w:val="en-US"/>
    </w:rPr>
  </w:style>
  <w:style w:type="character" w:customStyle="1" w:styleId="Corpsdetexte2Car">
    <w:name w:val="Corps de texte 2 Car"/>
    <w:basedOn w:val="Policepardfaut"/>
    <w:link w:val="Corpsdetexte2"/>
    <w:rsid w:val="00C51F3F"/>
  </w:style>
  <w:style w:type="paragraph" w:customStyle="1" w:styleId="adessin">
    <w:name w:val="a dessin"/>
    <w:rsid w:val="00824F66"/>
    <w:pPr>
      <w:numPr>
        <w:numId w:val="3"/>
      </w:numPr>
    </w:pPr>
    <w:rPr>
      <w:rFonts w:ascii="Dom Casual" w:hAnsi="Dom Casual"/>
      <w:sz w:val="22"/>
    </w:rPr>
  </w:style>
  <w:style w:type="paragraph" w:customStyle="1" w:styleId="amicro">
    <w:name w:val="amicro"/>
    <w:basedOn w:val="Normal"/>
    <w:rsid w:val="00824F66"/>
    <w:pPr>
      <w:tabs>
        <w:tab w:val="num" w:pos="360"/>
        <w:tab w:val="num" w:pos="1276"/>
      </w:tabs>
      <w:ind w:left="1276" w:hanging="426"/>
    </w:pPr>
    <w:rPr>
      <w:rFonts w:ascii="Arial" w:hAnsi="Arial" w:cs="Arial"/>
      <w:sz w:val="18"/>
    </w:rPr>
  </w:style>
  <w:style w:type="character" w:customStyle="1" w:styleId="PieddepageCar">
    <w:name w:val="Pied de page Car"/>
    <w:link w:val="Pieddepage"/>
    <w:rsid w:val="00824F66"/>
  </w:style>
  <w:style w:type="paragraph" w:styleId="Corpsdetexte3">
    <w:name w:val="Body Text 3"/>
    <w:basedOn w:val="Normal"/>
    <w:link w:val="Corpsdetexte3Car"/>
    <w:uiPriority w:val="99"/>
    <w:rsid w:val="0072669B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72669B"/>
    <w:rPr>
      <w:sz w:val="16"/>
      <w:szCs w:val="16"/>
    </w:rPr>
  </w:style>
  <w:style w:type="character" w:customStyle="1" w:styleId="Titre4Car">
    <w:name w:val="Titre 4 Car"/>
    <w:link w:val="Titre4"/>
    <w:rsid w:val="0072669B"/>
    <w:rPr>
      <w:b/>
      <w:bCs/>
      <w:kern w:val="28"/>
      <w:sz w:val="24"/>
      <w:szCs w:val="24"/>
      <w:lang w:val="en-US"/>
    </w:rPr>
  </w:style>
  <w:style w:type="paragraph" w:customStyle="1" w:styleId="1">
    <w:name w:val="§1"/>
    <w:basedOn w:val="Normal"/>
    <w:rsid w:val="003C2C49"/>
    <w:pPr>
      <w:tabs>
        <w:tab w:val="left" w:pos="567"/>
        <w:tab w:val="left" w:pos="851"/>
        <w:tab w:val="left" w:pos="1701"/>
        <w:tab w:val="left" w:pos="3686"/>
      </w:tabs>
      <w:spacing w:before="120"/>
      <w:ind w:left="284"/>
    </w:pPr>
    <w:rPr>
      <w:sz w:val="24"/>
      <w:szCs w:val="24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0B4C72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0B4C72"/>
    <w:rPr>
      <w:sz w:val="16"/>
      <w:szCs w:val="16"/>
    </w:rPr>
  </w:style>
  <w:style w:type="paragraph" w:customStyle="1" w:styleId="parag2">
    <w:name w:val="parag2"/>
    <w:basedOn w:val="Normal"/>
    <w:rsid w:val="00040AD4"/>
    <w:pPr>
      <w:ind w:left="567" w:firstLine="284"/>
    </w:pPr>
  </w:style>
  <w:style w:type="paragraph" w:customStyle="1" w:styleId="parag1">
    <w:name w:val="parag1"/>
    <w:basedOn w:val="Normal"/>
    <w:rsid w:val="0099529A"/>
    <w:pPr>
      <w:ind w:firstLine="284"/>
    </w:pPr>
  </w:style>
  <w:style w:type="paragraph" w:customStyle="1" w:styleId="tiret">
    <w:name w:val="tiret"/>
    <w:basedOn w:val="Paragraphedeliste"/>
    <w:link w:val="tiretCar"/>
    <w:qFormat/>
    <w:rsid w:val="00EA5363"/>
    <w:pPr>
      <w:numPr>
        <w:numId w:val="4"/>
      </w:numPr>
      <w:jc w:val="both"/>
    </w:pPr>
    <w:rPr>
      <w:rFonts w:ascii="Arial" w:eastAsia="Cambria" w:hAnsi="Arial"/>
      <w:sz w:val="24"/>
      <w:szCs w:val="24"/>
      <w:lang w:eastAsia="en-US"/>
    </w:rPr>
  </w:style>
  <w:style w:type="character" w:customStyle="1" w:styleId="tiretCar">
    <w:name w:val="tiret Car"/>
    <w:basedOn w:val="Policepardfaut"/>
    <w:link w:val="tiret"/>
    <w:rsid w:val="00EA5363"/>
    <w:rPr>
      <w:rFonts w:ascii="Arial" w:eastAsia="Cambria" w:hAnsi="Arial"/>
      <w:sz w:val="24"/>
      <w:szCs w:val="24"/>
      <w:lang w:eastAsia="en-US"/>
    </w:rPr>
  </w:style>
  <w:style w:type="paragraph" w:customStyle="1" w:styleId="question">
    <w:name w:val="question"/>
    <w:basedOn w:val="questions"/>
    <w:qFormat/>
    <w:rsid w:val="00D60BBD"/>
  </w:style>
  <w:style w:type="paragraph" w:customStyle="1" w:styleId="questions">
    <w:name w:val="questions"/>
    <w:basedOn w:val="Paragraphedeliste"/>
    <w:link w:val="questionsCar"/>
    <w:rsid w:val="00D60BBD"/>
    <w:pPr>
      <w:numPr>
        <w:numId w:val="5"/>
      </w:numPr>
      <w:shd w:val="clear" w:color="auto" w:fill="E6E6E6"/>
      <w:jc w:val="both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315DBA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315DBA"/>
  </w:style>
  <w:style w:type="paragraph" w:customStyle="1" w:styleId="MTDisplayEquation">
    <w:name w:val="MTDisplayEquation"/>
    <w:basedOn w:val="Normal"/>
    <w:next w:val="Normal"/>
    <w:link w:val="MTDisplayEquationCar"/>
    <w:rsid w:val="00AF214A"/>
    <w:pPr>
      <w:tabs>
        <w:tab w:val="center" w:pos="4820"/>
        <w:tab w:val="right" w:pos="9640"/>
      </w:tabs>
      <w:jc w:val="both"/>
    </w:pPr>
    <w:rPr>
      <w:rFonts w:ascii="Arial" w:eastAsiaTheme="minorEastAsia" w:hAnsi="Arial"/>
      <w:sz w:val="24"/>
      <w:szCs w:val="24"/>
      <w:lang w:eastAsia="en-US"/>
    </w:rPr>
  </w:style>
  <w:style w:type="character" w:customStyle="1" w:styleId="MTDisplayEquationCar">
    <w:name w:val="MTDisplayEquation Car"/>
    <w:basedOn w:val="Policepardfaut"/>
    <w:link w:val="MTDisplayEquation"/>
    <w:rsid w:val="00AF214A"/>
    <w:rPr>
      <w:rFonts w:ascii="Arial" w:eastAsiaTheme="minorEastAsia" w:hAnsi="Arial"/>
      <w:sz w:val="24"/>
      <w:szCs w:val="24"/>
      <w:lang w:eastAsia="en-US"/>
    </w:rPr>
  </w:style>
  <w:style w:type="character" w:customStyle="1" w:styleId="questionsCar">
    <w:name w:val="questions Car"/>
    <w:basedOn w:val="ParagraphedelisteCar"/>
    <w:link w:val="questions"/>
    <w:rsid w:val="00912CC5"/>
    <w:rPr>
      <w:rFonts w:ascii="Arial" w:hAnsi="Arial" w:cs="Arial"/>
      <w:sz w:val="24"/>
      <w:szCs w:val="24"/>
      <w:shd w:val="clear" w:color="auto" w:fill="E6E6E6"/>
    </w:rPr>
  </w:style>
  <w:style w:type="paragraph" w:customStyle="1" w:styleId="Style4">
    <w:name w:val="Style4"/>
    <w:basedOn w:val="Normal"/>
    <w:rsid w:val="00702894"/>
    <w:pPr>
      <w:jc w:val="both"/>
    </w:pPr>
    <w:rPr>
      <w:sz w:val="24"/>
    </w:rPr>
  </w:style>
  <w:style w:type="character" w:customStyle="1" w:styleId="apple-converted-space">
    <w:name w:val="apple-converted-space"/>
    <w:basedOn w:val="Policepardfaut"/>
    <w:rsid w:val="00516450"/>
  </w:style>
  <w:style w:type="paragraph" w:customStyle="1" w:styleId="Default">
    <w:name w:val="Default"/>
    <w:rsid w:val="00EA00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A559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E074D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31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hyperlink" Target="http://www.ecligne.net/technologie/3_com_tech/1_volumes_usuels/3_placement_vue_exo.html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www.ecligne.net/technologie/3_com_tech/4_coupe_et_section/2_coupe_exo.html" TargetMode="External"/><Relationship Id="rId44" Type="http://schemas.openxmlformats.org/officeDocument/2006/relationships/image" Target="media/image31.jpeg"/><Relationship Id="rId52" Type="http://schemas.openxmlformats.org/officeDocument/2006/relationships/hyperlink" Target="http://www.ecligne.net/technologie/3_com_tech/3_filetage/3_filetage_cotes_cours.html" TargetMode="External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hyperlink" Target="http://www.ecligne.net/technologie/3_com_tech/1_volumes_usuels/4_principe_dessin.html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://www.ecligne.net/technologie/3_com_tech/4_coupe_et_section/1_coupe_introduction.html" TargetMode="External"/><Relationship Id="rId35" Type="http://schemas.openxmlformats.org/officeDocument/2006/relationships/image" Target="media/image23.jpeg"/><Relationship Id="rId43" Type="http://schemas.openxmlformats.org/officeDocument/2006/relationships/hyperlink" Target="http://www.ecligne.net/technologie/3_com_tech/1_volumes_usuels/9_formes_classiques.html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hyperlink" Target="http://www.ecligne.net/technologie/3_com_tech/1_volumes_usuels/7_element_standards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ecligne.net/technologie/3_com_tech/3_filetage/1_filetage_face_cours.html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hyperlink" Target="http://www.ecligne.net/technologie/3_com_tech/1_volumes_usuels/2_dessin_bases.html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png"/><Relationship Id="rId1" Type="http://schemas.openxmlformats.org/officeDocument/2006/relationships/image" Target="media/image5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r&#233;d&#233;ric\Application%20Data\Microsoft\Mod&#232;les\mod&#232;lecour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0A853-C79A-4039-8BE2-E312733A3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modèlecours.dot</Template>
  <TotalTime>985</TotalTime>
  <Pages>9</Pages>
  <Words>1236</Words>
  <Characters>6798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Guidage en translation</vt:lpstr>
    </vt:vector>
  </TitlesOfParts>
  <Company>Genevoix.</Company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Guidage en translation</dc:title>
  <dc:creator>emery</dc:creator>
  <cp:lastModifiedBy>fred</cp:lastModifiedBy>
  <cp:revision>44</cp:revision>
  <cp:lastPrinted>2019-09-03T11:23:00Z</cp:lastPrinted>
  <dcterms:created xsi:type="dcterms:W3CDTF">2014-09-02T13:36:00Z</dcterms:created>
  <dcterms:modified xsi:type="dcterms:W3CDTF">2019-09-05T05:51:00Z</dcterms:modified>
</cp:coreProperties>
</file>